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39" w:rsidRDefault="004C4D2C" w:rsidP="004C4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4C4D2C" w:rsidRDefault="004C4D2C" w:rsidP="004C4D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Гайзуллиной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Мусфиры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Мунировны</w:t>
      </w:r>
      <w:proofErr w:type="spellEnd"/>
    </w:p>
    <w:p w:rsidR="004C4D2C" w:rsidRDefault="004C4D2C" w:rsidP="004C4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по обучению татарскому языку МАДОУ № 214</w:t>
      </w:r>
    </w:p>
    <w:p w:rsidR="004C4D2C" w:rsidRDefault="004C4D2C" w:rsidP="004C4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«Единственное счастье в жизни – это постоянное стремление вперед. </w:t>
      </w:r>
    </w:p>
    <w:p w:rsidR="004C4D2C" w:rsidRDefault="004C4D2C" w:rsidP="004C4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Золя»</w:t>
      </w:r>
    </w:p>
    <w:p w:rsidR="009C05C6" w:rsidRDefault="00600A7B" w:rsidP="001E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05C6">
        <w:rPr>
          <w:rFonts w:ascii="Times New Roman" w:hAnsi="Times New Roman" w:cs="Times New Roman"/>
          <w:sz w:val="28"/>
          <w:szCs w:val="28"/>
        </w:rPr>
        <w:t>Когда встречаешь хорошего человека, вспоминаешь его учителей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05C6">
        <w:rPr>
          <w:rFonts w:ascii="Times New Roman" w:hAnsi="Times New Roman" w:cs="Times New Roman"/>
          <w:sz w:val="28"/>
          <w:szCs w:val="28"/>
        </w:rPr>
        <w:t xml:space="preserve"> родителей и педагогов. Вроде бы он сам собой таким получился. А ведь у него есть начало, созданное кем-то? Каков секрет успеха педагогической деятельности? Кого можно назвать талантливым педагогом? И действительно ли профессия воспитателя заставляет всег</w:t>
      </w:r>
      <w:r w:rsidR="001E48AD">
        <w:rPr>
          <w:rFonts w:ascii="Times New Roman" w:hAnsi="Times New Roman" w:cs="Times New Roman"/>
          <w:sz w:val="28"/>
          <w:szCs w:val="28"/>
        </w:rPr>
        <w:t xml:space="preserve">да  двигаться </w:t>
      </w:r>
      <w:r w:rsidR="009C05C6">
        <w:rPr>
          <w:rFonts w:ascii="Times New Roman" w:hAnsi="Times New Roman" w:cs="Times New Roman"/>
          <w:sz w:val="28"/>
          <w:szCs w:val="28"/>
        </w:rPr>
        <w:t xml:space="preserve"> вперед? И счастье ли это – беспокойная стремительная жизнь, н</w:t>
      </w:r>
      <w:r>
        <w:rPr>
          <w:rFonts w:ascii="Times New Roman" w:hAnsi="Times New Roman" w:cs="Times New Roman"/>
          <w:sz w:val="28"/>
          <w:szCs w:val="28"/>
        </w:rPr>
        <w:t xml:space="preserve">е дающая самому себе передышки? Любой педагогический опыт недостаточно велик, чтобы дать ответы на эти вопросы. Но я попытаюсь поделиться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сокровенным. Я не открою ничего нового, если скажу, что душевная связь  с ребенком, контакт, первое условие для хорошего воспитателя. С детьми нужно разговаривать и не мне принадлежит последнее слово в определении темы разговора:  то</w:t>
      </w:r>
      <w:r w:rsidR="001E4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мне кажется интересным, детям скучно – и ничего не поделаешь. Настоящий воспитатель сумеет увлечь детей. У него в запасе есть десятки методов и приемов, чтобы заинтересовать маленького собеседника. А главное эти методы и п</w:t>
      </w:r>
      <w:r w:rsidR="001E48AD">
        <w:rPr>
          <w:rFonts w:ascii="Times New Roman" w:hAnsi="Times New Roman" w:cs="Times New Roman"/>
          <w:sz w:val="28"/>
          <w:szCs w:val="28"/>
        </w:rPr>
        <w:t>риемы всегда должны быть новыми</w:t>
      </w:r>
      <w:proofErr w:type="gramStart"/>
      <w:r w:rsidR="001E48A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8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уже не подойдут те, которые я использовала несколько лет назад, потому что дети уже другие. Иногда</w:t>
      </w:r>
      <w:r w:rsidR="00F87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кажется, что они знают больше меня. Вот и приходится</w:t>
      </w:r>
      <w:r w:rsidR="00F87146">
        <w:rPr>
          <w:rFonts w:ascii="Times New Roman" w:hAnsi="Times New Roman" w:cs="Times New Roman"/>
          <w:sz w:val="28"/>
          <w:szCs w:val="28"/>
        </w:rPr>
        <w:t xml:space="preserve"> обращаться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146">
        <w:rPr>
          <w:rFonts w:ascii="Times New Roman" w:hAnsi="Times New Roman" w:cs="Times New Roman"/>
          <w:sz w:val="28"/>
          <w:szCs w:val="28"/>
        </w:rPr>
        <w:t xml:space="preserve">к инновациям! Общение </w:t>
      </w:r>
      <w:proofErr w:type="gramStart"/>
      <w:r w:rsidR="00F8714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87146">
        <w:rPr>
          <w:rFonts w:ascii="Times New Roman" w:hAnsi="Times New Roman" w:cs="Times New Roman"/>
          <w:sz w:val="28"/>
          <w:szCs w:val="28"/>
        </w:rPr>
        <w:t xml:space="preserve"> взрослым должно способствовать</w:t>
      </w:r>
      <w:r w:rsidR="00084438">
        <w:rPr>
          <w:rFonts w:ascii="Times New Roman" w:hAnsi="Times New Roman" w:cs="Times New Roman"/>
          <w:sz w:val="28"/>
          <w:szCs w:val="28"/>
        </w:rPr>
        <w:t>, а не мешать ребенку развиваться. «Учить детей – дело необходимое. Но весьма полезно и нам самим учиться у детей»</w:t>
      </w:r>
      <w:r w:rsidR="001E48AD">
        <w:rPr>
          <w:rFonts w:ascii="Times New Roman" w:hAnsi="Times New Roman" w:cs="Times New Roman"/>
          <w:sz w:val="28"/>
          <w:szCs w:val="28"/>
        </w:rPr>
        <w:t xml:space="preserve"> сказал  Максим </w:t>
      </w:r>
      <w:r w:rsidR="00084438">
        <w:rPr>
          <w:rFonts w:ascii="Times New Roman" w:hAnsi="Times New Roman" w:cs="Times New Roman"/>
          <w:sz w:val="28"/>
          <w:szCs w:val="28"/>
        </w:rPr>
        <w:t xml:space="preserve"> Горький.</w:t>
      </w:r>
      <w:r w:rsidR="00F8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2C" w:rsidRDefault="001E48AD" w:rsidP="001E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4D2C">
        <w:rPr>
          <w:rFonts w:ascii="Times New Roman" w:hAnsi="Times New Roman" w:cs="Times New Roman"/>
          <w:sz w:val="28"/>
          <w:szCs w:val="28"/>
        </w:rPr>
        <w:t xml:space="preserve">Воспитатель – это первый после мамы человек, который встречается ребенку на пути. Воспитатель – это человек, который всегда остается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4C4D2C">
        <w:rPr>
          <w:rFonts w:ascii="Times New Roman" w:hAnsi="Times New Roman" w:cs="Times New Roman"/>
          <w:sz w:val="28"/>
          <w:szCs w:val="28"/>
        </w:rPr>
        <w:t xml:space="preserve">ребенком. Иначе дети его не примут в свой детский мир. Самое главное в </w:t>
      </w:r>
      <w:r w:rsidR="004C4D2C">
        <w:rPr>
          <w:rFonts w:ascii="Times New Roman" w:hAnsi="Times New Roman" w:cs="Times New Roman"/>
          <w:sz w:val="28"/>
          <w:szCs w:val="28"/>
        </w:rPr>
        <w:lastRenderedPageBreak/>
        <w:t xml:space="preserve">моей профессии – любить детей. Любить просто так, ни за что, отдавать им свое сердце. «Воспитывать легко с одним условием – этому надо отдавать всю жизнь» А. С. Макаренко. Быть рядом с детьми – это стремление к совершенствованию, к познанию окружающего мира и самого себя, стремление к удачам и поступкам, стремление к любви.  </w:t>
      </w:r>
      <w:r w:rsidR="00923C29">
        <w:rPr>
          <w:rFonts w:ascii="Times New Roman" w:hAnsi="Times New Roman" w:cs="Times New Roman"/>
          <w:sz w:val="28"/>
          <w:szCs w:val="28"/>
        </w:rPr>
        <w:t xml:space="preserve">Для меня работа воспитателя – это вечный поиск, игра воображения, творчества, эмоций. Воспитатель – это человек, который всегда молод душой, неугомонен и азартен, потому что каждый день он видит множество детских глаз, которые смотрят на него с ожиданием поддержки, любви, чего – то нового. Мне нужно расти вместе </w:t>
      </w:r>
      <w:proofErr w:type="gramStart"/>
      <w:r w:rsidR="00923C29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923C29">
        <w:rPr>
          <w:rFonts w:ascii="Times New Roman" w:hAnsi="Times New Roman" w:cs="Times New Roman"/>
          <w:sz w:val="28"/>
          <w:szCs w:val="28"/>
        </w:rPr>
        <w:t>ими воспитанниками</w:t>
      </w:r>
      <w:r w:rsidR="009C05C6">
        <w:rPr>
          <w:rFonts w:ascii="Times New Roman" w:hAnsi="Times New Roman" w:cs="Times New Roman"/>
          <w:sz w:val="28"/>
          <w:szCs w:val="28"/>
        </w:rPr>
        <w:t>,</w:t>
      </w:r>
      <w:r w:rsidR="00923C29">
        <w:rPr>
          <w:rFonts w:ascii="Times New Roman" w:hAnsi="Times New Roman" w:cs="Times New Roman"/>
          <w:sz w:val="28"/>
          <w:szCs w:val="28"/>
        </w:rPr>
        <w:t xml:space="preserve"> и учиться от них многому, понимать и принимать детей такими, какие они есть. Радоваться их успехам, продвижениям, сопереживать их неудачам</w:t>
      </w:r>
      <w:r w:rsidR="009C05C6">
        <w:rPr>
          <w:rFonts w:ascii="Times New Roman" w:hAnsi="Times New Roman" w:cs="Times New Roman"/>
          <w:sz w:val="28"/>
          <w:szCs w:val="28"/>
        </w:rPr>
        <w:t xml:space="preserve">, позволять им приобретать собственный опыт. </w:t>
      </w:r>
      <w:r w:rsidR="00084438">
        <w:rPr>
          <w:rFonts w:ascii="Times New Roman" w:hAnsi="Times New Roman" w:cs="Times New Roman"/>
          <w:sz w:val="28"/>
          <w:szCs w:val="28"/>
        </w:rPr>
        <w:t xml:space="preserve">И нет смысла торопить природу, пытаться  изменить заложенный в ребенке темп развития. Лучше верить в то, что природа заложила и осторожно помогать, способствовать стать каждому ребенку хорошим человеком. Будем верить в него, относиться к нему как к хрустальному сосуду, который может треснуть от неловкого движения. </w:t>
      </w:r>
      <w:r w:rsidR="005B75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4438">
        <w:rPr>
          <w:rFonts w:ascii="Times New Roman" w:hAnsi="Times New Roman" w:cs="Times New Roman"/>
          <w:sz w:val="28"/>
          <w:szCs w:val="28"/>
        </w:rPr>
        <w:t>Воспитывать – не значит учить, обуздывать, а значит развивать, создавать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8AD" w:rsidRDefault="001E48AD" w:rsidP="001E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педагог всегда открыт к новым знаниям, к обучению, чтобы успеть за своими непредсказуемыми воспитанниками. Порой они нас огорчают, чаще радуют, порой они задают вопросы</w:t>
      </w:r>
      <w:r w:rsidR="005B7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которые невозможно найти ответ. Но мы счастливы, когда видим их успехи, даже самые маленькие. К этому невозможно привыкнуть, это всегда вызывает мура</w:t>
      </w:r>
      <w:r w:rsidR="005B759E">
        <w:rPr>
          <w:rFonts w:ascii="Times New Roman" w:hAnsi="Times New Roman" w:cs="Times New Roman"/>
          <w:sz w:val="28"/>
          <w:szCs w:val="28"/>
        </w:rPr>
        <w:t>шки на коже от счастья, что здесь</w:t>
      </w:r>
      <w:r>
        <w:rPr>
          <w:rFonts w:ascii="Times New Roman" w:hAnsi="Times New Roman" w:cs="Times New Roman"/>
          <w:sz w:val="28"/>
          <w:szCs w:val="28"/>
        </w:rPr>
        <w:t xml:space="preserve"> и моя заслуга, что я тоже приложила свои усилия, чтобы они стали развитыми, здоровыми, коммуникабельными, успешными, уверенными в себе. </w:t>
      </w:r>
    </w:p>
    <w:p w:rsidR="009C05C6" w:rsidRPr="004C4D2C" w:rsidRDefault="005B759E" w:rsidP="001E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9C05C6">
        <w:rPr>
          <w:rFonts w:ascii="Times New Roman" w:hAnsi="Times New Roman" w:cs="Times New Roman"/>
          <w:sz w:val="28"/>
          <w:szCs w:val="28"/>
        </w:rPr>
        <w:t xml:space="preserve">Да, педагогическая деятельность – </w:t>
      </w:r>
      <w:r w:rsidR="00084438">
        <w:rPr>
          <w:rFonts w:ascii="Times New Roman" w:hAnsi="Times New Roman" w:cs="Times New Roman"/>
          <w:sz w:val="28"/>
          <w:szCs w:val="28"/>
        </w:rPr>
        <w:t xml:space="preserve">это </w:t>
      </w:r>
      <w:r w:rsidR="009C05C6">
        <w:rPr>
          <w:rFonts w:ascii="Times New Roman" w:hAnsi="Times New Roman" w:cs="Times New Roman"/>
          <w:sz w:val="28"/>
          <w:szCs w:val="28"/>
        </w:rPr>
        <w:t xml:space="preserve">движение вперед, </w:t>
      </w:r>
      <w:r w:rsidR="00084438">
        <w:rPr>
          <w:rFonts w:ascii="Times New Roman" w:hAnsi="Times New Roman" w:cs="Times New Roman"/>
          <w:sz w:val="28"/>
          <w:szCs w:val="28"/>
        </w:rPr>
        <w:t xml:space="preserve">это развитие, </w:t>
      </w:r>
      <w:r w:rsidR="009C05C6">
        <w:rPr>
          <w:rFonts w:ascii="Times New Roman" w:hAnsi="Times New Roman" w:cs="Times New Roman"/>
          <w:sz w:val="28"/>
          <w:szCs w:val="28"/>
        </w:rPr>
        <w:t xml:space="preserve">это счастье. А дорогу осилит </w:t>
      </w:r>
      <w:proofErr w:type="gramStart"/>
      <w:r w:rsidR="009C05C6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9C05C6">
        <w:rPr>
          <w:rFonts w:ascii="Times New Roman" w:hAnsi="Times New Roman" w:cs="Times New Roman"/>
          <w:sz w:val="28"/>
          <w:szCs w:val="28"/>
        </w:rPr>
        <w:t>!</w:t>
      </w:r>
    </w:p>
    <w:sectPr w:rsidR="009C05C6" w:rsidRPr="004C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2C"/>
    <w:rsid w:val="00084438"/>
    <w:rsid w:val="001E48AD"/>
    <w:rsid w:val="00472110"/>
    <w:rsid w:val="004A41F8"/>
    <w:rsid w:val="004A7818"/>
    <w:rsid w:val="004C4D2C"/>
    <w:rsid w:val="005B759E"/>
    <w:rsid w:val="005C5639"/>
    <w:rsid w:val="00600A7B"/>
    <w:rsid w:val="00923C29"/>
    <w:rsid w:val="009C05C6"/>
    <w:rsid w:val="00B66260"/>
    <w:rsid w:val="00DE187A"/>
    <w:rsid w:val="00DE2DCE"/>
    <w:rsid w:val="00F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мадоу214</dc:creator>
  <cp:lastModifiedBy>мадоу214</cp:lastModifiedBy>
  <cp:revision>3</cp:revision>
  <dcterms:created xsi:type="dcterms:W3CDTF">2013-02-07T16:50:00Z</dcterms:created>
  <dcterms:modified xsi:type="dcterms:W3CDTF">2013-02-07T17:54:00Z</dcterms:modified>
</cp:coreProperties>
</file>