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5A" w:rsidRDefault="0069345A" w:rsidP="00693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345A" w:rsidRDefault="0069345A" w:rsidP="0069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32"/>
          <w:szCs w:val="32"/>
        </w:rPr>
      </w:pPr>
      <w:r w:rsidRPr="0069345A">
        <w:rPr>
          <w:rFonts w:ascii="Times New Roman" w:hAnsi="Times New Roman" w:cs="Times New Roman"/>
          <w:sz w:val="32"/>
          <w:szCs w:val="32"/>
        </w:rPr>
        <w:t>Эссе на тему «</w:t>
      </w:r>
      <w:r w:rsidRPr="0069345A">
        <w:rPr>
          <w:rFonts w:ascii="Times New Roman" w:hAnsi="Times New Roman" w:cs="Times New Roman"/>
          <w:kern w:val="1"/>
          <w:sz w:val="32"/>
          <w:szCs w:val="32"/>
        </w:rPr>
        <w:t>чайка, живущая в каждом из нас»</w:t>
      </w:r>
    </w:p>
    <w:p w:rsidR="009D43D2" w:rsidRDefault="009D43D2" w:rsidP="0069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32"/>
          <w:szCs w:val="32"/>
        </w:rPr>
      </w:pPr>
    </w:p>
    <w:p w:rsidR="009D43D2" w:rsidRDefault="009D43D2" w:rsidP="009D43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математики и информатики</w:t>
      </w:r>
    </w:p>
    <w:p w:rsidR="009D43D2" w:rsidRDefault="009D43D2" w:rsidP="009D43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 №137 с углубленным изучением отдельных предметов» Кировского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Казани</w:t>
      </w:r>
    </w:p>
    <w:p w:rsidR="0069345A" w:rsidRPr="009D43D2" w:rsidRDefault="009D43D2" w:rsidP="009D43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Храмли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Викторовны</w:t>
      </w:r>
    </w:p>
    <w:p w:rsidR="0069345A" w:rsidRPr="0069345A" w:rsidRDefault="0069345A" w:rsidP="0069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9345A" w:rsidRPr="0069345A" w:rsidRDefault="0069345A" w:rsidP="0069345A">
      <w:pPr>
        <w:suppressLineNumbers/>
        <w:autoSpaceDE w:val="0"/>
        <w:autoSpaceDN w:val="0"/>
        <w:adjustRightInd w:val="0"/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9345A">
        <w:rPr>
          <w:rFonts w:ascii="Times New Roman" w:hAnsi="Times New Roman" w:cs="Times New Roman"/>
          <w:sz w:val="28"/>
          <w:szCs w:val="28"/>
        </w:rPr>
        <w:t xml:space="preserve">    Жизнь человека — самое дорогое, что у него есть. Она неповторима, уникальна, она бесценна. Жизнь человека — Божий дар! Но почему-то мало кто из нас серьезно задумывается над тем, как он живет, для чего живет и что оставит после себя. </w:t>
      </w:r>
      <w:r w:rsidRPr="0069345A">
        <w:rPr>
          <w:rFonts w:ascii="Times New Roman" w:hAnsi="Times New Roman" w:cs="Times New Roman"/>
          <w:sz w:val="28"/>
          <w:szCs w:val="28"/>
        </w:rPr>
        <w:br/>
        <w:t xml:space="preserve">     Люди ценят драгоценные камни. Они берегут их, подбирают красивую оправу, бережно хранят и боятся потерять, а самую главную драгоценность — нашу жизнь — часто пускают на самотек. Мы, не задумываясь, проживаем день за днем, растрачиваем время на пустые развлечения или бездельничаем возле телеэкрана. Но наступит момент, когда каждый человек остановится и спросит себя: «А зачем я живу? Для чего мне жизнь моя дана?» Ведь если судьбой, природой, какими-то высшими силами было предопределено наше появление на свет, значит, это не случайно. Значит, в нашей жизни есть какой-то смысл. </w:t>
      </w:r>
      <w:r w:rsidRPr="0069345A">
        <w:rPr>
          <w:rFonts w:ascii="Times New Roman" w:hAnsi="Times New Roman" w:cs="Times New Roman"/>
          <w:sz w:val="28"/>
          <w:szCs w:val="28"/>
        </w:rPr>
        <w:br/>
        <w:t xml:space="preserve">    Мне думается, что самое главное в жизни - цель. Стремление к осуществлению мечты, к реализации планов. Эта цель может быть у каждого своя, но она должна быть. И она должна быть высокой, благородной, такой, которая возвышала бы человека в его собственных глазах и в глазах окружающих его людей.</w:t>
      </w:r>
    </w:p>
    <w:p w:rsidR="0069345A" w:rsidRPr="0069345A" w:rsidRDefault="0069345A" w:rsidP="0069345A">
      <w:pPr>
        <w:widowControl w:val="0"/>
        <w:autoSpaceDE w:val="0"/>
        <w:autoSpaceDN w:val="0"/>
        <w:adjustRightInd w:val="0"/>
        <w:spacing w:after="0" w:line="360" w:lineRule="auto"/>
        <w:ind w:left="-709" w:right="68"/>
        <w:rPr>
          <w:rFonts w:ascii="Times New Roman" w:hAnsi="Times New Roman" w:cs="Times New Roman"/>
          <w:kern w:val="1"/>
          <w:sz w:val="28"/>
          <w:szCs w:val="28"/>
        </w:rPr>
      </w:pPr>
      <w:r w:rsidRPr="0069345A">
        <w:rPr>
          <w:rFonts w:ascii="Times New Roman" w:hAnsi="Times New Roman" w:cs="Times New Roman"/>
          <w:kern w:val="1"/>
          <w:sz w:val="28"/>
          <w:szCs w:val="28"/>
        </w:rPr>
        <w:t xml:space="preserve">    «Ты свободен, ты вправе жить здесь и сейчас так, как тебе велит твое «я», и ничто не может тебе помешать. Это Закон Великой Чайки, это – Закон»,- писал Р. Бах в  повести-притче «Чайка Джонатан Ливингстон». Безусловно, свобода окрыляет, вдохновляет,  но если это свобода от дружбы, любви, взаимопонимания, возникает вопрос: «Кому ты будешь интересен?»  Если твоя цель — быть гордым и независимым одиноким волком, возможно, нужно подобную свободу поставить во </w:t>
      </w:r>
      <w:r w:rsidRPr="0069345A">
        <w:rPr>
          <w:rFonts w:ascii="Times New Roman" w:hAnsi="Times New Roman" w:cs="Times New Roman"/>
          <w:kern w:val="1"/>
          <w:sz w:val="28"/>
          <w:szCs w:val="28"/>
        </w:rPr>
        <w:lastRenderedPageBreak/>
        <w:t>главу, в противном случае необходимо освободить свою душу от пут каждодневного, дать ей взлететь над серыми буднями к высотам Добра и Любви!</w:t>
      </w:r>
    </w:p>
    <w:p w:rsidR="0069345A" w:rsidRPr="0069345A" w:rsidRDefault="0069345A" w:rsidP="0069345A">
      <w:pPr>
        <w:suppressLineNumbers/>
        <w:tabs>
          <w:tab w:val="left" w:pos="3880"/>
        </w:tabs>
        <w:autoSpaceDE w:val="0"/>
        <w:autoSpaceDN w:val="0"/>
        <w:adjustRightInd w:val="0"/>
        <w:spacing w:after="0" w:line="360" w:lineRule="auto"/>
        <w:ind w:left="-655"/>
        <w:rPr>
          <w:rFonts w:ascii="Times New Roman" w:hAnsi="Times New Roman" w:cs="Times New Roman"/>
          <w:sz w:val="28"/>
          <w:szCs w:val="28"/>
        </w:rPr>
      </w:pPr>
      <w:r w:rsidRPr="0069345A">
        <w:rPr>
          <w:rFonts w:ascii="Times New Roman" w:hAnsi="Times New Roman" w:cs="Times New Roman"/>
          <w:sz w:val="28"/>
          <w:szCs w:val="28"/>
        </w:rPr>
        <w:t xml:space="preserve">    Не важно, чего именно стремится добиться в жизни человек. Главное, чтобы он был уверен в том, что его цель стоит того, чтобы к ней стремиться. Только тогда эта цель наполнит настоящим смыслом его жизнь. Только т</w:t>
      </w:r>
      <w:r>
        <w:rPr>
          <w:rFonts w:ascii="Times New Roman" w:hAnsi="Times New Roman" w:cs="Times New Roman"/>
          <w:sz w:val="28"/>
          <w:szCs w:val="28"/>
        </w:rPr>
        <w:t>огда она действительно принесет</w:t>
      </w:r>
      <w:r w:rsidRPr="0069345A">
        <w:rPr>
          <w:rFonts w:ascii="Times New Roman" w:hAnsi="Times New Roman" w:cs="Times New Roman"/>
          <w:sz w:val="28"/>
          <w:szCs w:val="28"/>
        </w:rPr>
        <w:t xml:space="preserve"> пользу. </w:t>
      </w:r>
      <w:r w:rsidRPr="0069345A">
        <w:rPr>
          <w:rFonts w:ascii="Times New Roman" w:hAnsi="Times New Roman" w:cs="Times New Roman"/>
          <w:sz w:val="28"/>
          <w:szCs w:val="28"/>
        </w:rPr>
        <w:br/>
        <w:t xml:space="preserve">    Для кого-то целью жизни становится создание семьи, рождение и воспитание детей. И если человек со всей ответственностью относится к этому, то, без сомнения, проживет жизнь с пользой. Он вложит в своих детей все самое лучшее, что несет в собственной душе, он отдаст им всю свою любовь и заботу и, скорее всего, подарит миру достойных людей, которые внесут свой вклад в улучшение и процветание жизни на Земле. </w:t>
      </w:r>
      <w:r w:rsidRPr="0069345A">
        <w:rPr>
          <w:rFonts w:ascii="Times New Roman" w:hAnsi="Times New Roman" w:cs="Times New Roman"/>
          <w:sz w:val="28"/>
          <w:szCs w:val="28"/>
        </w:rPr>
        <w:br/>
        <w:t xml:space="preserve">    Кто-то стремится всего себя посвятить какому-то определенному делу. Он стремится достичь наибольших высот в профессии. И если это не просто стремление делать карьеру ради самой карьеры или денег, то такой человек, конечно, живет не зря. Его цель — высокая и благородная. Его усилия не останутся незамеченными, а сам он внесет значительный вклад в общее дело, оставит в этой жизни свой след. </w:t>
      </w:r>
    </w:p>
    <w:p w:rsidR="0069345A" w:rsidRPr="0069345A" w:rsidRDefault="0069345A" w:rsidP="0069345A">
      <w:pPr>
        <w:suppressLineNumbers/>
        <w:tabs>
          <w:tab w:val="left" w:pos="3949"/>
        </w:tabs>
        <w:autoSpaceDE w:val="0"/>
        <w:autoSpaceDN w:val="0"/>
        <w:adjustRightInd w:val="0"/>
        <w:spacing w:after="0" w:line="360" w:lineRule="auto"/>
        <w:ind w:left="-586"/>
        <w:rPr>
          <w:rFonts w:ascii="Times New Roman" w:hAnsi="Times New Roman" w:cs="Times New Roman"/>
          <w:sz w:val="28"/>
          <w:szCs w:val="28"/>
        </w:rPr>
      </w:pPr>
      <w:r w:rsidRPr="0069345A">
        <w:rPr>
          <w:rFonts w:ascii="Times New Roman" w:hAnsi="Times New Roman" w:cs="Times New Roman"/>
          <w:sz w:val="28"/>
          <w:szCs w:val="28"/>
        </w:rPr>
        <w:t xml:space="preserve">    Мой «профессиональный след» - это увлеченные глаза учеников, с </w:t>
      </w:r>
      <w:proofErr w:type="gramStart"/>
      <w:r w:rsidRPr="0069345A">
        <w:rPr>
          <w:rFonts w:ascii="Times New Roman" w:hAnsi="Times New Roman" w:cs="Times New Roman"/>
          <w:sz w:val="28"/>
          <w:szCs w:val="28"/>
        </w:rPr>
        <w:t>удовольствием</w:t>
      </w:r>
      <w:proofErr w:type="gramEnd"/>
      <w:r w:rsidRPr="0069345A">
        <w:rPr>
          <w:rFonts w:ascii="Times New Roman" w:hAnsi="Times New Roman" w:cs="Times New Roman"/>
          <w:sz w:val="28"/>
          <w:szCs w:val="28"/>
        </w:rPr>
        <w:t xml:space="preserve"> идущих на урок, желающих совершать открытия, подниматься на новые высоты знаний. Увидеть в каждом из них стремление к полету мысли, поддержать его, помочь — вот те заповеди, что лежат в основе моего труда.</w:t>
      </w:r>
    </w:p>
    <w:p w:rsidR="0069345A" w:rsidRPr="0069345A" w:rsidRDefault="0069345A" w:rsidP="0069345A">
      <w:pPr>
        <w:widowControl w:val="0"/>
        <w:tabs>
          <w:tab w:val="left" w:pos="4030"/>
        </w:tabs>
        <w:autoSpaceDE w:val="0"/>
        <w:autoSpaceDN w:val="0"/>
        <w:adjustRightInd w:val="0"/>
        <w:spacing w:after="0" w:line="360" w:lineRule="auto"/>
        <w:ind w:left="-505"/>
        <w:rPr>
          <w:rFonts w:ascii="Times New Roman" w:hAnsi="Times New Roman" w:cs="Times New Roman"/>
          <w:kern w:val="1"/>
          <w:sz w:val="28"/>
          <w:szCs w:val="28"/>
        </w:rPr>
      </w:pPr>
      <w:r w:rsidRPr="0069345A">
        <w:rPr>
          <w:rFonts w:ascii="Times New Roman" w:hAnsi="Times New Roman" w:cs="Times New Roman"/>
          <w:kern w:val="1"/>
          <w:sz w:val="28"/>
          <w:szCs w:val="28"/>
        </w:rPr>
        <w:t xml:space="preserve">  «Ты должен тренироваться и видеть истинно добрую чайку в каждом из этих птиц и помочь им увидеть ту же чайку в них самих», - мудрые и глубокие слова Ричарда </w:t>
      </w:r>
      <w:proofErr w:type="gramStart"/>
      <w:r w:rsidRPr="0069345A">
        <w:rPr>
          <w:rFonts w:ascii="Times New Roman" w:hAnsi="Times New Roman" w:cs="Times New Roman"/>
          <w:kern w:val="1"/>
          <w:sz w:val="28"/>
          <w:szCs w:val="28"/>
        </w:rPr>
        <w:t>Баха</w:t>
      </w:r>
      <w:proofErr w:type="gramEnd"/>
      <w:r w:rsidRPr="0069345A">
        <w:rPr>
          <w:rFonts w:ascii="Times New Roman" w:hAnsi="Times New Roman" w:cs="Times New Roman"/>
          <w:kern w:val="1"/>
          <w:sz w:val="28"/>
          <w:szCs w:val="28"/>
        </w:rPr>
        <w:t xml:space="preserve"> словно не о птице, пытающейся победить свои страхи, а о нашей работе!  Научить не только премудростям своего предмета, но и умению слышать и понимать столь разных представителей рода человеческого — </w:t>
      </w:r>
      <w:proofErr w:type="spellStart"/>
      <w:r w:rsidRPr="0069345A">
        <w:rPr>
          <w:rFonts w:ascii="Times New Roman" w:hAnsi="Times New Roman" w:cs="Times New Roman"/>
          <w:kern w:val="1"/>
          <w:sz w:val="28"/>
          <w:szCs w:val="28"/>
        </w:rPr>
        <w:t>супер</w:t>
      </w:r>
      <w:proofErr w:type="spellEnd"/>
      <w:r w:rsidRPr="0069345A">
        <w:rPr>
          <w:rFonts w:ascii="Times New Roman" w:hAnsi="Times New Roman" w:cs="Times New Roman"/>
          <w:kern w:val="1"/>
          <w:sz w:val="28"/>
          <w:szCs w:val="28"/>
        </w:rPr>
        <w:t xml:space="preserve"> задача, решить которую сложно, но необходимо, чтобы наши «птицы» выросли в прекрасных Жар-птиц!  </w:t>
      </w:r>
    </w:p>
    <w:p w:rsidR="0069345A" w:rsidRPr="0069345A" w:rsidRDefault="0069345A" w:rsidP="0069345A">
      <w:pPr>
        <w:widowControl w:val="0"/>
        <w:tabs>
          <w:tab w:val="left" w:pos="4017"/>
        </w:tabs>
        <w:autoSpaceDE w:val="0"/>
        <w:autoSpaceDN w:val="0"/>
        <w:adjustRightInd w:val="0"/>
        <w:spacing w:after="0" w:line="360" w:lineRule="auto"/>
        <w:ind w:left="-518" w:hanging="14"/>
        <w:rPr>
          <w:rFonts w:ascii="Times New Roman" w:hAnsi="Times New Roman" w:cs="Times New Roman"/>
          <w:kern w:val="1"/>
          <w:sz w:val="28"/>
          <w:szCs w:val="28"/>
        </w:rPr>
      </w:pPr>
      <w:r w:rsidRPr="0069345A">
        <w:rPr>
          <w:rFonts w:ascii="Times New Roman" w:hAnsi="Times New Roman" w:cs="Times New Roman"/>
          <w:kern w:val="1"/>
          <w:sz w:val="28"/>
          <w:szCs w:val="28"/>
        </w:rPr>
        <w:t xml:space="preserve">   Конечно, жизнь прожить — не поле перейти. На этой ухабистой дороге нас ждут и </w:t>
      </w:r>
      <w:r w:rsidRPr="0069345A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радость, и разочарования. Но идти вперед нужно. Не пасуя перед трудностями, преодолевая препятствия, исправляя допущенные ошибки. Нужно жить, стремясь к высшему, лучшему, светлому. И само это стремление помогает выжить, воспитать свою душу и приблизиться к разгадке самой великой тайны — тайны жизни. А может быть, для того и дана нам жизнь, чтобы мы сами «сотворили себя», чтобы мы постоянно стремились к совершенствованию, гармонии и красоте и помнили о «чайке, живущей в каждом из нас». </w:t>
      </w:r>
    </w:p>
    <w:p w:rsidR="0048102F" w:rsidRPr="0069345A" w:rsidRDefault="0048102F" w:rsidP="0069345A">
      <w:pPr>
        <w:rPr>
          <w:rFonts w:ascii="Times New Roman" w:hAnsi="Times New Roman" w:cs="Times New Roman"/>
          <w:sz w:val="28"/>
          <w:szCs w:val="28"/>
        </w:rPr>
      </w:pPr>
    </w:p>
    <w:sectPr w:rsidR="0048102F" w:rsidRPr="0069345A" w:rsidSect="0092256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5A"/>
    <w:rsid w:val="00026F5A"/>
    <w:rsid w:val="0048102F"/>
    <w:rsid w:val="0069345A"/>
    <w:rsid w:val="009D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3695</Characters>
  <Application>Microsoft Office Word</Application>
  <DocSecurity>0</DocSecurity>
  <Lines>30</Lines>
  <Paragraphs>8</Paragraphs>
  <ScaleCrop>false</ScaleCrop>
  <Company>UralSOFT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2014-02-04T15:41:00Z</dcterms:created>
  <dcterms:modified xsi:type="dcterms:W3CDTF">2014-02-04T15:49:00Z</dcterms:modified>
</cp:coreProperties>
</file>