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E9" w:rsidRDefault="00C749E9" w:rsidP="00824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E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19250" cy="1628775"/>
            <wp:effectExtent l="19050" t="0" r="0" b="0"/>
            <wp:wrapTight wrapText="bothSides">
              <wp:wrapPolygon edited="0">
                <wp:start x="-254" y="0"/>
                <wp:lineTo x="-254" y="21474"/>
                <wp:lineTo x="21600" y="21474"/>
                <wp:lineTo x="21600" y="0"/>
                <wp:lineTo x="-254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8732" r="7378" b="23565"/>
                    <a:stretch/>
                  </pic:blipFill>
                  <pic:spPr bwMode="auto"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C749E9" w:rsidRPr="00C749E9" w:rsidRDefault="00C749E9" w:rsidP="00C74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E9">
        <w:rPr>
          <w:rFonts w:ascii="Times New Roman" w:hAnsi="Times New Roman" w:cs="Times New Roman"/>
          <w:sz w:val="28"/>
          <w:szCs w:val="28"/>
        </w:rPr>
        <w:t xml:space="preserve">Мелехова </w:t>
      </w:r>
      <w:proofErr w:type="spellStart"/>
      <w:r w:rsidRPr="00C749E9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C74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9E9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Pr="00C749E9">
        <w:rPr>
          <w:rFonts w:ascii="Times New Roman" w:hAnsi="Times New Roman" w:cs="Times New Roman"/>
          <w:sz w:val="28"/>
          <w:szCs w:val="28"/>
        </w:rPr>
        <w:t>,</w:t>
      </w:r>
    </w:p>
    <w:p w:rsidR="00C749E9" w:rsidRPr="00C749E9" w:rsidRDefault="00C749E9" w:rsidP="00C74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E9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C749E9" w:rsidRPr="00C749E9" w:rsidRDefault="00C749E9" w:rsidP="00C74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E9">
        <w:rPr>
          <w:rFonts w:ascii="Times New Roman" w:hAnsi="Times New Roman" w:cs="Times New Roman"/>
          <w:sz w:val="28"/>
          <w:szCs w:val="28"/>
        </w:rPr>
        <w:t xml:space="preserve">МБОУ «Гимназия №7» </w:t>
      </w:r>
      <w:proofErr w:type="gramStart"/>
      <w:r w:rsidRPr="00C749E9"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 w:rsidRPr="00C749E9">
        <w:rPr>
          <w:rFonts w:ascii="Times New Roman" w:hAnsi="Times New Roman" w:cs="Times New Roman"/>
          <w:sz w:val="28"/>
          <w:szCs w:val="28"/>
        </w:rPr>
        <w:t xml:space="preserve"> района г. Казани</w:t>
      </w:r>
    </w:p>
    <w:p w:rsidR="00C749E9" w:rsidRDefault="00C749E9" w:rsidP="00C74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9E9" w:rsidRDefault="00C749E9" w:rsidP="00C74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FD6" w:rsidRDefault="00C749E9" w:rsidP="00C74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</w:t>
      </w:r>
      <w:r w:rsidR="00A93540" w:rsidRPr="00E47AAA">
        <w:rPr>
          <w:rFonts w:ascii="Times New Roman" w:hAnsi="Times New Roman" w:cs="Times New Roman"/>
          <w:sz w:val="28"/>
          <w:szCs w:val="28"/>
        </w:rPr>
        <w:t>Чайка</w:t>
      </w:r>
      <w:r w:rsidR="00E47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живущая в каждом из нас».</w:t>
      </w:r>
      <w:r w:rsidR="00A93540" w:rsidRPr="00E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3540" w:rsidRPr="00E47AAA">
        <w:rPr>
          <w:rFonts w:ascii="Times New Roman" w:hAnsi="Times New Roman" w:cs="Times New Roman"/>
          <w:sz w:val="28"/>
          <w:szCs w:val="28"/>
        </w:rPr>
        <w:t>Р.Бах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49E9" w:rsidRPr="00E47AAA" w:rsidRDefault="00C749E9" w:rsidP="00C74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540" w:rsidRPr="00E47AAA" w:rsidRDefault="00A93540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У меня такое ощущение, что в каждом человеке, с момента рождения заложено его личное предназначение в жизни, его место в ней. Кто-то находит своё истин</w:t>
      </w:r>
      <w:r w:rsidR="00C749E9">
        <w:rPr>
          <w:rFonts w:ascii="Times New Roman" w:hAnsi="Times New Roman" w:cs="Times New Roman"/>
          <w:sz w:val="28"/>
          <w:szCs w:val="28"/>
        </w:rPr>
        <w:t>но</w:t>
      </w:r>
      <w:r w:rsidRPr="00E47AAA">
        <w:rPr>
          <w:rFonts w:ascii="Times New Roman" w:hAnsi="Times New Roman" w:cs="Times New Roman"/>
          <w:sz w:val="28"/>
          <w:szCs w:val="28"/>
        </w:rPr>
        <w:t>е наслаждение в медицине, кто-то в музыке, кто-то строит, кто-то учит и воспитывает.</w:t>
      </w:r>
    </w:p>
    <w:p w:rsidR="00A93540" w:rsidRPr="00E47AAA" w:rsidRDefault="00A93540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 xml:space="preserve">Как получается, что люди становятся учителями? Чаще всего путь такой: школа – институт – школа.  У меня цепочка длиннее, и путь извилистее. </w:t>
      </w:r>
    </w:p>
    <w:p w:rsidR="00A93540" w:rsidRPr="00E47AAA" w:rsidRDefault="00A93540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После школы я получала образование и Нижегородском колледже культуры, но к двадцати шести годам</w:t>
      </w:r>
      <w:proofErr w:type="gramStart"/>
      <w:r w:rsidRPr="00E47A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7AAA">
        <w:rPr>
          <w:rFonts w:ascii="Times New Roman" w:hAnsi="Times New Roman" w:cs="Times New Roman"/>
          <w:sz w:val="28"/>
          <w:szCs w:val="28"/>
        </w:rPr>
        <w:t>поработав  в Доме Культуры сначала методистом, затем художественным руководителем, я пришла в школу.</w:t>
      </w:r>
    </w:p>
    <w:p w:rsidR="00A93540" w:rsidRPr="00E47AAA" w:rsidRDefault="00A93540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 xml:space="preserve">Сейчас трудно сказать, что стало причиной этого поступка: </w:t>
      </w:r>
      <w:proofErr w:type="gramStart"/>
      <w:r w:rsidRPr="00E47AA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E47AAA">
        <w:rPr>
          <w:rFonts w:ascii="Times New Roman" w:hAnsi="Times New Roman" w:cs="Times New Roman"/>
          <w:sz w:val="28"/>
          <w:szCs w:val="28"/>
        </w:rPr>
        <w:t xml:space="preserve"> любовь к детям, любовь к любимому предмету – истории, но о переменах я никогда не пожалела. Сразу стало понятно, что место школьного учителя – моё место.</w:t>
      </w:r>
    </w:p>
    <w:p w:rsidR="00A93540" w:rsidRPr="00E47AAA" w:rsidRDefault="00A93540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Выпустив не один класс, преодолев естественные трудности, возникающие на пути любого педагога, я могу твёрдо сказать, что сделала правильный выбор. Профессия учителя стала для меня возможностью самореализации личности, эта работа приносит мне удовлетворение, новую  чистую энергию, удовольствие.</w:t>
      </w:r>
    </w:p>
    <w:p w:rsidR="00AE63FD" w:rsidRPr="00E47AAA" w:rsidRDefault="00AE63FD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 xml:space="preserve">Вся моя философия строится на том, что нужно работать каждый день. К счастью, работа учителя так многообразна! И в любом настроении можно </w:t>
      </w:r>
      <w:r w:rsidRPr="00E47AAA">
        <w:rPr>
          <w:rFonts w:ascii="Times New Roman" w:hAnsi="Times New Roman" w:cs="Times New Roman"/>
          <w:sz w:val="28"/>
          <w:szCs w:val="28"/>
        </w:rPr>
        <w:lastRenderedPageBreak/>
        <w:t>сделать что-то полезное. Один день будет удачен для творчества. Другой день проверки работ учащихся. Третий - для чтения мемуаров. Четвёртый – для подготовки презентаций. Мало ли забот у учителя предметника? Главное, чтобы родник его не иссякал.</w:t>
      </w:r>
    </w:p>
    <w:p w:rsidR="00AE63FD" w:rsidRPr="00E47AAA" w:rsidRDefault="00AE63FD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Не стоит сидеть у берега и ждать попутного вдохновения. Оно приходит мгновенно и неожиданно.  Учу этому  и своих учеников.</w:t>
      </w:r>
    </w:p>
    <w:p w:rsidR="00AE63FD" w:rsidRPr="00E47AAA" w:rsidRDefault="00AE63FD" w:rsidP="00C749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Если учитель профессионал, он знает, что надо «раскрыть, выпестовать в каждом ученике его индивидуальный талант. От этого зависит современный результат образования, под которым мы понимаем успешность интеграции детского «Я» в обществе.</w:t>
      </w:r>
    </w:p>
    <w:p w:rsidR="00AE63FD" w:rsidRPr="00E47AAA" w:rsidRDefault="00AE63FD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«Я» ребёнка, несомненно, требует колоссальных педагогических усилий. Надо уметь предугадывать и схватывать появление в ребёнке самосознания, а затем тактично и заинтересованно предлагать ему вместе «раскрашивать» оформляющееся «Я». А краски нужно выбирать  так, чтобы полученная палитра сочеталась с цветами социума, чтобы личный портрет ребёнка нашёл место в общей картине страны и в то же время был неповторим в ней.</w:t>
      </w:r>
    </w:p>
    <w:p w:rsidR="00AE63FD" w:rsidRPr="00E47AAA" w:rsidRDefault="00AE63FD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Я ничего не делаю за ученика – я всё делаю вместе с ним. Стремлюсь к тому, чтобы уроки учили мылить самостоятельно, сопоставлять факты и  искать информацию.</w:t>
      </w:r>
    </w:p>
    <w:p w:rsidR="00AE63FD" w:rsidRPr="00E47AAA" w:rsidRDefault="00AE63FD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Своё педагогическое кредо по вопросам отношения учителя и ученика я могу выразить словами С.Л.Соловейчика: «Нет двух отношений к ребёнку – педа</w:t>
      </w:r>
      <w:r w:rsidR="00000DD1" w:rsidRPr="00E47AAA">
        <w:rPr>
          <w:rFonts w:ascii="Times New Roman" w:hAnsi="Times New Roman" w:cs="Times New Roman"/>
          <w:sz w:val="28"/>
          <w:szCs w:val="28"/>
        </w:rPr>
        <w:t>гогическо</w:t>
      </w:r>
      <w:r w:rsidRPr="00E47AAA">
        <w:rPr>
          <w:rFonts w:ascii="Times New Roman" w:hAnsi="Times New Roman" w:cs="Times New Roman"/>
          <w:sz w:val="28"/>
          <w:szCs w:val="28"/>
        </w:rPr>
        <w:t>го и челов</w:t>
      </w:r>
      <w:r w:rsidR="00000DD1" w:rsidRPr="00E47AAA">
        <w:rPr>
          <w:rFonts w:ascii="Times New Roman" w:hAnsi="Times New Roman" w:cs="Times New Roman"/>
          <w:sz w:val="28"/>
          <w:szCs w:val="28"/>
        </w:rPr>
        <w:t>еческого. Есть одно, и только одно, - человеческое!»</w:t>
      </w:r>
    </w:p>
    <w:p w:rsidR="00000DD1" w:rsidRPr="00E47AAA" w:rsidRDefault="00000DD1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Духовные ценности нельзя передать путём объяснения, заучивания, приказа, строгого контроля. Они формируются образом жизни, сознательным жизнетворчеством, нравственным поступком, сопереживанием, ответственным отношением к своему призванию.</w:t>
      </w:r>
    </w:p>
    <w:p w:rsidR="00000DD1" w:rsidRPr="00E47AAA" w:rsidRDefault="00000DD1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 xml:space="preserve">Общение – соединение двух душ; они хоть на миг становятся равными. В этом уравнении – наслаждение, </w:t>
      </w:r>
      <w:proofErr w:type="gramStart"/>
      <w:r w:rsidRPr="00E47AAA">
        <w:rPr>
          <w:rFonts w:ascii="Times New Roman" w:hAnsi="Times New Roman" w:cs="Times New Roman"/>
          <w:sz w:val="28"/>
          <w:szCs w:val="28"/>
        </w:rPr>
        <w:t>человеческий</w:t>
      </w:r>
      <w:proofErr w:type="gramEnd"/>
      <w:r w:rsidRPr="00E47AAA">
        <w:rPr>
          <w:rFonts w:ascii="Times New Roman" w:hAnsi="Times New Roman" w:cs="Times New Roman"/>
          <w:sz w:val="28"/>
          <w:szCs w:val="28"/>
        </w:rPr>
        <w:t xml:space="preserve"> и педагогический смыл </w:t>
      </w:r>
      <w:r w:rsidRPr="00E47AAA">
        <w:rPr>
          <w:rFonts w:ascii="Times New Roman" w:hAnsi="Times New Roman" w:cs="Times New Roman"/>
          <w:sz w:val="28"/>
          <w:szCs w:val="28"/>
        </w:rPr>
        <w:lastRenderedPageBreak/>
        <w:t>общения. Один миг общения даёт для воспитания больше, чем целые часы поучения.</w:t>
      </w:r>
    </w:p>
    <w:p w:rsidR="00000DD1" w:rsidRPr="00E47AAA" w:rsidRDefault="00000DD1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В этом-то, на мой взгляд, и состоит педагогический такт, в умении почувствовать в ребёнке равного себе душой!</w:t>
      </w:r>
    </w:p>
    <w:p w:rsidR="009B31DD" w:rsidRPr="00E47AAA" w:rsidRDefault="00000DD1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А вообще, вспоминается  Л.Н.Толстой, который говорил: «Если учитель имеет только любовь к делу, он будет хороший учитель. Если учитель имеет только любовь к ученику, как отец и мать, он будет лучше того учителя, который прочёл книги, но не имеет любви ни к делу, ни к ученику. Если у</w:t>
      </w:r>
      <w:r w:rsidR="009B31DD" w:rsidRPr="00E47AAA">
        <w:rPr>
          <w:rFonts w:ascii="Times New Roman" w:hAnsi="Times New Roman" w:cs="Times New Roman"/>
          <w:sz w:val="28"/>
          <w:szCs w:val="28"/>
        </w:rPr>
        <w:t>чите</w:t>
      </w:r>
      <w:r w:rsidRPr="00E47AAA">
        <w:rPr>
          <w:rFonts w:ascii="Times New Roman" w:hAnsi="Times New Roman" w:cs="Times New Roman"/>
          <w:sz w:val="28"/>
          <w:szCs w:val="28"/>
        </w:rPr>
        <w:t>ль соединяет в себе любовь к делу, и к ученикам, он сов</w:t>
      </w:r>
      <w:r w:rsidR="00C749E9">
        <w:rPr>
          <w:rFonts w:ascii="Times New Roman" w:hAnsi="Times New Roman" w:cs="Times New Roman"/>
          <w:sz w:val="28"/>
          <w:szCs w:val="28"/>
        </w:rPr>
        <w:t>ершенный</w:t>
      </w:r>
      <w:r w:rsidRPr="00E47AAA">
        <w:rPr>
          <w:rFonts w:ascii="Times New Roman" w:hAnsi="Times New Roman" w:cs="Times New Roman"/>
          <w:sz w:val="28"/>
          <w:szCs w:val="28"/>
        </w:rPr>
        <w:t xml:space="preserve"> учитель».</w:t>
      </w:r>
    </w:p>
    <w:p w:rsidR="009B31DD" w:rsidRPr="00E47AAA" w:rsidRDefault="00000DD1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Да</w:t>
      </w:r>
      <w:r w:rsidR="00E47AAA">
        <w:rPr>
          <w:rFonts w:ascii="Times New Roman" w:hAnsi="Times New Roman" w:cs="Times New Roman"/>
          <w:sz w:val="28"/>
          <w:szCs w:val="28"/>
        </w:rPr>
        <w:t>ть</w:t>
      </w:r>
      <w:r w:rsidRPr="00E47AAA">
        <w:rPr>
          <w:rFonts w:ascii="Times New Roman" w:hAnsi="Times New Roman" w:cs="Times New Roman"/>
          <w:sz w:val="28"/>
          <w:szCs w:val="28"/>
        </w:rPr>
        <w:t xml:space="preserve"> радость тому, кто пришёл к нам научиться жить,</w:t>
      </w:r>
      <w:r w:rsidR="009B31DD" w:rsidRPr="00E47AAA">
        <w:rPr>
          <w:rFonts w:ascii="Times New Roman" w:hAnsi="Times New Roman" w:cs="Times New Roman"/>
          <w:sz w:val="28"/>
          <w:szCs w:val="28"/>
        </w:rPr>
        <w:t xml:space="preserve"> </w:t>
      </w:r>
      <w:r w:rsidRPr="00E47AAA">
        <w:rPr>
          <w:rFonts w:ascii="Times New Roman" w:hAnsi="Times New Roman" w:cs="Times New Roman"/>
          <w:sz w:val="28"/>
          <w:szCs w:val="28"/>
        </w:rPr>
        <w:t>кем быть, чувствовать, делать открытия</w:t>
      </w:r>
      <w:r w:rsidR="00E47AAA">
        <w:rPr>
          <w:rFonts w:ascii="Times New Roman" w:hAnsi="Times New Roman" w:cs="Times New Roman"/>
          <w:sz w:val="28"/>
          <w:szCs w:val="28"/>
        </w:rPr>
        <w:t>.  Дать радость - э</w:t>
      </w:r>
      <w:r w:rsidR="009B31DD" w:rsidRPr="00E47AAA">
        <w:rPr>
          <w:rFonts w:ascii="Times New Roman" w:hAnsi="Times New Roman" w:cs="Times New Roman"/>
          <w:sz w:val="28"/>
          <w:szCs w:val="28"/>
        </w:rPr>
        <w:t xml:space="preserve">то как увидеть восход солнца, полёт птицы. Любить свою профессию. Любить детей. Ведь творим будущее планеты. Творим не потому, что «душа родилась крылатой»… </w:t>
      </w:r>
    </w:p>
    <w:p w:rsidR="009B31DD" w:rsidRPr="00E47AAA" w:rsidRDefault="009B31DD" w:rsidP="00824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Мне, в моей непосредственной работе, близки слова В.А. Сухомлинского «Уметь любить ребенка - значит много думать, много переживать, искать, отказываться от сковывающих шаблонов, привычек, предрассудков». И они, как нельзя, актуальны к теме эссе. Парящую чайку можно увидеть в небе и в солнечный день, и в пасмурный, её  полёту ничто не мешает. Так и учителю не должны мешать шаблоны</w:t>
      </w:r>
      <w:r w:rsidR="00E47AAA" w:rsidRPr="00E47AAA">
        <w:rPr>
          <w:rFonts w:ascii="Times New Roman" w:hAnsi="Times New Roman" w:cs="Times New Roman"/>
          <w:sz w:val="28"/>
          <w:szCs w:val="28"/>
        </w:rPr>
        <w:t>, учитель – постоянное развитие, постоянный полёт!</w:t>
      </w:r>
      <w:r w:rsidR="00E47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DD" w:rsidRPr="00E47AAA" w:rsidRDefault="009B31DD" w:rsidP="00C749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Школа жива, пока учитель в ней интересен ребёнку, пока учитель в ней будет не</w:t>
      </w:r>
      <w:r w:rsidR="00E47AAA">
        <w:rPr>
          <w:rFonts w:ascii="Times New Roman" w:hAnsi="Times New Roman" w:cs="Times New Roman"/>
          <w:sz w:val="28"/>
          <w:szCs w:val="28"/>
        </w:rPr>
        <w:t xml:space="preserve"> «</w:t>
      </w:r>
      <w:r w:rsidRPr="00E47AAA">
        <w:rPr>
          <w:rFonts w:ascii="Times New Roman" w:hAnsi="Times New Roman" w:cs="Times New Roman"/>
          <w:sz w:val="28"/>
          <w:szCs w:val="28"/>
        </w:rPr>
        <w:t xml:space="preserve">ползать», а летать. </w:t>
      </w:r>
    </w:p>
    <w:p w:rsidR="009B31DD" w:rsidRPr="00E47AAA" w:rsidRDefault="009B31DD" w:rsidP="00C749E9">
      <w:pPr>
        <w:spacing w:after="0" w:line="360" w:lineRule="auto"/>
        <w:ind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AA">
        <w:rPr>
          <w:rFonts w:ascii="Times New Roman" w:hAnsi="Times New Roman" w:cs="Times New Roman"/>
          <w:sz w:val="28"/>
          <w:szCs w:val="28"/>
        </w:rPr>
        <w:t>Так летите! Летите выше, учитель!</w:t>
      </w:r>
    </w:p>
    <w:p w:rsidR="00000DD1" w:rsidRPr="00E47AAA" w:rsidRDefault="00000DD1" w:rsidP="00824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D1" w:rsidRPr="00E47AAA" w:rsidRDefault="00000DD1" w:rsidP="00824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DD1" w:rsidRPr="00E47AAA" w:rsidSect="0082498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E9" w:rsidRDefault="00C749E9" w:rsidP="00C749E9">
      <w:pPr>
        <w:spacing w:after="0" w:line="240" w:lineRule="auto"/>
      </w:pPr>
      <w:r>
        <w:separator/>
      </w:r>
    </w:p>
  </w:endnote>
  <w:endnote w:type="continuationSeparator" w:id="0">
    <w:p w:rsidR="00C749E9" w:rsidRDefault="00C749E9" w:rsidP="00C7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5936"/>
      <w:docPartObj>
        <w:docPartGallery w:val="Page Numbers (Bottom of Page)"/>
        <w:docPartUnique/>
      </w:docPartObj>
    </w:sdtPr>
    <w:sdtContent>
      <w:p w:rsidR="00C749E9" w:rsidRDefault="00C749E9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749E9" w:rsidRDefault="00C749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E9" w:rsidRDefault="00C749E9" w:rsidP="00C749E9">
      <w:pPr>
        <w:spacing w:after="0" w:line="240" w:lineRule="auto"/>
      </w:pPr>
      <w:r>
        <w:separator/>
      </w:r>
    </w:p>
  </w:footnote>
  <w:footnote w:type="continuationSeparator" w:id="0">
    <w:p w:rsidR="00C749E9" w:rsidRDefault="00C749E9" w:rsidP="00C74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540"/>
    <w:rsid w:val="00000DD1"/>
    <w:rsid w:val="001657F8"/>
    <w:rsid w:val="00824989"/>
    <w:rsid w:val="0099200F"/>
    <w:rsid w:val="009B31DD"/>
    <w:rsid w:val="00A93540"/>
    <w:rsid w:val="00AE63FD"/>
    <w:rsid w:val="00C17D6D"/>
    <w:rsid w:val="00C749E9"/>
    <w:rsid w:val="00D12B6D"/>
    <w:rsid w:val="00E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9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7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49E9"/>
  </w:style>
  <w:style w:type="paragraph" w:styleId="a8">
    <w:name w:val="footer"/>
    <w:basedOn w:val="a"/>
    <w:link w:val="a9"/>
    <w:uiPriority w:val="99"/>
    <w:unhideWhenUsed/>
    <w:rsid w:val="00C7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79299-6C6E-4D33-B2B7-ECC2AE8C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660</Words>
  <Characters>3906</Characters>
  <Application>Microsoft Office Word</Application>
  <DocSecurity>0</DocSecurity>
  <Lines>81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cp:lastPrinted>2014-01-21T05:30:00Z</cp:lastPrinted>
  <dcterms:created xsi:type="dcterms:W3CDTF">2014-01-21T04:36:00Z</dcterms:created>
  <dcterms:modified xsi:type="dcterms:W3CDTF">2014-01-21T07:42:00Z</dcterms:modified>
</cp:coreProperties>
</file>