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EE" w:rsidRPr="003F1CE6" w:rsidRDefault="00135CC1" w:rsidP="00135C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E6">
        <w:rPr>
          <w:rFonts w:ascii="Times New Roman" w:hAnsi="Times New Roman" w:cs="Times New Roman"/>
          <w:b/>
          <w:sz w:val="24"/>
          <w:szCs w:val="24"/>
        </w:rPr>
        <w:t>Как вырастить самого несносного ученика на свете</w:t>
      </w:r>
    </w:p>
    <w:p w:rsidR="00135CC1" w:rsidRPr="003F1CE6" w:rsidRDefault="00135CC1" w:rsidP="00135CC1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CE6">
        <w:rPr>
          <w:rFonts w:ascii="Times New Roman" w:hAnsi="Times New Roman" w:cs="Times New Roman"/>
          <w:b/>
          <w:i/>
          <w:sz w:val="24"/>
          <w:szCs w:val="24"/>
        </w:rPr>
        <w:t>Инструкция для родителей будущих первоклассников</w:t>
      </w:r>
    </w:p>
    <w:p w:rsidR="00135CC1" w:rsidRPr="003F1CE6" w:rsidRDefault="00135CC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>С самого начала обучения ребенка в первом классе возьмите бразды правления в свои руки. Контролируйте каждый шаг ребенка.</w:t>
      </w:r>
    </w:p>
    <w:p w:rsidR="00135CC1" w:rsidRPr="003F1CE6" w:rsidRDefault="00135CC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 xml:space="preserve">Самое страшное слово – «самостоятельно». </w:t>
      </w:r>
      <w:r w:rsidR="00E17333" w:rsidRPr="003F1CE6">
        <w:rPr>
          <w:rFonts w:ascii="Times New Roman" w:hAnsi="Times New Roman" w:cs="Times New Roman"/>
          <w:sz w:val="24"/>
          <w:szCs w:val="24"/>
        </w:rPr>
        <w:t xml:space="preserve">В таком возрасте дети этого не умеют и не должны! </w:t>
      </w:r>
      <w:r w:rsidRPr="003F1CE6">
        <w:rPr>
          <w:rFonts w:ascii="Times New Roman" w:hAnsi="Times New Roman" w:cs="Times New Roman"/>
          <w:sz w:val="24"/>
          <w:szCs w:val="24"/>
        </w:rPr>
        <w:t>Ваша основная задача – пресекать всплески самостоятельности на корню. Собирайте за него портфель, решайте, что ему есть и что одевать. Помните, он ещё слишком маленький и не может иметь своего мнения.</w:t>
      </w:r>
    </w:p>
    <w:p w:rsidR="00135CC1" w:rsidRPr="003F1CE6" w:rsidRDefault="00135CC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>Домашнее задание – целиком и полностью ваша забота. Нет ничего страшного в том, что вы сделаете уроки за ребенка, если он чего-то не понимает. Потом в классе разберется как делать!</w:t>
      </w:r>
    </w:p>
    <w:p w:rsidR="00135CC1" w:rsidRPr="003F1CE6" w:rsidRDefault="00135CC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>Сидеть над уроками по три часа без перерыва – абсолютная норма. У всех так. Помните, что жалобы ребенка на усталость в таком случае – всего лишь симуляция, не дайте себя обмануть!</w:t>
      </w:r>
    </w:p>
    <w:p w:rsidR="00135CC1" w:rsidRPr="003F1CE6" w:rsidRDefault="00135CC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 xml:space="preserve">Если ребенок медленно делает задание или не понимает, что от него требуется, самый эффективный способ улучшить ситуацию – крик. Научно доказано, что информация, сказанная на повышенных тонах, воспринимается любым человеком быстрее, особенно ребенком. Также, если вы что-то объясняете </w:t>
      </w:r>
      <w:proofErr w:type="gramStart"/>
      <w:r w:rsidRPr="003F1CE6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Pr="003F1CE6">
        <w:rPr>
          <w:rFonts w:ascii="Times New Roman" w:hAnsi="Times New Roman" w:cs="Times New Roman"/>
          <w:sz w:val="24"/>
          <w:szCs w:val="24"/>
        </w:rPr>
        <w:t xml:space="preserve"> в который раз, а он все ещё не понимает – скажите тоже самое криком (особую эффективность добавляет </w:t>
      </w:r>
      <w:proofErr w:type="spellStart"/>
      <w:r w:rsidRPr="003F1CE6">
        <w:rPr>
          <w:rFonts w:ascii="Times New Roman" w:hAnsi="Times New Roman" w:cs="Times New Roman"/>
          <w:sz w:val="24"/>
          <w:szCs w:val="24"/>
        </w:rPr>
        <w:t>стучание</w:t>
      </w:r>
      <w:proofErr w:type="spellEnd"/>
      <w:r w:rsidRPr="003F1CE6">
        <w:rPr>
          <w:rFonts w:ascii="Times New Roman" w:hAnsi="Times New Roman" w:cs="Times New Roman"/>
          <w:sz w:val="24"/>
          <w:szCs w:val="24"/>
        </w:rPr>
        <w:t xml:space="preserve"> предметами по окружающим поверхностям). </w:t>
      </w:r>
    </w:p>
    <w:p w:rsidR="00761571" w:rsidRPr="003F1CE6" w:rsidRDefault="0076157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 xml:space="preserve">Нет ничего страшного в том, чтобы назвать ребенка олухом, </w:t>
      </w:r>
      <w:proofErr w:type="spellStart"/>
      <w:r w:rsidRPr="003F1CE6">
        <w:rPr>
          <w:rFonts w:ascii="Times New Roman" w:hAnsi="Times New Roman" w:cs="Times New Roman"/>
          <w:sz w:val="24"/>
          <w:szCs w:val="24"/>
        </w:rPr>
        <w:t>бездарем</w:t>
      </w:r>
      <w:proofErr w:type="spellEnd"/>
      <w:r w:rsidRPr="003F1CE6">
        <w:rPr>
          <w:rFonts w:ascii="Times New Roman" w:hAnsi="Times New Roman" w:cs="Times New Roman"/>
          <w:sz w:val="24"/>
          <w:szCs w:val="24"/>
        </w:rPr>
        <w:t xml:space="preserve">, тупым и т.п. Более того, подобные прозвища обычно мобилизуют детей и </w:t>
      </w:r>
      <w:r w:rsidR="003F1CE6" w:rsidRPr="003F1CE6">
        <w:rPr>
          <w:rFonts w:ascii="Times New Roman" w:hAnsi="Times New Roman" w:cs="Times New Roman"/>
          <w:sz w:val="24"/>
          <w:szCs w:val="24"/>
        </w:rPr>
        <w:t>помогают</w:t>
      </w:r>
      <w:r w:rsidRPr="003F1CE6">
        <w:rPr>
          <w:rFonts w:ascii="Times New Roman" w:hAnsi="Times New Roman" w:cs="Times New Roman"/>
          <w:sz w:val="24"/>
          <w:szCs w:val="24"/>
        </w:rPr>
        <w:t xml:space="preserve"> им лучше работать. </w:t>
      </w:r>
    </w:p>
    <w:p w:rsidR="00761571" w:rsidRPr="003F1CE6" w:rsidRDefault="0076157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 xml:space="preserve">Проходите школьную программу заранее. Забегайте вперед. Если ребенок не понимает – просто зубрите. Ребенок должен </w:t>
      </w:r>
      <w:r w:rsidR="003F1CE6" w:rsidRPr="003F1CE6">
        <w:rPr>
          <w:rFonts w:ascii="Times New Roman" w:hAnsi="Times New Roman" w:cs="Times New Roman"/>
          <w:sz w:val="24"/>
          <w:szCs w:val="24"/>
        </w:rPr>
        <w:t>выучивать</w:t>
      </w:r>
      <w:r w:rsidRPr="003F1CE6">
        <w:rPr>
          <w:rFonts w:ascii="Times New Roman" w:hAnsi="Times New Roman" w:cs="Times New Roman"/>
          <w:sz w:val="24"/>
          <w:szCs w:val="24"/>
        </w:rPr>
        <w:t>, а не понимать.</w:t>
      </w:r>
    </w:p>
    <w:p w:rsidR="00761571" w:rsidRPr="003F1CE6" w:rsidRDefault="0076157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>Критика в целом вообще ваш друг и помощник, придирайтесь к каждой мелочи – это позволит ребенку всегда быть внимательным.</w:t>
      </w:r>
    </w:p>
    <w:p w:rsidR="00761571" w:rsidRPr="003F1CE6" w:rsidRDefault="00761571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 xml:space="preserve">Сравнивайте! Сравнивайте вашего ребенка с любым другим ребенком. Фразы «А Маша уже давно умеет мыть посуду, не то что ты», или «Вот Коля хороший мальчик, ему и купят машинку, а ты не заслужил ничего хорошего», или «Посмотри на Сашу! Вот им мама гордится, а ты меня только позоришь» - лучший способ </w:t>
      </w:r>
      <w:proofErr w:type="spellStart"/>
      <w:r w:rsidRPr="003F1CE6">
        <w:rPr>
          <w:rFonts w:ascii="Times New Roman" w:hAnsi="Times New Roman" w:cs="Times New Roman"/>
          <w:sz w:val="24"/>
          <w:szCs w:val="24"/>
        </w:rPr>
        <w:t>сподвигнуть</w:t>
      </w:r>
      <w:proofErr w:type="spellEnd"/>
      <w:r w:rsidRPr="003F1CE6">
        <w:rPr>
          <w:rFonts w:ascii="Times New Roman" w:hAnsi="Times New Roman" w:cs="Times New Roman"/>
          <w:sz w:val="24"/>
          <w:szCs w:val="24"/>
        </w:rPr>
        <w:t xml:space="preserve"> ребенка к положительным изменениям.</w:t>
      </w:r>
    </w:p>
    <w:p w:rsidR="00761571" w:rsidRPr="003F1CE6" w:rsidRDefault="00E17333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>Обобщайте. Если не умеете, то научитесь использовать обобщения: «ты всегда», «ты никогда», «ты ничего», «все кроме тебя», «ты постоянно». Идеальное построение фразы: «ты постоянно всегда всё делаешь не так и никогда ничего хорошего от тебя не дождешься».</w:t>
      </w:r>
    </w:p>
    <w:p w:rsidR="00E17333" w:rsidRPr="003F1CE6" w:rsidRDefault="00E17333" w:rsidP="003F1CE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1CE6">
        <w:rPr>
          <w:rFonts w:ascii="Times New Roman" w:hAnsi="Times New Roman" w:cs="Times New Roman"/>
          <w:sz w:val="24"/>
          <w:szCs w:val="24"/>
        </w:rPr>
        <w:t>Сразу ставьте реалистичные цели. Хороший пример: ваш годовалый ребенок должен научиться следить за чистотой своей одежды и заботиться о ваших чувствах, 3–летний</w:t>
      </w:r>
      <w:r w:rsidR="003F1CE6" w:rsidRPr="003F1CE6">
        <w:rPr>
          <w:rFonts w:ascii="Times New Roman" w:hAnsi="Times New Roman" w:cs="Times New Roman"/>
          <w:sz w:val="24"/>
          <w:szCs w:val="24"/>
        </w:rPr>
        <w:t xml:space="preserve"> </w:t>
      </w:r>
      <w:r w:rsidRPr="003F1CE6">
        <w:rPr>
          <w:rFonts w:ascii="Times New Roman" w:hAnsi="Times New Roman" w:cs="Times New Roman"/>
          <w:sz w:val="24"/>
          <w:szCs w:val="24"/>
        </w:rPr>
        <w:t>— овладеть этикетом, основами эстетики поведения и отличать мораль от нравственности, 6–летний должен уметь часами сидеть неподвижно без возможности почесаться, 9–летний — понимать основы многозначной логики и субъективного идеализма, 12–летний – определиться со своим жизненным выбором, 15</w:t>
      </w:r>
      <w:r w:rsidR="003F1CE6" w:rsidRPr="003F1CE6">
        <w:rPr>
          <w:rFonts w:ascii="Times New Roman" w:hAnsi="Times New Roman" w:cs="Times New Roman"/>
          <w:sz w:val="24"/>
          <w:szCs w:val="24"/>
        </w:rPr>
        <w:t xml:space="preserve"> </w:t>
      </w:r>
      <w:r w:rsidRPr="003F1CE6">
        <w:rPr>
          <w:rFonts w:ascii="Times New Roman" w:hAnsi="Times New Roman" w:cs="Times New Roman"/>
          <w:sz w:val="24"/>
          <w:szCs w:val="24"/>
        </w:rPr>
        <w:t>–</w:t>
      </w:r>
      <w:r w:rsidR="003F1CE6" w:rsidRPr="003F1CE6">
        <w:rPr>
          <w:rFonts w:ascii="Times New Roman" w:hAnsi="Times New Roman" w:cs="Times New Roman"/>
          <w:sz w:val="24"/>
          <w:szCs w:val="24"/>
        </w:rPr>
        <w:t xml:space="preserve"> </w:t>
      </w:r>
      <w:r w:rsidRPr="003F1CE6">
        <w:rPr>
          <w:rFonts w:ascii="Times New Roman" w:hAnsi="Times New Roman" w:cs="Times New Roman"/>
          <w:sz w:val="24"/>
          <w:szCs w:val="24"/>
        </w:rPr>
        <w:t>летний уметь искренне сожалеть, что еще не может зарабатывать ден</w:t>
      </w:r>
      <w:bookmarkStart w:id="0" w:name="_GoBack"/>
      <w:bookmarkEnd w:id="0"/>
      <w:r w:rsidRPr="003F1CE6">
        <w:rPr>
          <w:rFonts w:ascii="Times New Roman" w:hAnsi="Times New Roman" w:cs="Times New Roman"/>
          <w:sz w:val="24"/>
          <w:szCs w:val="24"/>
        </w:rPr>
        <w:t>ьги и жить самостоятельно. </w:t>
      </w:r>
    </w:p>
    <w:sectPr w:rsidR="00E17333" w:rsidRPr="003F1CE6" w:rsidSect="003F1CE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752BB"/>
    <w:multiLevelType w:val="hybridMultilevel"/>
    <w:tmpl w:val="CD70B71C"/>
    <w:lvl w:ilvl="0" w:tplc="CCAEB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C1"/>
    <w:rsid w:val="000663AF"/>
    <w:rsid w:val="00135CC1"/>
    <w:rsid w:val="003F1CE6"/>
    <w:rsid w:val="00761571"/>
    <w:rsid w:val="00E17333"/>
    <w:rsid w:val="00F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3E39-43E6-4ABC-AB8E-50F6A8B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6</cp:revision>
  <dcterms:created xsi:type="dcterms:W3CDTF">2017-05-10T11:12:00Z</dcterms:created>
  <dcterms:modified xsi:type="dcterms:W3CDTF">2018-09-20T10:10:00Z</dcterms:modified>
</cp:coreProperties>
</file>