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8C182" w14:textId="77777777" w:rsidR="00392911" w:rsidRPr="00392911" w:rsidRDefault="00392911" w:rsidP="00392911">
      <w:pPr>
        <w:ind w:left="4111"/>
        <w:jc w:val="center"/>
        <w:rPr>
          <w:rFonts w:eastAsia="Calibri"/>
          <w:lang w:eastAsia="en-US"/>
        </w:rPr>
      </w:pPr>
      <w:bookmarkStart w:id="0" w:name="_GoBack"/>
      <w:bookmarkEnd w:id="0"/>
      <w:r w:rsidRPr="00392911">
        <w:rPr>
          <w:rFonts w:eastAsia="Calibri"/>
          <w:lang w:eastAsia="en-US"/>
        </w:rPr>
        <w:t>ОДОБРЕНА</w:t>
      </w:r>
    </w:p>
    <w:p w14:paraId="11F48A58" w14:textId="77777777" w:rsidR="00392911" w:rsidRPr="00392911" w:rsidRDefault="00392911" w:rsidP="00392911">
      <w:pPr>
        <w:ind w:left="4111"/>
        <w:jc w:val="center"/>
        <w:rPr>
          <w:rFonts w:eastAsia="Calibri"/>
          <w:lang w:eastAsia="en-US"/>
        </w:rPr>
      </w:pPr>
      <w:r w:rsidRPr="00392911">
        <w:rPr>
          <w:rFonts w:eastAsia="Calibri"/>
          <w:lang w:eastAsia="en-US"/>
        </w:rPr>
        <w:t>решением федерального учебно-методического</w:t>
      </w:r>
    </w:p>
    <w:p w14:paraId="6D6C1DF2" w14:textId="77777777" w:rsidR="00392911" w:rsidRPr="00392911" w:rsidRDefault="00392911" w:rsidP="00392911">
      <w:pPr>
        <w:ind w:left="4111"/>
        <w:jc w:val="center"/>
        <w:rPr>
          <w:rFonts w:eastAsia="Calibri"/>
          <w:lang w:eastAsia="en-US"/>
        </w:rPr>
      </w:pPr>
      <w:r w:rsidRPr="00392911">
        <w:rPr>
          <w:rFonts w:eastAsia="Calibri"/>
          <w:lang w:eastAsia="en-US"/>
        </w:rPr>
        <w:t>объединения по общему образованию</w:t>
      </w:r>
    </w:p>
    <w:p w14:paraId="67C5ADCB" w14:textId="77777777" w:rsidR="00392911" w:rsidRPr="00392911" w:rsidRDefault="00392911" w:rsidP="00392911">
      <w:pPr>
        <w:ind w:left="4111"/>
        <w:jc w:val="center"/>
        <w:rPr>
          <w:rFonts w:eastAsia="Calibri"/>
          <w:b/>
          <w:caps/>
          <w:strike/>
          <w:lang w:eastAsia="en-US"/>
        </w:rPr>
      </w:pPr>
      <w:r w:rsidRPr="00392911">
        <w:rPr>
          <w:rFonts w:eastAsia="Calibri"/>
          <w:lang w:eastAsia="en-US"/>
        </w:rPr>
        <w:t>(протокол от 17 сентября 2020 г. № 3/20)</w:t>
      </w:r>
    </w:p>
    <w:p w14:paraId="7882B2B5" w14:textId="17E30B1E" w:rsidR="006F7912" w:rsidRDefault="006F7912" w:rsidP="00421F04">
      <w:pPr>
        <w:spacing w:line="360" w:lineRule="auto"/>
        <w:ind w:firstLine="709"/>
        <w:jc w:val="center"/>
      </w:pPr>
    </w:p>
    <w:p w14:paraId="7C2E2AC7" w14:textId="77777777" w:rsidR="005B0C26" w:rsidRPr="00A06712" w:rsidRDefault="005B0C26" w:rsidP="00421F04">
      <w:pPr>
        <w:spacing w:line="360" w:lineRule="auto"/>
        <w:ind w:firstLine="709"/>
        <w:jc w:val="center"/>
      </w:pPr>
    </w:p>
    <w:p w14:paraId="490ED319" w14:textId="77777777" w:rsidR="009F2A40" w:rsidRPr="00A06712" w:rsidRDefault="009F2A40" w:rsidP="00421F0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tt-RU" w:eastAsia="en-US"/>
        </w:rPr>
      </w:pPr>
    </w:p>
    <w:p w14:paraId="58C53DF9" w14:textId="77777777" w:rsidR="006F7912" w:rsidRPr="00A06712" w:rsidRDefault="006F7912" w:rsidP="00421F0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tt-RU" w:eastAsia="en-US"/>
        </w:rPr>
      </w:pPr>
    </w:p>
    <w:p w14:paraId="42D23803" w14:textId="77777777" w:rsidR="006F7912" w:rsidRPr="00A06712" w:rsidRDefault="006F7912" w:rsidP="00392911">
      <w:pPr>
        <w:spacing w:line="360" w:lineRule="auto"/>
        <w:rPr>
          <w:rFonts w:eastAsia="Calibri"/>
          <w:b/>
          <w:bCs/>
          <w:sz w:val="28"/>
          <w:szCs w:val="28"/>
          <w:lang w:val="tt-RU" w:eastAsia="en-US"/>
        </w:rPr>
      </w:pPr>
    </w:p>
    <w:p w14:paraId="15BBB5F1" w14:textId="77777777" w:rsidR="00C6341A" w:rsidRPr="00A06712" w:rsidRDefault="00C6341A" w:rsidP="00392911">
      <w:pPr>
        <w:spacing w:line="360" w:lineRule="auto"/>
        <w:ind w:firstLine="709"/>
        <w:rPr>
          <w:rFonts w:eastAsia="Calibri"/>
          <w:b/>
          <w:bCs/>
          <w:sz w:val="28"/>
          <w:szCs w:val="28"/>
          <w:lang w:val="tt-RU" w:eastAsia="en-US"/>
        </w:rPr>
      </w:pPr>
    </w:p>
    <w:p w14:paraId="5D3F92C6" w14:textId="77777777" w:rsidR="006F7912" w:rsidRPr="00A06712" w:rsidRDefault="006F7912" w:rsidP="00421F04">
      <w:pPr>
        <w:spacing w:line="360" w:lineRule="auto"/>
        <w:ind w:firstLine="709"/>
        <w:rPr>
          <w:rFonts w:eastAsia="Calibri"/>
          <w:b/>
          <w:bCs/>
          <w:sz w:val="28"/>
          <w:szCs w:val="28"/>
          <w:lang w:val="tt-RU" w:eastAsia="en-US"/>
        </w:rPr>
      </w:pPr>
    </w:p>
    <w:p w14:paraId="6AEEA6EB" w14:textId="77777777" w:rsidR="006F7912" w:rsidRPr="00A06712" w:rsidRDefault="006F7912" w:rsidP="00420C3D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tt-RU" w:eastAsia="en-US"/>
        </w:rPr>
      </w:pPr>
    </w:p>
    <w:p w14:paraId="60868246" w14:textId="77777777" w:rsidR="006F7912" w:rsidRPr="00A06712" w:rsidRDefault="00302C3C" w:rsidP="00420C3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val="tt-RU" w:eastAsia="en-US"/>
        </w:rPr>
        <w:t xml:space="preserve">ПРИМЕРНАЯ </w:t>
      </w:r>
      <w:r w:rsidRPr="00A06712">
        <w:rPr>
          <w:b/>
          <w:sz w:val="28"/>
          <w:szCs w:val="28"/>
        </w:rPr>
        <w:t xml:space="preserve">ОБРАЗОВАТЕЛЬНАЯ </w:t>
      </w:r>
      <w:r w:rsidRPr="00A06712">
        <w:rPr>
          <w:rFonts w:eastAsia="Calibri"/>
          <w:b/>
          <w:bCs/>
          <w:sz w:val="28"/>
          <w:szCs w:val="28"/>
          <w:lang w:val="tt-RU" w:eastAsia="en-US"/>
        </w:rPr>
        <w:t xml:space="preserve">ПРОГРАММА УЧЕБНОГО ПРЕДМЕТА </w:t>
      </w:r>
      <w:r w:rsidRPr="00A06712">
        <w:rPr>
          <w:rFonts w:eastAsia="Calibri"/>
          <w:sz w:val="28"/>
          <w:szCs w:val="28"/>
          <w:lang w:eastAsia="en-US"/>
        </w:rPr>
        <w:t>«</w:t>
      </w:r>
      <w:r w:rsidRPr="00A06712">
        <w:rPr>
          <w:rFonts w:eastAsia="Calibri"/>
          <w:b/>
          <w:bCs/>
          <w:sz w:val="28"/>
          <w:szCs w:val="28"/>
          <w:lang w:val="tt-RU" w:eastAsia="en-US"/>
        </w:rPr>
        <w:t>РОДНОЙ (ТАТАРСКИЙ) ЯЗЫК</w:t>
      </w:r>
      <w:r w:rsidRPr="00A06712">
        <w:rPr>
          <w:rFonts w:eastAsia="Calibri"/>
          <w:sz w:val="28"/>
          <w:szCs w:val="28"/>
          <w:lang w:eastAsia="en-US"/>
        </w:rPr>
        <w:t>»</w:t>
      </w:r>
      <w:r w:rsidRPr="00A06712">
        <w:rPr>
          <w:rFonts w:eastAsia="Calibri"/>
          <w:b/>
          <w:bCs/>
          <w:sz w:val="28"/>
          <w:szCs w:val="28"/>
          <w:lang w:val="tt-RU" w:eastAsia="en-US"/>
        </w:rPr>
        <w:t xml:space="preserve"> ДЛЯ 1-4 КЛАССОВ НАЧАЛЬНОГО ОБЩЕГО ОБРАЗОВАНИЯ </w:t>
      </w:r>
      <w:r w:rsidRPr="00A06712">
        <w:rPr>
          <w:rFonts w:eastAsia="Calibri"/>
          <w:b/>
          <w:bCs/>
          <w:sz w:val="28"/>
          <w:szCs w:val="28"/>
          <w:lang w:eastAsia="en-US"/>
        </w:rPr>
        <w:t>С ОБУЧЕНИЕМ НА РОДНОМ (ТАТАРСКОМ) ЯЗЫКЕ</w:t>
      </w:r>
    </w:p>
    <w:p w14:paraId="2340AFD7" w14:textId="77777777" w:rsidR="002F3EE9" w:rsidRPr="00A06712" w:rsidRDefault="002F3EE9" w:rsidP="00421F0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3A6A0FA" w14:textId="77777777" w:rsidR="006F7912" w:rsidRPr="00A06712" w:rsidRDefault="006F7912" w:rsidP="002F3EE9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316CCCAD" w14:textId="77777777" w:rsidR="00302C3C" w:rsidRPr="006D7875" w:rsidRDefault="00302C3C" w:rsidP="00FE1603">
      <w:pPr>
        <w:ind w:left="5529"/>
        <w:jc w:val="both"/>
        <w:rPr>
          <w:rFonts w:eastAsia="Calibri"/>
          <w:b/>
          <w:bCs/>
          <w:sz w:val="28"/>
          <w:szCs w:val="28"/>
          <w:lang w:val="tt-RU" w:eastAsia="en-US"/>
        </w:rPr>
      </w:pPr>
      <w:r>
        <w:rPr>
          <w:rFonts w:eastAsia="Calibri"/>
          <w:b/>
          <w:bCs/>
          <w:sz w:val="28"/>
          <w:szCs w:val="28"/>
          <w:lang w:val="tt-RU" w:eastAsia="en-US"/>
        </w:rPr>
        <w:t>Разработчики</w:t>
      </w:r>
      <w:r w:rsidRPr="006D7875">
        <w:rPr>
          <w:rFonts w:eastAsia="Calibri"/>
          <w:b/>
          <w:bCs/>
          <w:sz w:val="28"/>
          <w:szCs w:val="28"/>
          <w:lang w:val="tt-RU" w:eastAsia="en-US"/>
        </w:rPr>
        <w:t>:</w:t>
      </w:r>
    </w:p>
    <w:p w14:paraId="6FEB1D68" w14:textId="0594DB1D" w:rsidR="00302C3C" w:rsidRPr="005A29FD" w:rsidRDefault="00302C3C" w:rsidP="00FE1603">
      <w:pPr>
        <w:ind w:left="5529"/>
        <w:jc w:val="both"/>
        <w:rPr>
          <w:rFonts w:eastAsia="Calibri"/>
          <w:b/>
          <w:bCs/>
          <w:sz w:val="28"/>
          <w:szCs w:val="28"/>
          <w:lang w:val="tt-RU" w:eastAsia="en-US"/>
        </w:rPr>
      </w:pPr>
      <w:r>
        <w:rPr>
          <w:rFonts w:eastAsia="Calibri"/>
          <w:b/>
          <w:bCs/>
          <w:sz w:val="28"/>
          <w:szCs w:val="28"/>
          <w:lang w:val="tt-RU" w:eastAsia="en-US"/>
        </w:rPr>
        <w:t>Шакурова</w:t>
      </w:r>
      <w:r w:rsidR="00EF287A" w:rsidRPr="00EF287A">
        <w:rPr>
          <w:rFonts w:eastAsia="Calibri"/>
          <w:b/>
          <w:bCs/>
          <w:sz w:val="28"/>
          <w:szCs w:val="28"/>
          <w:lang w:val="tt-RU" w:eastAsia="en-US"/>
        </w:rPr>
        <w:t xml:space="preserve"> </w:t>
      </w:r>
      <w:r w:rsidR="00EF287A">
        <w:rPr>
          <w:rFonts w:eastAsia="Calibri"/>
          <w:b/>
          <w:bCs/>
          <w:sz w:val="28"/>
          <w:szCs w:val="28"/>
          <w:lang w:val="tt-RU" w:eastAsia="en-US"/>
        </w:rPr>
        <w:t>М.М.</w:t>
      </w:r>
      <w:r>
        <w:rPr>
          <w:rFonts w:eastAsia="Calibri"/>
          <w:b/>
          <w:bCs/>
          <w:sz w:val="28"/>
          <w:szCs w:val="28"/>
          <w:lang w:val="tt-RU" w:eastAsia="en-US"/>
        </w:rPr>
        <w:t>,</w:t>
      </w:r>
      <w:r w:rsidR="00FE1603">
        <w:rPr>
          <w:rFonts w:eastAsia="Calibri"/>
          <w:b/>
          <w:bCs/>
          <w:sz w:val="28"/>
          <w:szCs w:val="28"/>
          <w:lang w:val="tt-RU" w:eastAsia="en-US"/>
        </w:rPr>
        <w:t xml:space="preserve"> </w:t>
      </w:r>
      <w:r>
        <w:rPr>
          <w:rFonts w:eastAsia="Calibri"/>
          <w:bCs/>
          <w:sz w:val="28"/>
          <w:szCs w:val="28"/>
          <w:lang w:val="tt-RU" w:eastAsia="en-US"/>
        </w:rPr>
        <w:t xml:space="preserve">кандидат </w:t>
      </w:r>
      <w:r w:rsidRPr="006D7875">
        <w:rPr>
          <w:rFonts w:eastAsia="Calibri"/>
          <w:bCs/>
          <w:sz w:val="28"/>
          <w:szCs w:val="28"/>
          <w:lang w:val="tt-RU" w:eastAsia="en-US"/>
        </w:rPr>
        <w:t xml:space="preserve">филологических наук, доцент, ведущий научный сотрудник </w:t>
      </w:r>
      <w:r>
        <w:rPr>
          <w:rFonts w:eastAsia="Calibri"/>
          <w:bCs/>
          <w:sz w:val="28"/>
          <w:szCs w:val="28"/>
          <w:lang w:val="tt-RU" w:eastAsia="en-US"/>
        </w:rPr>
        <w:t>Института языка, литературы и искусства им. Г. Ибрагимова Академии наук Республики Татарстан</w:t>
      </w:r>
      <w:r w:rsidRPr="00302C3C">
        <w:rPr>
          <w:rFonts w:eastAsia="Calibri"/>
          <w:bCs/>
          <w:sz w:val="28"/>
          <w:szCs w:val="28"/>
          <w:lang w:val="tt-RU" w:eastAsia="en-US"/>
        </w:rPr>
        <w:t>;</w:t>
      </w:r>
    </w:p>
    <w:p w14:paraId="50DE4EDE" w14:textId="11FF878A" w:rsidR="00302C3C" w:rsidRPr="005A29FD" w:rsidRDefault="00302C3C" w:rsidP="00FE1603">
      <w:pPr>
        <w:ind w:left="5529"/>
        <w:jc w:val="both"/>
        <w:rPr>
          <w:rFonts w:eastAsia="Calibri"/>
          <w:b/>
          <w:bCs/>
          <w:sz w:val="28"/>
          <w:szCs w:val="28"/>
          <w:lang w:val="tt-RU" w:eastAsia="en-US"/>
        </w:rPr>
      </w:pPr>
      <w:r>
        <w:rPr>
          <w:rFonts w:eastAsia="Calibri"/>
          <w:b/>
          <w:bCs/>
          <w:sz w:val="28"/>
          <w:szCs w:val="28"/>
          <w:lang w:val="tt-RU" w:eastAsia="en-US"/>
        </w:rPr>
        <w:t>Гиниятуллина</w:t>
      </w:r>
      <w:r w:rsidR="00EF287A" w:rsidRPr="00EF287A">
        <w:rPr>
          <w:rFonts w:eastAsia="Calibri"/>
          <w:b/>
          <w:bCs/>
          <w:sz w:val="28"/>
          <w:szCs w:val="28"/>
          <w:lang w:val="tt-RU" w:eastAsia="en-US"/>
        </w:rPr>
        <w:t xml:space="preserve"> </w:t>
      </w:r>
      <w:r w:rsidR="00EF287A">
        <w:rPr>
          <w:rFonts w:eastAsia="Calibri"/>
          <w:b/>
          <w:bCs/>
          <w:sz w:val="28"/>
          <w:szCs w:val="28"/>
          <w:lang w:val="tt-RU" w:eastAsia="en-US"/>
        </w:rPr>
        <w:t>Л.М.</w:t>
      </w:r>
      <w:r>
        <w:rPr>
          <w:rFonts w:eastAsia="Calibri"/>
          <w:b/>
          <w:bCs/>
          <w:sz w:val="28"/>
          <w:szCs w:val="28"/>
          <w:lang w:val="tt-RU" w:eastAsia="en-US"/>
        </w:rPr>
        <w:t>,</w:t>
      </w:r>
      <w:r w:rsidR="00FE1603">
        <w:rPr>
          <w:rFonts w:eastAsia="Calibri"/>
          <w:b/>
          <w:bCs/>
          <w:sz w:val="28"/>
          <w:szCs w:val="28"/>
          <w:lang w:val="tt-RU" w:eastAsia="en-US"/>
        </w:rPr>
        <w:t xml:space="preserve"> </w:t>
      </w:r>
      <w:r w:rsidRPr="006D7875">
        <w:rPr>
          <w:rFonts w:eastAsia="Calibri"/>
          <w:bCs/>
          <w:sz w:val="28"/>
          <w:szCs w:val="28"/>
          <w:lang w:val="tt-RU" w:eastAsia="en-US"/>
        </w:rPr>
        <w:t xml:space="preserve">кандидат филологических наук, доцент, старший научный сотрудник </w:t>
      </w:r>
      <w:r>
        <w:rPr>
          <w:rFonts w:eastAsia="Calibri"/>
          <w:bCs/>
          <w:sz w:val="28"/>
          <w:szCs w:val="28"/>
          <w:lang w:val="tt-RU" w:eastAsia="en-US"/>
        </w:rPr>
        <w:t>Института языка, литературы и искусства им. Г. Ибрагимова Академии наук Республики Татарстан</w:t>
      </w:r>
    </w:p>
    <w:p w14:paraId="7B848964" w14:textId="77777777" w:rsidR="0091625E" w:rsidRPr="00A06712" w:rsidRDefault="0091625E" w:rsidP="0091625E">
      <w:pPr>
        <w:ind w:firstLine="709"/>
        <w:jc w:val="right"/>
        <w:rPr>
          <w:rFonts w:eastAsia="Calibri"/>
          <w:bCs/>
          <w:sz w:val="28"/>
          <w:szCs w:val="28"/>
          <w:lang w:val="tt-RU" w:eastAsia="en-US"/>
        </w:rPr>
      </w:pPr>
    </w:p>
    <w:p w14:paraId="7006D596" w14:textId="77777777" w:rsidR="0091625E" w:rsidRPr="00A06712" w:rsidRDefault="0091625E" w:rsidP="0091625E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13CD3D4" w14:textId="77777777" w:rsidR="009F2A40" w:rsidRPr="00A06712" w:rsidRDefault="009F2A40" w:rsidP="0091625E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25973B11" w14:textId="77777777" w:rsidR="00421F04" w:rsidRPr="00A06712" w:rsidRDefault="0091625E" w:rsidP="00456B5B">
      <w:pPr>
        <w:spacing w:line="360" w:lineRule="auto"/>
        <w:ind w:firstLine="709"/>
        <w:jc w:val="center"/>
        <w:rPr>
          <w:rFonts w:eastAsia="Calibri"/>
          <w:bCs/>
          <w:sz w:val="28"/>
          <w:szCs w:val="28"/>
          <w:lang w:val="tt-RU" w:eastAsia="en-US"/>
        </w:rPr>
      </w:pPr>
      <w:r w:rsidRPr="00A06712">
        <w:rPr>
          <w:rFonts w:eastAsia="Calibri"/>
          <w:bCs/>
          <w:sz w:val="28"/>
          <w:szCs w:val="28"/>
          <w:lang w:val="tt-RU" w:eastAsia="en-US"/>
        </w:rPr>
        <w:t>Казань, 2020</w:t>
      </w:r>
      <w:r w:rsidR="00302C3C">
        <w:rPr>
          <w:rFonts w:eastAsia="Calibri"/>
          <w:bCs/>
          <w:sz w:val="28"/>
          <w:szCs w:val="28"/>
          <w:lang w:val="tt-RU" w:eastAsia="en-US"/>
        </w:rPr>
        <w:t xml:space="preserve"> г.</w:t>
      </w:r>
    </w:p>
    <w:p w14:paraId="35C1C6DB" w14:textId="77777777" w:rsidR="000C0D1F" w:rsidRPr="00A06712" w:rsidRDefault="000C0D1F" w:rsidP="00421F04">
      <w:pPr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5F68491" w14:textId="77777777" w:rsidR="006F7912" w:rsidRPr="00A06712" w:rsidRDefault="00745A9B" w:rsidP="00421F04">
      <w:pPr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6712">
        <w:rPr>
          <w:b/>
          <w:bCs/>
          <w:sz w:val="28"/>
          <w:szCs w:val="28"/>
        </w:rPr>
        <w:t>ОГЛАВЛЕНИЕ</w:t>
      </w:r>
    </w:p>
    <w:p w14:paraId="3D4893AE" w14:textId="77777777" w:rsidR="006F7912" w:rsidRPr="00745A9B" w:rsidRDefault="006F7912" w:rsidP="00B67EFD">
      <w:pPr>
        <w:spacing w:line="360" w:lineRule="auto"/>
        <w:rPr>
          <w:rFonts w:eastAsia="Calibri"/>
          <w:sz w:val="28"/>
          <w:szCs w:val="28"/>
        </w:rPr>
      </w:pPr>
    </w:p>
    <w:p w14:paraId="24564E5C" w14:textId="7E43209C" w:rsidR="00745A9B" w:rsidRPr="00745A9B" w:rsidRDefault="00124A71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745A9B">
        <w:fldChar w:fldCharType="begin"/>
      </w:r>
      <w:r w:rsidR="006F7912" w:rsidRPr="00745A9B">
        <w:instrText xml:space="preserve"> TOC \o "1-3" \h \z \u </w:instrText>
      </w:r>
      <w:r w:rsidRPr="00745A9B">
        <w:fldChar w:fldCharType="separate"/>
      </w:r>
      <w:hyperlink w:anchor="_Toc46925831" w:history="1">
        <w:r w:rsidR="00745A9B" w:rsidRPr="00745A9B">
          <w:rPr>
            <w:rStyle w:val="af"/>
            <w:rFonts w:ascii="Times New Roman" w:hAnsi="Times New Roman"/>
            <w:bCs/>
            <w:noProof/>
            <w:sz w:val="28"/>
            <w:szCs w:val="28"/>
          </w:rPr>
          <w:t>1. Пояснительная записка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_Toc46925831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E08D23A" w14:textId="558BDE54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2" w:history="1"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</w:rPr>
          <w:t>2. Планируемые результаты освоения учебного предмета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_Toc46925832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375B464" w14:textId="4AFFC399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3" w:history="1"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  <w:lang w:val="tt-RU"/>
          </w:rPr>
          <w:t>3. Система оценки результатов</w:t>
        </w:r>
        <w:r w:rsidR="007253D5">
          <w:rPr>
            <w:rStyle w:val="af"/>
            <w:rFonts w:ascii="Times New Roman" w:hAnsi="Times New Roman"/>
            <w:noProof/>
            <w:sz w:val="28"/>
            <w:szCs w:val="28"/>
            <w:lang w:val="tt-RU"/>
          </w:rPr>
          <w:t xml:space="preserve"> </w:t>
        </w:r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  <w:lang w:val="tt-RU"/>
          </w:rPr>
          <w:t>освоения учебного предмета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_Toc46925833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5963871" w14:textId="7BDA4AF8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4" w:history="1"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  <w:lang w:val="tt-RU"/>
          </w:rPr>
          <w:t>4. Содержание учебного предмета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_Toc46925834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F003844" w14:textId="0A575F96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5" w:history="1"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</w:rPr>
          <w:t>5.</w:t>
        </w:r>
        <w:r w:rsidR="00745A9B" w:rsidRPr="00745A9B">
          <w:rPr>
            <w:rStyle w:val="af"/>
            <w:rFonts w:ascii="Times New Roman" w:hAnsi="Times New Roman"/>
            <w:noProof/>
            <w:sz w:val="28"/>
            <w:szCs w:val="28"/>
            <w:shd w:val="clear" w:color="auto" w:fill="FFFFFF"/>
          </w:rPr>
          <w:t xml:space="preserve"> Тематическое планирование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_Toc46925835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67B7426" w14:textId="304FD82C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6" w:history="1">
        <w:r w:rsidR="00745A9B" w:rsidRPr="00745A9B">
          <w:rPr>
            <w:rStyle w:val="af"/>
            <w:rFonts w:ascii="Times New Roman" w:eastAsia="Times New Roman" w:hAnsi="Times New Roman"/>
            <w:bCs/>
            <w:noProof/>
            <w:sz w:val="28"/>
            <w:szCs w:val="28"/>
          </w:rPr>
          <w:t>6.</w:t>
        </w:r>
        <w:r w:rsidR="00745A9B" w:rsidRPr="00745A9B">
          <w:rPr>
            <w:rStyle w:val="af"/>
            <w:rFonts w:ascii="Times New Roman" w:hAnsi="Times New Roman"/>
            <w:bCs/>
            <w:noProof/>
            <w:sz w:val="28"/>
            <w:szCs w:val="28"/>
          </w:rPr>
          <w:t xml:space="preserve"> План внеурочной деятельности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_Toc46925836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923C1C6" w14:textId="5DE02D2D" w:rsidR="00745A9B" w:rsidRPr="00745A9B" w:rsidRDefault="00E75C72" w:rsidP="005A68BD">
      <w:pPr>
        <w:pStyle w:val="13"/>
        <w:ind w:firstLine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6925837" w:history="1">
        <w:r w:rsidR="00745A9B" w:rsidRPr="00745A9B">
          <w:rPr>
            <w:rStyle w:val="af"/>
            <w:rFonts w:ascii="Times New Roman" w:eastAsia="Times New Roman" w:hAnsi="Times New Roman"/>
            <w:bCs/>
            <w:noProof/>
            <w:sz w:val="28"/>
            <w:szCs w:val="28"/>
          </w:rPr>
          <w:t>7.</w:t>
        </w:r>
        <w:r w:rsidR="00745A9B" w:rsidRPr="00745A9B">
          <w:rPr>
            <w:rStyle w:val="af"/>
            <w:rFonts w:ascii="Times New Roman" w:hAnsi="Times New Roman"/>
            <w:bCs/>
            <w:noProof/>
            <w:sz w:val="28"/>
            <w:szCs w:val="28"/>
          </w:rPr>
          <w:t xml:space="preserve"> Система условий реализации учебной программы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_Toc46925837 \h </w:instrTex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D1241">
          <w:rPr>
            <w:rFonts w:ascii="Times New Roman" w:hAnsi="Times New Roman"/>
            <w:noProof/>
            <w:webHidden/>
            <w:sz w:val="28"/>
            <w:szCs w:val="28"/>
          </w:rPr>
          <w:t>57</w:t>
        </w:r>
        <w:r w:rsidR="00745A9B" w:rsidRPr="00745A9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CDBF51" w14:textId="77777777" w:rsidR="00745A9B" w:rsidRDefault="00124A71" w:rsidP="0089254E">
      <w:pPr>
        <w:tabs>
          <w:tab w:val="right" w:leader="dot" w:pos="9356"/>
        </w:tabs>
        <w:spacing w:line="360" w:lineRule="auto"/>
        <w:rPr>
          <w:rFonts w:eastAsia="Calibri"/>
          <w:bCs/>
          <w:sz w:val="28"/>
          <w:szCs w:val="28"/>
          <w:lang w:eastAsia="en-US"/>
        </w:rPr>
      </w:pPr>
      <w:r w:rsidRPr="00745A9B">
        <w:rPr>
          <w:rFonts w:eastAsia="Calibri"/>
          <w:bCs/>
          <w:sz w:val="28"/>
          <w:szCs w:val="28"/>
          <w:lang w:eastAsia="en-US"/>
        </w:rPr>
        <w:fldChar w:fldCharType="end"/>
      </w:r>
    </w:p>
    <w:p w14:paraId="2F315FF7" w14:textId="77777777" w:rsidR="00745A9B" w:rsidRDefault="00745A9B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14:paraId="454DAEB4" w14:textId="77777777" w:rsidR="00F74505" w:rsidRPr="00A06712" w:rsidRDefault="00745A9B" w:rsidP="00FE1603">
      <w:pPr>
        <w:pStyle w:val="a7"/>
        <w:keepNext/>
        <w:keepLines/>
        <w:numPr>
          <w:ilvl w:val="0"/>
          <w:numId w:val="27"/>
        </w:numPr>
        <w:spacing w:before="360" w:after="240" w:line="360" w:lineRule="auto"/>
        <w:ind w:left="714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46925831"/>
      <w:r w:rsidRPr="00A06712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bookmarkEnd w:id="1"/>
    </w:p>
    <w:p w14:paraId="5033FC1E" w14:textId="77777777" w:rsidR="006975B2" w:rsidRPr="00A06712" w:rsidRDefault="006975B2" w:rsidP="009E6F59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Примерная </w:t>
      </w:r>
      <w:r w:rsidR="00302C3C">
        <w:rPr>
          <w:sz w:val="28"/>
          <w:szCs w:val="28"/>
        </w:rPr>
        <w:t xml:space="preserve">образовательная </w:t>
      </w:r>
      <w:r w:rsidRPr="00A06712">
        <w:rPr>
          <w:sz w:val="28"/>
          <w:szCs w:val="28"/>
        </w:rPr>
        <w:t>программа</w:t>
      </w:r>
      <w:r w:rsidR="00CD6F9A">
        <w:rPr>
          <w:sz w:val="28"/>
          <w:szCs w:val="28"/>
        </w:rPr>
        <w:t xml:space="preserve"> </w:t>
      </w:r>
      <w:r w:rsidR="00302C3C">
        <w:rPr>
          <w:sz w:val="28"/>
          <w:szCs w:val="28"/>
        </w:rPr>
        <w:t>учебного предмета</w:t>
      </w:r>
      <w:r w:rsidRPr="00A06712">
        <w:rPr>
          <w:sz w:val="28"/>
          <w:szCs w:val="28"/>
        </w:rPr>
        <w:t xml:space="preserve"> «Родной (татарский) язык» </w:t>
      </w:r>
      <w:r w:rsidR="00302C3C" w:rsidRPr="00302C3C">
        <w:rPr>
          <w:sz w:val="28"/>
          <w:szCs w:val="28"/>
        </w:rPr>
        <w:t>для 1-4 классов начального общего образования с обучением на родном (татарском) языке</w:t>
      </w:r>
      <w:r w:rsidR="00302C3C">
        <w:rPr>
          <w:sz w:val="28"/>
          <w:szCs w:val="28"/>
        </w:rPr>
        <w:t xml:space="preserve"> </w:t>
      </w:r>
      <w:r w:rsidR="00302C3C" w:rsidRPr="00A06712">
        <w:rPr>
          <w:sz w:val="28"/>
          <w:szCs w:val="28"/>
        </w:rPr>
        <w:t xml:space="preserve">(далее – </w:t>
      </w:r>
      <w:r w:rsidR="00302C3C">
        <w:rPr>
          <w:sz w:val="28"/>
          <w:szCs w:val="28"/>
        </w:rPr>
        <w:t>п</w:t>
      </w:r>
      <w:r w:rsidR="00302C3C" w:rsidRPr="00A06712">
        <w:rPr>
          <w:sz w:val="28"/>
          <w:szCs w:val="28"/>
        </w:rPr>
        <w:t xml:space="preserve">рограмма) </w:t>
      </w:r>
      <w:r w:rsidRPr="00A06712">
        <w:rPr>
          <w:sz w:val="28"/>
          <w:szCs w:val="28"/>
        </w:rPr>
        <w:t>разработана в соответствии с Федеральным государственным образовательным стандартом начального общего образования,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Федерации.</w:t>
      </w:r>
    </w:p>
    <w:p w14:paraId="755BE4BC" w14:textId="77777777" w:rsidR="0091625E" w:rsidRDefault="0091625E" w:rsidP="00456B5B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Нормативную правовую основу программы составляют следующие документы:</w:t>
      </w:r>
    </w:p>
    <w:p w14:paraId="6162F855" w14:textId="77777777" w:rsidR="00302C3C" w:rsidRPr="00FE1603" w:rsidRDefault="00302C3C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Конституция Российской Федерации (ст. 26);</w:t>
      </w:r>
    </w:p>
    <w:p w14:paraId="2CDDAE6B" w14:textId="77777777" w:rsidR="0091625E" w:rsidRPr="00FE1603" w:rsidRDefault="0091625E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Федеральный закон от 29 декабря 2012 г. № 273-ФЗ «Об образовании в Российской Федерации» (далее – Федеральный закон № 273);</w:t>
      </w:r>
    </w:p>
    <w:p w14:paraId="4F791B08" w14:textId="77777777" w:rsidR="0091625E" w:rsidRPr="00FE1603" w:rsidRDefault="0091625E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Федеральн</w:t>
      </w:r>
      <w:r w:rsidR="00302C3C" w:rsidRPr="00FE1603">
        <w:rPr>
          <w:sz w:val="28"/>
          <w:szCs w:val="28"/>
        </w:rPr>
        <w:t>ый закон от 3 августа 2018 г. № </w:t>
      </w:r>
      <w:r w:rsidRPr="00FE1603">
        <w:rPr>
          <w:sz w:val="28"/>
          <w:szCs w:val="28"/>
        </w:rPr>
        <w:t>317-ФЗ «О внесении изменений в статьи 11 и 14 Федерального закона «Об образовании в Российской Федерации»;</w:t>
      </w:r>
    </w:p>
    <w:p w14:paraId="740EEBC7" w14:textId="77777777" w:rsidR="0091625E" w:rsidRPr="00FE1603" w:rsidRDefault="0091625E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Закон Российской Федерации от 25 октября 1991 г. № 1807-1 «О языках народов Российской Федерации»;</w:t>
      </w:r>
    </w:p>
    <w:p w14:paraId="7B782461" w14:textId="77777777" w:rsidR="00BC09B4" w:rsidRPr="00FE1603" w:rsidRDefault="00BC09B4" w:rsidP="00FE1603">
      <w:pPr>
        <w:pStyle w:val="a7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bidi="en-US"/>
        </w:rPr>
      </w:pPr>
      <w:r w:rsidRPr="00FE1603">
        <w:rPr>
          <w:rFonts w:ascii="Times New Roman" w:eastAsia="Arial" w:hAnsi="Times New Roman"/>
          <w:sz w:val="28"/>
          <w:szCs w:val="28"/>
          <w:lang w:bidi="en-US"/>
        </w:rPr>
        <w:t>Конституция Республики Татарстан (ст.8);</w:t>
      </w:r>
    </w:p>
    <w:p w14:paraId="4B189D71" w14:textId="77777777" w:rsidR="0091625E" w:rsidRPr="00FE1603" w:rsidRDefault="0091625E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Закон Республики Татарстан от 22 июля 2013 г</w:t>
      </w:r>
      <w:r w:rsidR="008C77ED" w:rsidRPr="00FE1603">
        <w:rPr>
          <w:sz w:val="28"/>
          <w:szCs w:val="28"/>
        </w:rPr>
        <w:t>.</w:t>
      </w:r>
      <w:r w:rsidRPr="00FE1603">
        <w:rPr>
          <w:sz w:val="28"/>
          <w:szCs w:val="28"/>
        </w:rPr>
        <w:t xml:space="preserve"> №</w:t>
      </w:r>
      <w:r w:rsidR="00302C3C" w:rsidRPr="00FE1603">
        <w:rPr>
          <w:sz w:val="28"/>
          <w:szCs w:val="28"/>
        </w:rPr>
        <w:t> </w:t>
      </w:r>
      <w:r w:rsidRPr="00FE1603">
        <w:rPr>
          <w:sz w:val="28"/>
          <w:szCs w:val="28"/>
        </w:rPr>
        <w:t>68-ЗРТ «Об обра</w:t>
      </w:r>
      <w:r w:rsidR="008C77ED" w:rsidRPr="00FE1603">
        <w:rPr>
          <w:sz w:val="28"/>
          <w:szCs w:val="28"/>
        </w:rPr>
        <w:t xml:space="preserve">зовании» (с изменениями от 9 декабря </w:t>
      </w:r>
      <w:r w:rsidRPr="00FE1603">
        <w:rPr>
          <w:sz w:val="28"/>
          <w:szCs w:val="28"/>
        </w:rPr>
        <w:t>2019</w:t>
      </w:r>
      <w:r w:rsidR="00934937" w:rsidRPr="00FE1603">
        <w:rPr>
          <w:sz w:val="28"/>
          <w:szCs w:val="28"/>
        </w:rPr>
        <w:t xml:space="preserve"> г.</w:t>
      </w:r>
      <w:r w:rsidRPr="00FE1603">
        <w:rPr>
          <w:sz w:val="28"/>
          <w:szCs w:val="28"/>
        </w:rPr>
        <w:t>);</w:t>
      </w:r>
    </w:p>
    <w:p w14:paraId="0A5CC9CD" w14:textId="77777777" w:rsidR="0091625E" w:rsidRPr="00FE1603" w:rsidRDefault="0091625E" w:rsidP="00FE1603">
      <w:pPr>
        <w:pStyle w:val="af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1603">
        <w:rPr>
          <w:sz w:val="28"/>
          <w:szCs w:val="28"/>
        </w:rPr>
        <w:t>Закон Республи</w:t>
      </w:r>
      <w:r w:rsidR="008C77ED" w:rsidRPr="00FE1603">
        <w:rPr>
          <w:sz w:val="28"/>
          <w:szCs w:val="28"/>
        </w:rPr>
        <w:t>ки Татарстан от 8 июля 1992 г.</w:t>
      </w:r>
      <w:r w:rsidRPr="00FE1603">
        <w:rPr>
          <w:sz w:val="28"/>
          <w:szCs w:val="28"/>
        </w:rPr>
        <w:t xml:space="preserve"> №</w:t>
      </w:r>
      <w:r w:rsidR="00302C3C" w:rsidRPr="00FE1603">
        <w:rPr>
          <w:sz w:val="28"/>
          <w:szCs w:val="28"/>
        </w:rPr>
        <w:t> </w:t>
      </w:r>
      <w:r w:rsidRPr="00FE1603">
        <w:rPr>
          <w:sz w:val="28"/>
          <w:szCs w:val="28"/>
        </w:rPr>
        <w:t>1560-XII «О государственных языках Республики Татарстан и других языках в Республике Та</w:t>
      </w:r>
      <w:r w:rsidR="008C77ED" w:rsidRPr="00FE1603">
        <w:rPr>
          <w:sz w:val="28"/>
          <w:szCs w:val="28"/>
        </w:rPr>
        <w:t xml:space="preserve">тарстан (с изменениями от 27 апреля </w:t>
      </w:r>
      <w:r w:rsidRPr="00FE1603">
        <w:rPr>
          <w:sz w:val="28"/>
          <w:szCs w:val="28"/>
        </w:rPr>
        <w:t>2017</w:t>
      </w:r>
      <w:r w:rsidR="00934937" w:rsidRPr="00FE1603">
        <w:rPr>
          <w:sz w:val="28"/>
          <w:szCs w:val="28"/>
        </w:rPr>
        <w:t xml:space="preserve"> г.</w:t>
      </w:r>
      <w:r w:rsidRPr="00FE1603">
        <w:rPr>
          <w:sz w:val="28"/>
          <w:szCs w:val="28"/>
        </w:rPr>
        <w:t xml:space="preserve"> №</w:t>
      </w:r>
      <w:r w:rsidR="00302C3C" w:rsidRPr="00FE1603">
        <w:rPr>
          <w:sz w:val="28"/>
          <w:szCs w:val="28"/>
        </w:rPr>
        <w:t> </w:t>
      </w:r>
      <w:r w:rsidRPr="00FE1603">
        <w:rPr>
          <w:sz w:val="28"/>
          <w:szCs w:val="28"/>
        </w:rPr>
        <w:t>27-ЗРТ).</w:t>
      </w:r>
    </w:p>
    <w:p w14:paraId="24B67778" w14:textId="77777777" w:rsidR="006975B2" w:rsidRPr="00A06712" w:rsidRDefault="006975B2" w:rsidP="006975B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>Татарский язык – национальный язык татарского народа. В соответствии с действующими нормативн</w:t>
      </w:r>
      <w:r w:rsidR="00420C3D" w:rsidRPr="00A06712">
        <w:rPr>
          <w:sz w:val="28"/>
          <w:szCs w:val="28"/>
          <w:lang w:val="tt-RU"/>
        </w:rPr>
        <w:t xml:space="preserve">ыми </w:t>
      </w:r>
      <w:r w:rsidRPr="00A06712">
        <w:rPr>
          <w:sz w:val="28"/>
          <w:szCs w:val="28"/>
          <w:lang w:val="tt-RU"/>
        </w:rPr>
        <w:t xml:space="preserve">правовыми документами татарский язык </w:t>
      </w:r>
      <w:r w:rsidR="00302C3C" w:rsidRPr="00302C3C">
        <w:rPr>
          <w:sz w:val="28"/>
          <w:szCs w:val="28"/>
          <w:lang w:val="tt-RU"/>
        </w:rPr>
        <w:t>наравне с русским языком</w:t>
      </w:r>
      <w:r w:rsidR="00302C3C">
        <w:rPr>
          <w:sz w:val="28"/>
          <w:szCs w:val="28"/>
          <w:lang w:val="tt-RU"/>
        </w:rPr>
        <w:t xml:space="preserve"> </w:t>
      </w:r>
      <w:r w:rsidRPr="00A06712">
        <w:rPr>
          <w:sz w:val="28"/>
          <w:szCs w:val="28"/>
          <w:lang w:val="tt-RU"/>
        </w:rPr>
        <w:t xml:space="preserve">имеет статус государственного </w:t>
      </w:r>
      <w:r w:rsidRPr="00A06712">
        <w:rPr>
          <w:sz w:val="28"/>
          <w:szCs w:val="28"/>
          <w:lang w:val="tt-RU"/>
        </w:rPr>
        <w:lastRenderedPageBreak/>
        <w:t>языка Республики Татарстан</w:t>
      </w:r>
      <w:r w:rsidR="00420C3D" w:rsidRPr="00A06712">
        <w:rPr>
          <w:sz w:val="28"/>
          <w:szCs w:val="28"/>
          <w:lang w:val="tt-RU"/>
        </w:rPr>
        <w:t xml:space="preserve">, </w:t>
      </w:r>
      <w:r w:rsidRPr="00A06712">
        <w:rPr>
          <w:sz w:val="28"/>
          <w:szCs w:val="28"/>
          <w:lang w:val="tt-RU"/>
        </w:rPr>
        <w:t xml:space="preserve">является языком общения татарского народа и преподается как учебный предмет в образовательных организациях. </w:t>
      </w:r>
    </w:p>
    <w:p w14:paraId="071200B4" w14:textId="77777777" w:rsidR="006975B2" w:rsidRPr="00A06712" w:rsidRDefault="006975B2" w:rsidP="006975B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 xml:space="preserve">Татарский язык, выступая как родной,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  <w:r w:rsidR="001C109A" w:rsidRPr="00A06712">
        <w:rPr>
          <w:sz w:val="28"/>
          <w:szCs w:val="28"/>
          <w:lang w:val="tt-RU"/>
        </w:rPr>
        <w:t>Татарский</w:t>
      </w:r>
      <w:r w:rsidR="008E17EE" w:rsidRPr="00A06712">
        <w:rPr>
          <w:sz w:val="28"/>
          <w:szCs w:val="28"/>
          <w:lang w:val="tt-RU"/>
        </w:rPr>
        <w:t xml:space="preserve"> </w:t>
      </w:r>
      <w:r w:rsidRPr="00A06712">
        <w:rPr>
          <w:sz w:val="28"/>
          <w:szCs w:val="28"/>
          <w:lang w:val="tt-RU"/>
        </w:rPr>
        <w:t xml:space="preserve">язык является средством приобщения к духовному богатству </w:t>
      </w:r>
      <w:r w:rsidR="008E17EE" w:rsidRPr="00A06712">
        <w:rPr>
          <w:sz w:val="28"/>
          <w:szCs w:val="28"/>
          <w:lang w:val="tt-RU"/>
        </w:rPr>
        <w:t>народа – его культуре и литературе</w:t>
      </w:r>
      <w:r w:rsidRPr="00A06712">
        <w:rPr>
          <w:sz w:val="28"/>
          <w:szCs w:val="28"/>
          <w:lang w:val="tt-RU"/>
        </w:rPr>
        <w:t xml:space="preserve">, </w:t>
      </w:r>
      <w:r w:rsidR="008E17EE" w:rsidRPr="00A06712">
        <w:rPr>
          <w:sz w:val="28"/>
          <w:szCs w:val="28"/>
          <w:lang w:val="tt-RU"/>
        </w:rPr>
        <w:t xml:space="preserve">а также </w:t>
      </w:r>
      <w:r w:rsidRPr="00A06712">
        <w:rPr>
          <w:sz w:val="28"/>
          <w:szCs w:val="28"/>
          <w:lang w:val="tt-RU"/>
        </w:rPr>
        <w:t xml:space="preserve">одним из каналов социализации личности. Будучи основой развития мышления, предмет «Родной (татарский) язык» неразрывно связан с другими школьными предметами, </w:t>
      </w:r>
      <w:r w:rsidR="008E17EE" w:rsidRPr="00A06712">
        <w:rPr>
          <w:sz w:val="28"/>
          <w:szCs w:val="28"/>
          <w:lang w:val="tt-RU"/>
        </w:rPr>
        <w:t>в частности –</w:t>
      </w:r>
      <w:r w:rsidRPr="00A06712">
        <w:rPr>
          <w:sz w:val="28"/>
          <w:szCs w:val="28"/>
          <w:lang w:val="tt-RU"/>
        </w:rPr>
        <w:t xml:space="preserve"> с предметом «Литературное чтение на родном (татарском) языке».</w:t>
      </w:r>
    </w:p>
    <w:p w14:paraId="58B19F27" w14:textId="77777777" w:rsidR="006975B2" w:rsidRPr="00A06712" w:rsidRDefault="006975B2" w:rsidP="006975B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>Учебный предмет «Родной (татарский) язык» на ступени начального общего образования вносит существенный вклад в формирование универсальных учебных действий: регулятивных, познавательных, коммуникативных.</w:t>
      </w:r>
    </w:p>
    <w:p w14:paraId="313389FD" w14:textId="77777777" w:rsidR="006975B2" w:rsidRPr="00A06712" w:rsidRDefault="006975B2" w:rsidP="006975B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>У обучающегося последовательно форми</w:t>
      </w:r>
      <w:r w:rsidR="00C70A92" w:rsidRPr="00A06712">
        <w:rPr>
          <w:sz w:val="28"/>
          <w:szCs w:val="28"/>
          <w:lang w:val="tt-RU"/>
        </w:rPr>
        <w:t>р</w:t>
      </w:r>
      <w:r w:rsidRPr="00A06712">
        <w:rPr>
          <w:sz w:val="28"/>
          <w:szCs w:val="28"/>
          <w:lang w:val="tt-RU"/>
        </w:rPr>
        <w:t xml:space="preserve">уются эмоционально-ценностное отношение к родному языку, интерес к его изучению, желание умело пользоваться </w:t>
      </w:r>
      <w:r w:rsidR="00C70A92" w:rsidRPr="00A06712">
        <w:rPr>
          <w:sz w:val="28"/>
          <w:szCs w:val="28"/>
          <w:lang w:val="tt-RU"/>
        </w:rPr>
        <w:t xml:space="preserve">им </w:t>
      </w:r>
      <w:r w:rsidRPr="00A06712">
        <w:rPr>
          <w:sz w:val="28"/>
          <w:szCs w:val="28"/>
          <w:lang w:val="tt-RU"/>
        </w:rPr>
        <w:t xml:space="preserve">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</w:t>
      </w:r>
      <w:r w:rsidR="00302C3C">
        <w:rPr>
          <w:sz w:val="28"/>
          <w:szCs w:val="28"/>
          <w:lang w:val="tt-RU"/>
        </w:rPr>
        <w:t>Ч</w:t>
      </w:r>
      <w:r w:rsidRPr="00A06712">
        <w:rPr>
          <w:sz w:val="28"/>
          <w:szCs w:val="28"/>
          <w:lang w:val="tt-RU"/>
        </w:rPr>
        <w:t>ерез воспитание у обучающегося позитивного эмоционально-ценностного отношения к родному языку закладываются основы гражданской культуры личности.</w:t>
      </w:r>
    </w:p>
    <w:p w14:paraId="21417B30" w14:textId="77777777" w:rsidR="006975B2" w:rsidRPr="00A06712" w:rsidRDefault="00302C3C" w:rsidP="006975B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Программа</w:t>
      </w:r>
      <w:r w:rsidR="006975B2" w:rsidRPr="00A06712">
        <w:rPr>
          <w:sz w:val="28"/>
          <w:szCs w:val="28"/>
          <w:lang w:val="tt-RU"/>
        </w:rPr>
        <w:t xml:space="preserve">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деятельности, а также систему условий реализации учебной программы.</w:t>
      </w:r>
    </w:p>
    <w:p w14:paraId="681FB6D4" w14:textId="77777777" w:rsidR="006975B2" w:rsidRPr="00A06712" w:rsidRDefault="006975B2" w:rsidP="006975B2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В пояснительной записке раскрываются цели изучения родного (татарского) языка, основные подходы к отбору содержания курса, </w:t>
      </w:r>
      <w:r w:rsidRPr="00A06712">
        <w:rPr>
          <w:sz w:val="28"/>
          <w:szCs w:val="28"/>
        </w:rPr>
        <w:lastRenderedPageBreak/>
        <w:t>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14:paraId="23B5CD6A" w14:textId="77777777" w:rsidR="00BD5578" w:rsidRPr="00A06712" w:rsidRDefault="004E7336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В разделе «Планируемые результаты освоения учебного предмета»</w:t>
      </w:r>
      <w:r w:rsidR="006D6791" w:rsidRPr="00A06712">
        <w:rPr>
          <w:sz w:val="28"/>
          <w:szCs w:val="28"/>
        </w:rPr>
        <w:t xml:space="preserve"> </w:t>
      </w:r>
      <w:r w:rsidR="0091625E" w:rsidRPr="00A06712">
        <w:rPr>
          <w:sz w:val="28"/>
          <w:szCs w:val="28"/>
        </w:rPr>
        <w:t>устанавлива</w:t>
      </w:r>
      <w:r w:rsidRPr="00A06712">
        <w:rPr>
          <w:sz w:val="28"/>
          <w:szCs w:val="28"/>
        </w:rPr>
        <w:t>ю</w:t>
      </w:r>
      <w:r w:rsidR="0091625E" w:rsidRPr="00A06712">
        <w:rPr>
          <w:sz w:val="28"/>
          <w:szCs w:val="28"/>
        </w:rPr>
        <w:t>т</w:t>
      </w:r>
      <w:r w:rsidRPr="00A06712">
        <w:rPr>
          <w:sz w:val="28"/>
          <w:szCs w:val="28"/>
        </w:rPr>
        <w:t>ся</w:t>
      </w:r>
      <w:r w:rsidR="006D6791" w:rsidRPr="00A06712">
        <w:rPr>
          <w:sz w:val="28"/>
          <w:szCs w:val="28"/>
        </w:rPr>
        <w:t xml:space="preserve"> </w:t>
      </w:r>
      <w:r w:rsidR="0091625E" w:rsidRPr="00A06712">
        <w:rPr>
          <w:sz w:val="28"/>
          <w:szCs w:val="28"/>
        </w:rPr>
        <w:t>требования к результатам освоения образовательной программы начального общего образования по родному (татарскому) языку на личностном, метапредметном и предметном уровнях</w:t>
      </w:r>
      <w:r w:rsidRPr="00A06712">
        <w:rPr>
          <w:sz w:val="28"/>
          <w:szCs w:val="28"/>
        </w:rPr>
        <w:t>.</w:t>
      </w:r>
    </w:p>
    <w:p w14:paraId="109632A7" w14:textId="77777777" w:rsidR="0041262B" w:rsidRPr="00A06712" w:rsidRDefault="00BD5578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Следующий раздел программы посвящен</w:t>
      </w:r>
      <w:r w:rsidR="006D6791" w:rsidRPr="00A06712">
        <w:rPr>
          <w:sz w:val="28"/>
          <w:szCs w:val="28"/>
        </w:rPr>
        <w:t xml:space="preserve"> </w:t>
      </w:r>
      <w:r w:rsidR="0041262B" w:rsidRPr="00A06712">
        <w:rPr>
          <w:sz w:val="28"/>
          <w:szCs w:val="28"/>
          <w:lang w:val="tt-RU"/>
        </w:rPr>
        <w:t>систем</w:t>
      </w:r>
      <w:r w:rsidRPr="00A06712">
        <w:rPr>
          <w:sz w:val="28"/>
          <w:szCs w:val="28"/>
          <w:lang w:val="tt-RU"/>
        </w:rPr>
        <w:t>е</w:t>
      </w:r>
      <w:r w:rsidR="0041262B" w:rsidRPr="00A06712">
        <w:rPr>
          <w:sz w:val="28"/>
          <w:szCs w:val="28"/>
          <w:lang w:val="tt-RU"/>
        </w:rPr>
        <w:t xml:space="preserve"> оценки результатов освоения учебного предмета</w:t>
      </w:r>
      <w:r w:rsidR="004E7336" w:rsidRPr="00A06712">
        <w:rPr>
          <w:sz w:val="28"/>
          <w:szCs w:val="28"/>
          <w:lang w:val="tt-RU"/>
        </w:rPr>
        <w:t>.</w:t>
      </w:r>
    </w:p>
    <w:p w14:paraId="6D21EDA8" w14:textId="77777777" w:rsidR="007E21CC" w:rsidRPr="00A06712" w:rsidRDefault="0091625E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Программа определяет содержание учебного предмета</w:t>
      </w:r>
      <w:r w:rsidR="007E21CC" w:rsidRPr="00A06712">
        <w:rPr>
          <w:sz w:val="28"/>
          <w:szCs w:val="28"/>
        </w:rPr>
        <w:t xml:space="preserve"> «Родной (татарский) язык», включающее </w:t>
      </w:r>
      <w:r w:rsidR="008D5904" w:rsidRPr="00A06712">
        <w:rPr>
          <w:sz w:val="28"/>
          <w:szCs w:val="28"/>
        </w:rPr>
        <w:t xml:space="preserve">четыре </w:t>
      </w:r>
      <w:r w:rsidR="007E21CC" w:rsidRPr="00A06712">
        <w:rPr>
          <w:sz w:val="28"/>
          <w:szCs w:val="28"/>
        </w:rPr>
        <w:t>блок</w:t>
      </w:r>
      <w:r w:rsidR="008D5904" w:rsidRPr="00A06712">
        <w:rPr>
          <w:sz w:val="28"/>
          <w:szCs w:val="28"/>
        </w:rPr>
        <w:t>а:</w:t>
      </w:r>
      <w:r w:rsidR="007E21CC" w:rsidRPr="00A06712">
        <w:rPr>
          <w:sz w:val="28"/>
          <w:szCs w:val="28"/>
        </w:rPr>
        <w:t xml:space="preserve"> виды речевой деятельности, обучение грамоте, систематический курс и развитие речи. </w:t>
      </w:r>
    </w:p>
    <w:p w14:paraId="49A740B0" w14:textId="77777777" w:rsidR="0091625E" w:rsidRPr="00A06712" w:rsidRDefault="00200C59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rFonts w:eastAsia="@Arial Unicode MS"/>
          <w:sz w:val="28"/>
          <w:szCs w:val="28"/>
          <w:lang w:eastAsia="en-US"/>
        </w:rPr>
      </w:pPr>
      <w:r w:rsidRPr="00A06712">
        <w:rPr>
          <w:rFonts w:eastAsia="@Arial Unicode MS"/>
          <w:sz w:val="28"/>
          <w:szCs w:val="28"/>
          <w:lang w:eastAsia="en-US"/>
        </w:rPr>
        <w:t>В т</w:t>
      </w:r>
      <w:r w:rsidR="004719EA" w:rsidRPr="00A06712">
        <w:rPr>
          <w:rFonts w:eastAsia="@Arial Unicode MS"/>
          <w:sz w:val="28"/>
          <w:szCs w:val="28"/>
          <w:lang w:eastAsia="en-US"/>
        </w:rPr>
        <w:t xml:space="preserve">ематическом планировании отражены </w:t>
      </w:r>
      <w:r w:rsidRPr="00A06712">
        <w:rPr>
          <w:rFonts w:eastAsia="@Arial Unicode MS"/>
          <w:sz w:val="28"/>
          <w:szCs w:val="28"/>
          <w:lang w:eastAsia="en-US"/>
        </w:rPr>
        <w:t>блоки</w:t>
      </w:r>
      <w:r w:rsidR="004719EA" w:rsidRPr="00A06712">
        <w:rPr>
          <w:rFonts w:eastAsia="@Arial Unicode MS"/>
          <w:sz w:val="28"/>
          <w:szCs w:val="28"/>
          <w:lang w:eastAsia="en-US"/>
        </w:rPr>
        <w:t xml:space="preserve"> и темы курса, количество часов, </w:t>
      </w:r>
      <w:r w:rsidR="00AB5D09" w:rsidRPr="00A06712">
        <w:rPr>
          <w:rFonts w:eastAsia="@Arial Unicode MS"/>
          <w:sz w:val="28"/>
          <w:szCs w:val="28"/>
          <w:lang w:val="tt-RU" w:eastAsia="en-US"/>
        </w:rPr>
        <w:t>отводимых</w:t>
      </w:r>
      <w:r w:rsidR="004719EA" w:rsidRPr="00A06712">
        <w:rPr>
          <w:rFonts w:eastAsia="@Arial Unicode MS"/>
          <w:sz w:val="28"/>
          <w:szCs w:val="28"/>
          <w:lang w:eastAsia="en-US"/>
        </w:rPr>
        <w:t xml:space="preserve"> как на изучение всего курса, так и на отдельные </w:t>
      </w:r>
      <w:r w:rsidR="00AB5D09" w:rsidRPr="00A06712">
        <w:rPr>
          <w:rFonts w:eastAsia="@Arial Unicode MS"/>
          <w:sz w:val="28"/>
          <w:szCs w:val="28"/>
          <w:lang w:val="tt-RU" w:eastAsia="en-US"/>
        </w:rPr>
        <w:t>темы</w:t>
      </w:r>
      <w:r w:rsidR="009C1802" w:rsidRPr="00A06712">
        <w:rPr>
          <w:rFonts w:eastAsia="@Arial Unicode MS"/>
          <w:sz w:val="28"/>
          <w:szCs w:val="28"/>
          <w:lang w:eastAsia="en-US"/>
        </w:rPr>
        <w:t>, характеристики основных видов деятельности обучающихся</w:t>
      </w:r>
      <w:r w:rsidR="004719EA" w:rsidRPr="00A06712">
        <w:rPr>
          <w:rFonts w:eastAsia="@Arial Unicode MS"/>
          <w:sz w:val="28"/>
          <w:szCs w:val="28"/>
          <w:lang w:eastAsia="en-US"/>
        </w:rPr>
        <w:t>.</w:t>
      </w:r>
    </w:p>
    <w:p w14:paraId="3069871D" w14:textId="77777777" w:rsidR="00F74505" w:rsidRPr="00A06712" w:rsidRDefault="00BD5578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rFonts w:eastAsia="@Arial Unicode MS"/>
          <w:sz w:val="28"/>
          <w:szCs w:val="28"/>
          <w:lang w:eastAsia="en-US"/>
        </w:rPr>
      </w:pPr>
      <w:r w:rsidRPr="00A06712">
        <w:rPr>
          <w:rFonts w:eastAsia="@Arial Unicode MS"/>
          <w:sz w:val="28"/>
          <w:szCs w:val="28"/>
          <w:lang w:eastAsia="en-US"/>
        </w:rPr>
        <w:t>В п</w:t>
      </w:r>
      <w:r w:rsidR="00441D62" w:rsidRPr="00A06712">
        <w:rPr>
          <w:rFonts w:eastAsia="@Arial Unicode MS"/>
          <w:sz w:val="28"/>
          <w:szCs w:val="28"/>
          <w:lang w:eastAsia="en-US"/>
        </w:rPr>
        <w:t>лан</w:t>
      </w:r>
      <w:r w:rsidRPr="00A06712">
        <w:rPr>
          <w:rFonts w:eastAsia="@Arial Unicode MS"/>
          <w:sz w:val="28"/>
          <w:szCs w:val="28"/>
          <w:lang w:eastAsia="en-US"/>
        </w:rPr>
        <w:t>е</w:t>
      </w:r>
      <w:r w:rsidR="00441D62" w:rsidRPr="00A06712">
        <w:rPr>
          <w:rFonts w:eastAsia="@Arial Unicode MS"/>
          <w:sz w:val="28"/>
          <w:szCs w:val="28"/>
          <w:lang w:eastAsia="en-US"/>
        </w:rPr>
        <w:t xml:space="preserve"> внеурочной деятельности, предложенн</w:t>
      </w:r>
      <w:r w:rsidRPr="00A06712">
        <w:rPr>
          <w:rFonts w:eastAsia="@Arial Unicode MS"/>
          <w:sz w:val="28"/>
          <w:szCs w:val="28"/>
          <w:lang w:eastAsia="en-US"/>
        </w:rPr>
        <w:t>ом</w:t>
      </w:r>
      <w:r w:rsidR="00441D62" w:rsidRPr="00A06712">
        <w:rPr>
          <w:rFonts w:eastAsia="@Arial Unicode MS"/>
          <w:sz w:val="28"/>
          <w:szCs w:val="28"/>
          <w:lang w:eastAsia="en-US"/>
        </w:rPr>
        <w:t xml:space="preserve"> в программ</w:t>
      </w:r>
      <w:r w:rsidR="00A35268" w:rsidRPr="00A06712">
        <w:rPr>
          <w:rFonts w:eastAsia="@Arial Unicode MS"/>
          <w:sz w:val="28"/>
          <w:szCs w:val="28"/>
          <w:lang w:eastAsia="en-US"/>
        </w:rPr>
        <w:t>е</w:t>
      </w:r>
      <w:r w:rsidR="008C77ED" w:rsidRPr="00A06712">
        <w:rPr>
          <w:rFonts w:eastAsia="@Arial Unicode MS"/>
          <w:sz w:val="28"/>
          <w:szCs w:val="28"/>
          <w:lang w:eastAsia="en-US"/>
        </w:rPr>
        <w:t>,</w:t>
      </w:r>
      <w:r w:rsidR="00D12281" w:rsidRPr="00A06712">
        <w:rPr>
          <w:rFonts w:eastAsia="@Arial Unicode MS"/>
          <w:sz w:val="28"/>
          <w:szCs w:val="28"/>
          <w:lang w:eastAsia="en-US"/>
        </w:rPr>
        <w:t xml:space="preserve"> </w:t>
      </w:r>
      <w:r w:rsidR="00441D62" w:rsidRPr="00A06712">
        <w:rPr>
          <w:sz w:val="28"/>
          <w:szCs w:val="28"/>
        </w:rPr>
        <w:t>определяется</w:t>
      </w:r>
      <w:r w:rsidR="00D12281" w:rsidRPr="00A06712">
        <w:rPr>
          <w:sz w:val="28"/>
          <w:szCs w:val="28"/>
        </w:rPr>
        <w:t xml:space="preserve"> </w:t>
      </w:r>
      <w:r w:rsidR="00441D62" w:rsidRPr="00A06712">
        <w:rPr>
          <w:sz w:val="28"/>
          <w:szCs w:val="28"/>
        </w:rPr>
        <w:t>общий объем нагрузки, формат внеу</w:t>
      </w:r>
      <w:r w:rsidR="0098152F" w:rsidRPr="00A06712">
        <w:rPr>
          <w:sz w:val="28"/>
          <w:szCs w:val="28"/>
        </w:rPr>
        <w:t>рочной деятельности по классам для учебного предмета «Родной (татарский) язык».</w:t>
      </w:r>
    </w:p>
    <w:p w14:paraId="5B7141F2" w14:textId="77777777" w:rsidR="00BD5578" w:rsidRPr="00A06712" w:rsidRDefault="00BD5578" w:rsidP="00BD5578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Программу завершает раздел «</w:t>
      </w:r>
      <w:r w:rsidRPr="00A06712">
        <w:rPr>
          <w:sz w:val="28"/>
          <w:szCs w:val="28"/>
          <w:lang w:val="tt-RU"/>
        </w:rPr>
        <w:t>Система условий реализации учебной программы</w:t>
      </w:r>
      <w:r w:rsidRPr="00A06712">
        <w:rPr>
          <w:sz w:val="28"/>
          <w:szCs w:val="28"/>
        </w:rPr>
        <w:t>»</w:t>
      </w:r>
      <w:r w:rsidR="00D12281" w:rsidRPr="00A06712">
        <w:rPr>
          <w:sz w:val="28"/>
          <w:szCs w:val="28"/>
        </w:rPr>
        <w:t>, где</w:t>
      </w:r>
      <w:r w:rsidRPr="00A06712">
        <w:rPr>
          <w:sz w:val="28"/>
          <w:szCs w:val="28"/>
        </w:rPr>
        <w:t xml:space="preserve"> указаны требования к </w:t>
      </w:r>
      <w:r w:rsidRPr="00A06712">
        <w:rPr>
          <w:rFonts w:eastAsia="Calibri"/>
          <w:sz w:val="28"/>
          <w:szCs w:val="28"/>
          <w:lang w:eastAsia="en-US"/>
        </w:rPr>
        <w:t xml:space="preserve">материально-техническому оснащению, учебно-методическому обеспечению образовательного процесса. </w:t>
      </w:r>
    </w:p>
    <w:p w14:paraId="2D74D895" w14:textId="77777777" w:rsidR="0091625E" w:rsidRPr="00A06712" w:rsidRDefault="0091625E" w:rsidP="00456B5B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Программа учебного предмета «Родной</w:t>
      </w:r>
      <w:r w:rsidR="00A655C1" w:rsidRPr="00A06712">
        <w:rPr>
          <w:rFonts w:eastAsia="Calibri"/>
          <w:sz w:val="28"/>
          <w:szCs w:val="28"/>
          <w:lang w:eastAsia="en-US"/>
        </w:rPr>
        <w:t xml:space="preserve"> </w:t>
      </w:r>
      <w:r w:rsidRPr="00A06712">
        <w:rPr>
          <w:rFonts w:eastAsia="Calibri"/>
          <w:sz w:val="28"/>
          <w:szCs w:val="28"/>
          <w:lang w:eastAsia="en-US"/>
        </w:rPr>
        <w:t>(татарский) язык» разработана для функционирующих в субъектах Российской Федерации образовательных</w:t>
      </w:r>
      <w:r w:rsidR="00A655C1" w:rsidRPr="00A06712">
        <w:rPr>
          <w:rFonts w:eastAsia="Calibri"/>
          <w:sz w:val="28"/>
          <w:szCs w:val="28"/>
          <w:lang w:eastAsia="en-US"/>
        </w:rPr>
        <w:t xml:space="preserve"> </w:t>
      </w:r>
      <w:r w:rsidRPr="00A06712">
        <w:rPr>
          <w:rFonts w:eastAsia="Calibri"/>
          <w:sz w:val="28"/>
          <w:szCs w:val="28"/>
          <w:lang w:eastAsia="en-US"/>
        </w:rPr>
        <w:t xml:space="preserve">организаций, реализующих </w:t>
      </w:r>
      <w:r w:rsidR="00D37B68" w:rsidRPr="00A06712">
        <w:rPr>
          <w:rFonts w:eastAsia="Calibri"/>
          <w:bCs/>
          <w:sz w:val="28"/>
          <w:szCs w:val="28"/>
          <w:lang w:eastAsia="en-US"/>
        </w:rPr>
        <w:t>обучение на родном (татарском) языке</w:t>
      </w:r>
      <w:r w:rsidRPr="00A06712">
        <w:rPr>
          <w:rFonts w:eastAsia="Calibri"/>
          <w:sz w:val="28"/>
          <w:szCs w:val="28"/>
          <w:lang w:eastAsia="en-US"/>
        </w:rPr>
        <w:t>.</w:t>
      </w:r>
    </w:p>
    <w:p w14:paraId="6BEEAF6E" w14:textId="5F78EB6B" w:rsidR="007255A5" w:rsidRPr="007255A5" w:rsidRDefault="0091625E" w:rsidP="007255A5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 xml:space="preserve">Изучение предмета направлено на достижение следующих </w:t>
      </w:r>
      <w:r w:rsidRPr="00A06712">
        <w:rPr>
          <w:rFonts w:eastAsia="Calibri"/>
          <w:b/>
          <w:sz w:val="28"/>
          <w:szCs w:val="28"/>
          <w:lang w:eastAsia="en-US"/>
        </w:rPr>
        <w:t>целей:</w:t>
      </w:r>
    </w:p>
    <w:p w14:paraId="7DBD9124" w14:textId="2BB1D082" w:rsidR="003715A4" w:rsidRPr="003715A4" w:rsidRDefault="003715A4" w:rsidP="003715A4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15A4">
        <w:rPr>
          <w:rFonts w:ascii="Times New Roman" w:hAnsi="Times New Roman"/>
          <w:sz w:val="28"/>
        </w:rP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14:paraId="3CEC5DA9" w14:textId="24D6EFE7" w:rsidR="007255A5" w:rsidRPr="003715A4" w:rsidRDefault="007255A5" w:rsidP="003715A4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15A4">
        <w:rPr>
          <w:rFonts w:ascii="Times New Roman" w:hAnsi="Times New Roman"/>
          <w:sz w:val="28"/>
        </w:rPr>
        <w:t>ознакомление обучающихся с основными положениями науки о</w:t>
      </w:r>
      <w:r w:rsidR="003715A4" w:rsidRPr="003715A4">
        <w:rPr>
          <w:rFonts w:ascii="Times New Roman" w:hAnsi="Times New Roman"/>
          <w:sz w:val="28"/>
        </w:rPr>
        <w:t xml:space="preserve"> </w:t>
      </w:r>
      <w:r w:rsidR="003715A4" w:rsidRPr="003715A4">
        <w:rPr>
          <w:rFonts w:ascii="Times New Roman" w:hAnsi="Times New Roman"/>
          <w:sz w:val="28"/>
        </w:rPr>
        <w:lastRenderedPageBreak/>
        <w:t>татарском</w:t>
      </w:r>
      <w:r w:rsidRPr="003715A4">
        <w:rPr>
          <w:rFonts w:ascii="Times New Roman" w:hAnsi="Times New Roman"/>
          <w:sz w:val="28"/>
        </w:rPr>
        <w:t xml:space="preserve"> языке и формирование на этой основе знаково-символического восприятия и логического мышления </w:t>
      </w:r>
      <w:r w:rsidR="003715A4" w:rsidRPr="003715A4">
        <w:rPr>
          <w:rFonts w:ascii="Times New Roman" w:hAnsi="Times New Roman"/>
          <w:sz w:val="28"/>
        </w:rPr>
        <w:t>обучающихся.</w:t>
      </w:r>
    </w:p>
    <w:p w14:paraId="3EE70A97" w14:textId="77777777" w:rsidR="0091625E" w:rsidRPr="00A06712" w:rsidRDefault="0091625E" w:rsidP="00456B5B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 xml:space="preserve">Изучение предмета направлено на решение следующих </w:t>
      </w:r>
      <w:r w:rsidRPr="00A06712">
        <w:rPr>
          <w:rFonts w:eastAsia="Calibri"/>
          <w:b/>
          <w:sz w:val="28"/>
          <w:szCs w:val="28"/>
          <w:lang w:eastAsia="en-US"/>
        </w:rPr>
        <w:t>задач:</w:t>
      </w:r>
    </w:p>
    <w:p w14:paraId="408E1F78" w14:textId="77777777" w:rsidR="003A138E" w:rsidRPr="00A06712" w:rsidRDefault="003A138E" w:rsidP="001205D6">
      <w:pPr>
        <w:pStyle w:val="a7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06712">
        <w:rPr>
          <w:rFonts w:ascii="Times New Roman" w:hAnsi="Times New Roman"/>
          <w:bCs/>
          <w:sz w:val="28"/>
          <w:szCs w:val="28"/>
        </w:rPr>
        <w:t xml:space="preserve">обеспечение мотивации обучения родному </w:t>
      </w:r>
      <w:r w:rsidR="00A655C1" w:rsidRPr="00A06712">
        <w:rPr>
          <w:rFonts w:ascii="Times New Roman" w:hAnsi="Times New Roman"/>
          <w:bCs/>
          <w:sz w:val="28"/>
          <w:szCs w:val="28"/>
        </w:rPr>
        <w:t>(</w:t>
      </w:r>
      <w:r w:rsidRPr="00A06712">
        <w:rPr>
          <w:rFonts w:ascii="Times New Roman" w:hAnsi="Times New Roman"/>
          <w:bCs/>
          <w:sz w:val="28"/>
          <w:szCs w:val="28"/>
        </w:rPr>
        <w:t>татарскому</w:t>
      </w:r>
      <w:r w:rsidR="00A655C1" w:rsidRPr="00A06712">
        <w:rPr>
          <w:rFonts w:ascii="Times New Roman" w:hAnsi="Times New Roman"/>
          <w:bCs/>
          <w:sz w:val="28"/>
          <w:szCs w:val="28"/>
        </w:rPr>
        <w:t>)</w:t>
      </w:r>
      <w:r w:rsidRPr="00A06712">
        <w:rPr>
          <w:rFonts w:ascii="Times New Roman" w:hAnsi="Times New Roman"/>
          <w:bCs/>
          <w:sz w:val="28"/>
          <w:szCs w:val="28"/>
        </w:rPr>
        <w:t xml:space="preserve"> языку;</w:t>
      </w:r>
    </w:p>
    <w:p w14:paraId="4393CC96" w14:textId="77777777" w:rsidR="003A138E" w:rsidRPr="00A06712" w:rsidRDefault="003A138E" w:rsidP="001205D6">
      <w:pPr>
        <w:pStyle w:val="a7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формирование базы первоначальных лингвистических знаний, накопление практики использования грамматических форм татарского языка, обогащение актуального и потенциального словарного запаса; </w:t>
      </w:r>
    </w:p>
    <w:p w14:paraId="181C7295" w14:textId="77777777" w:rsidR="003A138E" w:rsidRPr="00A06712" w:rsidRDefault="003A138E" w:rsidP="001205D6">
      <w:pPr>
        <w:pStyle w:val="a7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овладение нормами татарского речевого этикета, в том числе и в ситуации межнационального общения;</w:t>
      </w:r>
    </w:p>
    <w:p w14:paraId="16647AAD" w14:textId="77777777" w:rsidR="003A138E" w:rsidRPr="00A06712" w:rsidRDefault="003A138E" w:rsidP="001205D6">
      <w:pPr>
        <w:pStyle w:val="a7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формирование на материале учебного предмета «Родной (татарский) язык» общей культуры, гражданских и патриотических качеств, основных умений учиться и способности к организации своей деятельности, развитие духовно-нравственной сферы личности младших школьников. </w:t>
      </w:r>
    </w:p>
    <w:p w14:paraId="27C2E955" w14:textId="77777777" w:rsidR="0091625E" w:rsidRPr="00A06712" w:rsidRDefault="0091625E" w:rsidP="00456B5B">
      <w:pPr>
        <w:spacing w:line="360" w:lineRule="auto"/>
        <w:ind w:firstLine="709"/>
        <w:contextualSpacing/>
        <w:jc w:val="both"/>
        <w:rPr>
          <w:rFonts w:eastAsia="@Arial Unicode MS"/>
          <w:sz w:val="28"/>
          <w:szCs w:val="28"/>
          <w:lang w:eastAsia="en-US"/>
        </w:rPr>
      </w:pPr>
      <w:r w:rsidRPr="00A06712">
        <w:rPr>
          <w:rFonts w:eastAsia="@Arial Unicode MS"/>
          <w:sz w:val="28"/>
          <w:szCs w:val="28"/>
          <w:lang w:eastAsia="en-US"/>
        </w:rPr>
        <w:t>В результате изучения родного (</w:t>
      </w:r>
      <w:r w:rsidRPr="00A06712">
        <w:rPr>
          <w:rFonts w:eastAsia="Calibri"/>
          <w:sz w:val="28"/>
          <w:szCs w:val="28"/>
          <w:lang w:eastAsia="en-US"/>
        </w:rPr>
        <w:t xml:space="preserve">татарского) языка </w:t>
      </w:r>
      <w:r w:rsidRPr="00A06712">
        <w:rPr>
          <w:rFonts w:eastAsia="@Arial Unicode MS"/>
          <w:sz w:val="28"/>
          <w:szCs w:val="28"/>
          <w:lang w:eastAsia="en-US"/>
        </w:rPr>
        <w:t xml:space="preserve">на уровне начального общего образования у обучающихся будут </w:t>
      </w:r>
      <w:r w:rsidRPr="00A06712">
        <w:rPr>
          <w:rFonts w:eastAsia="@Arial Unicode MS"/>
          <w:sz w:val="28"/>
          <w:szCs w:val="28"/>
          <w:lang w:val="tt-RU" w:eastAsia="en-US"/>
        </w:rPr>
        <w:t>сформированы</w:t>
      </w:r>
      <w:r w:rsidR="00BE1FBB">
        <w:rPr>
          <w:rFonts w:eastAsia="@Arial Unicode MS"/>
          <w:sz w:val="28"/>
          <w:szCs w:val="28"/>
          <w:lang w:eastAsia="en-US"/>
        </w:rPr>
        <w:t xml:space="preserve"> коммуникативная, языковая и социокультурная компетенции.</w:t>
      </w:r>
    </w:p>
    <w:p w14:paraId="7B7E3B57" w14:textId="77777777" w:rsidR="00A655C1" w:rsidRPr="00BE1FBB" w:rsidRDefault="00BE1FBB" w:rsidP="00BE1FB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К</w:t>
      </w:r>
      <w:r w:rsidR="00AB7CE3" w:rsidRPr="00BE1FBB">
        <w:rPr>
          <w:rFonts w:eastAsia="@Arial Unicode MS"/>
          <w:b/>
          <w:sz w:val="28"/>
          <w:szCs w:val="28"/>
        </w:rPr>
        <w:t>оммуникативная компетенция</w:t>
      </w:r>
      <w:r>
        <w:rPr>
          <w:rFonts w:eastAsia="@Arial Unicode MS"/>
          <w:sz w:val="28"/>
          <w:szCs w:val="28"/>
        </w:rPr>
        <w:t xml:space="preserve"> </w:t>
      </w:r>
      <w:r w:rsidR="00037146" w:rsidRPr="00BE1FBB">
        <w:rPr>
          <w:rFonts w:eastAsia="@Arial Unicode MS"/>
          <w:sz w:val="28"/>
          <w:szCs w:val="28"/>
        </w:rPr>
        <w:t>предполагает</w:t>
      </w:r>
      <w:r w:rsidR="0091625E" w:rsidRPr="00BE1FBB">
        <w:rPr>
          <w:rFonts w:eastAsia="@Arial Unicode MS"/>
          <w:sz w:val="28"/>
          <w:szCs w:val="28"/>
        </w:rPr>
        <w:t xml:space="preserve"> способность и готовность общаться в устной (говорение, </w:t>
      </w:r>
      <w:r w:rsidR="008C77ED" w:rsidRPr="00BE1FBB">
        <w:rPr>
          <w:rFonts w:eastAsia="@Arial Unicode MS"/>
          <w:sz w:val="28"/>
          <w:szCs w:val="28"/>
        </w:rPr>
        <w:t>слушание</w:t>
      </w:r>
      <w:r w:rsidR="0091625E" w:rsidRPr="00BE1FBB">
        <w:rPr>
          <w:rFonts w:eastAsia="@Arial Unicode MS"/>
          <w:sz w:val="28"/>
          <w:szCs w:val="28"/>
        </w:rPr>
        <w:t xml:space="preserve">) и письменной (чтение, письмо) формах общения, с учетом речевых возможностей и </w:t>
      </w:r>
      <w:r w:rsidR="008C77ED" w:rsidRPr="00BE1FBB">
        <w:rPr>
          <w:rFonts w:eastAsia="@Arial Unicode MS"/>
          <w:sz w:val="28"/>
          <w:szCs w:val="28"/>
        </w:rPr>
        <w:t>потребностей младшего школьника</w:t>
      </w:r>
      <w:r>
        <w:rPr>
          <w:rFonts w:eastAsia="@Arial Unicode MS"/>
          <w:sz w:val="28"/>
          <w:szCs w:val="28"/>
        </w:rPr>
        <w:t>.</w:t>
      </w:r>
    </w:p>
    <w:p w14:paraId="34B7742A" w14:textId="77777777" w:rsidR="00A655C1" w:rsidRPr="00BE1FBB" w:rsidRDefault="00BE1FBB" w:rsidP="00BE1FB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Языковая компетенция </w:t>
      </w:r>
      <w:r w:rsidR="00037146" w:rsidRPr="00BE1FBB">
        <w:rPr>
          <w:bCs/>
          <w:sz w:val="28"/>
          <w:szCs w:val="28"/>
        </w:rPr>
        <w:t>направлена на</w:t>
      </w:r>
      <w:r>
        <w:rPr>
          <w:bCs/>
          <w:sz w:val="28"/>
          <w:szCs w:val="28"/>
        </w:rPr>
        <w:t xml:space="preserve"> </w:t>
      </w:r>
      <w:r w:rsidR="004E3C0F" w:rsidRPr="00BE1FBB">
        <w:rPr>
          <w:bCs/>
          <w:sz w:val="28"/>
          <w:szCs w:val="28"/>
        </w:rPr>
        <w:t>изучение</w:t>
      </w:r>
      <w:r w:rsidR="00A655C1" w:rsidRPr="00BE1FBB">
        <w:rPr>
          <w:bCs/>
          <w:sz w:val="28"/>
          <w:szCs w:val="28"/>
        </w:rPr>
        <w:t xml:space="preserve"> </w:t>
      </w:r>
      <w:r w:rsidR="0091625E" w:rsidRPr="00BE1FBB">
        <w:rPr>
          <w:sz w:val="28"/>
          <w:szCs w:val="28"/>
          <w:lang w:val="tt-RU"/>
        </w:rPr>
        <w:t xml:space="preserve">татарского </w:t>
      </w:r>
      <w:r w:rsidR="0091625E" w:rsidRPr="00BE1FBB">
        <w:rPr>
          <w:sz w:val="28"/>
          <w:szCs w:val="28"/>
        </w:rPr>
        <w:t xml:space="preserve">языка как системы </w:t>
      </w:r>
      <w:r w:rsidR="0091625E" w:rsidRPr="00BE1FBB">
        <w:rPr>
          <w:bCs/>
          <w:sz w:val="28"/>
          <w:szCs w:val="28"/>
        </w:rPr>
        <w:t>фонетических</w:t>
      </w:r>
      <w:r w:rsidR="0091625E" w:rsidRPr="00BE1FBB">
        <w:rPr>
          <w:sz w:val="28"/>
          <w:szCs w:val="28"/>
        </w:rPr>
        <w:t xml:space="preserve">, </w:t>
      </w:r>
      <w:r w:rsidR="0091625E" w:rsidRPr="00BE1FBB">
        <w:rPr>
          <w:bCs/>
          <w:sz w:val="28"/>
          <w:szCs w:val="28"/>
        </w:rPr>
        <w:t>лексических</w:t>
      </w:r>
      <w:r w:rsidR="00A655C1" w:rsidRPr="00BE1FBB">
        <w:rPr>
          <w:bCs/>
          <w:sz w:val="28"/>
          <w:szCs w:val="28"/>
        </w:rPr>
        <w:t xml:space="preserve"> </w:t>
      </w:r>
      <w:r w:rsidR="0091625E" w:rsidRPr="00BE1FBB">
        <w:rPr>
          <w:bCs/>
          <w:sz w:val="28"/>
          <w:szCs w:val="28"/>
        </w:rPr>
        <w:t>и</w:t>
      </w:r>
      <w:r w:rsidR="00A655C1" w:rsidRPr="00BE1FBB">
        <w:rPr>
          <w:bCs/>
          <w:sz w:val="28"/>
          <w:szCs w:val="28"/>
        </w:rPr>
        <w:t xml:space="preserve"> </w:t>
      </w:r>
      <w:r w:rsidR="0091625E" w:rsidRPr="00BE1FBB">
        <w:rPr>
          <w:bCs/>
          <w:sz w:val="28"/>
          <w:szCs w:val="28"/>
        </w:rPr>
        <w:t>грамматических</w:t>
      </w:r>
      <w:r w:rsidR="00A655C1" w:rsidRPr="00BE1FBB">
        <w:rPr>
          <w:bCs/>
          <w:sz w:val="28"/>
          <w:szCs w:val="28"/>
        </w:rPr>
        <w:t xml:space="preserve"> </w:t>
      </w:r>
      <w:r w:rsidR="0091625E" w:rsidRPr="00BE1FBB">
        <w:rPr>
          <w:bCs/>
          <w:sz w:val="28"/>
          <w:szCs w:val="28"/>
        </w:rPr>
        <w:t>средств</w:t>
      </w:r>
      <w:r w:rsidR="0091625E" w:rsidRPr="00BE1FBB">
        <w:rPr>
          <w:sz w:val="28"/>
          <w:szCs w:val="28"/>
        </w:rPr>
        <w:t>; формирование умений опознавать языковые явления, анал</w:t>
      </w:r>
      <w:r w:rsidR="00A655C1" w:rsidRPr="00BE1FBB">
        <w:rPr>
          <w:sz w:val="28"/>
          <w:szCs w:val="28"/>
        </w:rPr>
        <w:t>изировать и клас</w:t>
      </w:r>
      <w:r>
        <w:rPr>
          <w:sz w:val="28"/>
          <w:szCs w:val="28"/>
        </w:rPr>
        <w:t>сифицировать их.</w:t>
      </w:r>
    </w:p>
    <w:p w14:paraId="7CF036F6" w14:textId="7BD215CB" w:rsidR="00F74505" w:rsidRDefault="00BE1FBB" w:rsidP="00BE1FB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С</w:t>
      </w:r>
      <w:r w:rsidR="0091625E" w:rsidRPr="00BE1FBB">
        <w:rPr>
          <w:rFonts w:eastAsia="@Arial Unicode MS"/>
          <w:b/>
          <w:sz w:val="28"/>
          <w:szCs w:val="28"/>
        </w:rPr>
        <w:t xml:space="preserve">оциокультурная </w:t>
      </w:r>
      <w:r>
        <w:rPr>
          <w:b/>
          <w:bCs/>
          <w:sz w:val="28"/>
          <w:szCs w:val="28"/>
        </w:rPr>
        <w:t xml:space="preserve">компетенция </w:t>
      </w:r>
      <w:r w:rsidRPr="00BE1FBB">
        <w:rPr>
          <w:bCs/>
          <w:sz w:val="28"/>
          <w:szCs w:val="28"/>
        </w:rPr>
        <w:t>направлена</w:t>
      </w:r>
      <w:r>
        <w:rPr>
          <w:b/>
          <w:bCs/>
          <w:sz w:val="28"/>
          <w:szCs w:val="28"/>
        </w:rPr>
        <w:t xml:space="preserve"> </w:t>
      </w:r>
      <w:r w:rsidR="00037146" w:rsidRPr="00BE1FBB">
        <w:rPr>
          <w:rFonts w:eastAsia="@Arial Unicode MS"/>
          <w:sz w:val="28"/>
          <w:szCs w:val="28"/>
        </w:rPr>
        <w:t>на овладение</w:t>
      </w:r>
      <w:r w:rsidR="0091625E" w:rsidRPr="00BE1FBB">
        <w:rPr>
          <w:rFonts w:eastAsia="@Arial Unicode MS"/>
          <w:sz w:val="28"/>
          <w:szCs w:val="28"/>
        </w:rPr>
        <w:t xml:space="preserve"> первоначальны</w:t>
      </w:r>
      <w:r w:rsidR="00037146" w:rsidRPr="00BE1FBB">
        <w:rPr>
          <w:rFonts w:eastAsia="@Arial Unicode MS"/>
          <w:sz w:val="28"/>
          <w:szCs w:val="28"/>
        </w:rPr>
        <w:t>ми</w:t>
      </w:r>
      <w:r w:rsidR="0091625E" w:rsidRPr="00BE1FBB">
        <w:rPr>
          <w:rFonts w:eastAsia="@Arial Unicode MS"/>
          <w:sz w:val="28"/>
          <w:szCs w:val="28"/>
        </w:rPr>
        <w:t xml:space="preserve"> представлени</w:t>
      </w:r>
      <w:r w:rsidR="00037146" w:rsidRPr="00BE1FBB">
        <w:rPr>
          <w:rFonts w:eastAsia="@Arial Unicode MS"/>
          <w:sz w:val="28"/>
          <w:szCs w:val="28"/>
        </w:rPr>
        <w:t>ями</w:t>
      </w:r>
      <w:r w:rsidR="0091625E" w:rsidRPr="00BE1FBB">
        <w:rPr>
          <w:rFonts w:eastAsia="@Arial Unicode MS"/>
          <w:sz w:val="28"/>
          <w:szCs w:val="28"/>
        </w:rPr>
        <w:t xml:space="preserve"> о традиционной культуре, духовных и материальных ценностях, нравственных нормах</w:t>
      </w:r>
      <w:r w:rsidR="00A655C1" w:rsidRPr="00BE1FBB">
        <w:rPr>
          <w:rFonts w:eastAsia="@Arial Unicode MS"/>
          <w:sz w:val="28"/>
          <w:szCs w:val="28"/>
        </w:rPr>
        <w:t xml:space="preserve"> и принципах татарского народа.</w:t>
      </w:r>
    </w:p>
    <w:p w14:paraId="459B10EB" w14:textId="2ED8321A" w:rsidR="003715A4" w:rsidRDefault="003715A4" w:rsidP="00BE1FB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14:paraId="3706CE50" w14:textId="77777777" w:rsidR="003715A4" w:rsidRPr="00BE1FBB" w:rsidRDefault="003715A4" w:rsidP="00BE1FB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14:paraId="2679750D" w14:textId="77777777" w:rsidR="003A138E" w:rsidRPr="00A06712" w:rsidRDefault="003A138E" w:rsidP="00BE1FBB">
      <w:pPr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 w:rsidRPr="00A06712">
        <w:rPr>
          <w:b/>
          <w:sz w:val="28"/>
          <w:szCs w:val="28"/>
        </w:rPr>
        <w:lastRenderedPageBreak/>
        <w:t>Общая характеристика учебного предмета</w:t>
      </w:r>
    </w:p>
    <w:p w14:paraId="1C8C4CF7" w14:textId="77777777" w:rsidR="003A138E" w:rsidRPr="00A06712" w:rsidRDefault="003A138E" w:rsidP="00351B9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06712">
        <w:rPr>
          <w:sz w:val="28"/>
          <w:szCs w:val="28"/>
        </w:rPr>
        <w:t>Изучение учебного предмета «Родной (татарский) язык» начинается на уровне начального общего образования, продолжается на уровне основного общего образования и завершается на уровне среднего общего образования.</w:t>
      </w:r>
      <w:r w:rsidR="00497DA6" w:rsidRPr="00A06712">
        <w:rPr>
          <w:sz w:val="28"/>
          <w:szCs w:val="28"/>
        </w:rPr>
        <w:t xml:space="preserve"> </w:t>
      </w:r>
      <w:r w:rsidRPr="00A06712">
        <w:rPr>
          <w:rFonts w:eastAsia="Calibri"/>
          <w:sz w:val="28"/>
          <w:szCs w:val="28"/>
        </w:rPr>
        <w:t>Его изучение в начальной школе представляет собой первый этап языкового образования и речевого развития обучающихся.</w:t>
      </w:r>
    </w:p>
    <w:p w14:paraId="4D716005" w14:textId="77777777" w:rsidR="003A138E" w:rsidRPr="00A06712" w:rsidRDefault="003A138E" w:rsidP="003A138E">
      <w:pPr>
        <w:spacing w:line="360" w:lineRule="auto"/>
        <w:ind w:firstLine="709"/>
        <w:jc w:val="both"/>
        <w:rPr>
          <w:sz w:val="28"/>
        </w:rPr>
      </w:pPr>
      <w:r w:rsidRPr="00A06712">
        <w:rPr>
          <w:rFonts w:eastAsia="Calibri"/>
          <w:sz w:val="28"/>
          <w:szCs w:val="28"/>
        </w:rPr>
        <w:t>Начальным этапом изучения родного (татарского) языка в 1 классе я</w:t>
      </w:r>
      <w:r w:rsidR="00BE1FBB">
        <w:rPr>
          <w:rFonts w:eastAsia="Calibri"/>
          <w:sz w:val="28"/>
          <w:szCs w:val="28"/>
        </w:rPr>
        <w:t>вляется курс «Обучение грамоте», о</w:t>
      </w:r>
      <w:r w:rsidRPr="00A06712">
        <w:rPr>
          <w:rFonts w:eastAsia="Calibri"/>
          <w:sz w:val="28"/>
          <w:szCs w:val="28"/>
        </w:rPr>
        <w:t>сновная задача</w:t>
      </w:r>
      <w:r w:rsidR="00BE1FBB">
        <w:rPr>
          <w:rFonts w:eastAsia="Calibri"/>
          <w:sz w:val="28"/>
          <w:szCs w:val="28"/>
        </w:rPr>
        <w:t xml:space="preserve"> которого </w:t>
      </w:r>
      <w:r w:rsidRPr="00A06712">
        <w:rPr>
          <w:rFonts w:eastAsia="Calibri"/>
          <w:sz w:val="28"/>
          <w:szCs w:val="28"/>
        </w:rPr>
        <w:t>направлена на обучение чтению и письму на татарском языке. У обучающихся наряду с формированием первоначальных навыков чтения и письма</w:t>
      </w:r>
      <w:r w:rsidR="00497DA6" w:rsidRPr="00A06712">
        <w:rPr>
          <w:rFonts w:eastAsia="Calibri"/>
          <w:sz w:val="28"/>
          <w:szCs w:val="28"/>
        </w:rPr>
        <w:t xml:space="preserve"> </w:t>
      </w:r>
      <w:r w:rsidRPr="00A06712">
        <w:rPr>
          <w:rFonts w:eastAsia="Calibri"/>
          <w:sz w:val="28"/>
          <w:szCs w:val="28"/>
        </w:rPr>
        <w:t xml:space="preserve">развивается коммуникативная компетенция, обогащается и активизируется словарь, совершенствуется фонематический слух. </w:t>
      </w:r>
    </w:p>
    <w:p w14:paraId="117D73D0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712">
        <w:rPr>
          <w:sz w:val="28"/>
          <w:szCs w:val="28"/>
          <w:shd w:val="clear" w:color="auto" w:fill="FFFFFF"/>
        </w:rPr>
        <w:t>После обучения грамоте начинается раздельное изучение</w:t>
      </w:r>
      <w:r w:rsidR="00BE1FBB">
        <w:rPr>
          <w:sz w:val="28"/>
          <w:szCs w:val="28"/>
          <w:shd w:val="clear" w:color="auto" w:fill="FFFFFF"/>
        </w:rPr>
        <w:t xml:space="preserve"> </w:t>
      </w:r>
      <w:r w:rsidR="00BE1FBB">
        <w:rPr>
          <w:color w:val="000000"/>
          <w:sz w:val="28"/>
          <w:szCs w:val="28"/>
          <w:shd w:val="clear" w:color="auto" w:fill="FFFFFF"/>
        </w:rPr>
        <w:t>предметов «Родной</w:t>
      </w:r>
      <w:r w:rsidR="0031352E">
        <w:rPr>
          <w:color w:val="000000"/>
          <w:sz w:val="28"/>
          <w:szCs w:val="28"/>
          <w:shd w:val="clear" w:color="auto" w:fill="FFFFFF"/>
        </w:rPr>
        <w:t xml:space="preserve"> </w:t>
      </w:r>
      <w:r w:rsidR="00BE1FBB">
        <w:rPr>
          <w:color w:val="000000"/>
          <w:sz w:val="28"/>
          <w:szCs w:val="28"/>
          <w:shd w:val="clear" w:color="auto" w:fill="FFFFFF"/>
        </w:rPr>
        <w:t>(татарский) язык»</w:t>
      </w:r>
      <w:r w:rsidR="00BE1FBB" w:rsidRPr="00086089">
        <w:rPr>
          <w:color w:val="000000"/>
          <w:sz w:val="28"/>
          <w:szCs w:val="28"/>
          <w:shd w:val="clear" w:color="auto" w:fill="FFFFFF"/>
        </w:rPr>
        <w:t xml:space="preserve"> и </w:t>
      </w:r>
      <w:r w:rsidR="00BE1FBB">
        <w:rPr>
          <w:color w:val="000000"/>
          <w:sz w:val="28"/>
          <w:szCs w:val="28"/>
          <w:shd w:val="clear" w:color="auto" w:fill="FFFFFF"/>
        </w:rPr>
        <w:t>«Л</w:t>
      </w:r>
      <w:r w:rsidR="00BE1FBB" w:rsidRPr="00086089">
        <w:rPr>
          <w:color w:val="000000"/>
          <w:sz w:val="28"/>
          <w:szCs w:val="28"/>
          <w:shd w:val="clear" w:color="auto" w:fill="FFFFFF"/>
        </w:rPr>
        <w:t>итературно</w:t>
      </w:r>
      <w:r w:rsidR="00BE1FBB">
        <w:rPr>
          <w:color w:val="000000"/>
          <w:sz w:val="28"/>
          <w:szCs w:val="28"/>
          <w:shd w:val="clear" w:color="auto" w:fill="FFFFFF"/>
        </w:rPr>
        <w:t>е</w:t>
      </w:r>
      <w:r w:rsidR="00BE1FBB" w:rsidRPr="00086089">
        <w:rPr>
          <w:color w:val="000000"/>
          <w:sz w:val="28"/>
          <w:szCs w:val="28"/>
          <w:shd w:val="clear" w:color="auto" w:fill="FFFFFF"/>
        </w:rPr>
        <w:t xml:space="preserve"> чтени</w:t>
      </w:r>
      <w:r w:rsidR="00BE1FBB">
        <w:rPr>
          <w:color w:val="000000"/>
          <w:sz w:val="28"/>
          <w:szCs w:val="28"/>
          <w:shd w:val="clear" w:color="auto" w:fill="FFFFFF"/>
        </w:rPr>
        <w:t>е на родном (татарском) языке»</w:t>
      </w:r>
      <w:r w:rsidR="0031352E">
        <w:rPr>
          <w:color w:val="000000"/>
          <w:sz w:val="28"/>
          <w:szCs w:val="28"/>
          <w:shd w:val="clear" w:color="auto" w:fill="FFFFFF"/>
        </w:rPr>
        <w:t>.</w:t>
      </w:r>
    </w:p>
    <w:p w14:paraId="14D0BDCB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Знакомясь с единицами татарского языка, обучающиеся осознают их роль, функции, а также связи и отношения, существующие в системе </w:t>
      </w:r>
      <w:r w:rsidR="0031352E">
        <w:rPr>
          <w:sz w:val="28"/>
          <w:szCs w:val="28"/>
        </w:rPr>
        <w:t xml:space="preserve">татарского </w:t>
      </w:r>
      <w:r w:rsidRPr="00A06712">
        <w:rPr>
          <w:sz w:val="28"/>
          <w:szCs w:val="28"/>
        </w:rPr>
        <w:t xml:space="preserve">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14:paraId="270DD64F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Курс предусматривает формирование у младших школьников представлений о лексике </w:t>
      </w:r>
      <w:r w:rsidR="00540BB9" w:rsidRPr="00A06712">
        <w:rPr>
          <w:sz w:val="28"/>
          <w:szCs w:val="28"/>
        </w:rPr>
        <w:t>татарского</w:t>
      </w:r>
      <w:r w:rsidRPr="00A06712">
        <w:rPr>
          <w:sz w:val="28"/>
          <w:szCs w:val="28"/>
        </w:rPr>
        <w:t xml:space="preserve"> языка. Освоение знаний о лексике способствует пониманию материальной природы языкового знака (слова как единства звучания и значения).</w:t>
      </w:r>
    </w:p>
    <w:p w14:paraId="58E36C10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Освоение грамматических понятий становится процессом умственного и речевого развития. У</w:t>
      </w:r>
      <w:r w:rsidR="00497DA6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обучающихся развиваются интеллектуальные умения анализа, синтеза, сравнения, сопоставления, </w:t>
      </w:r>
      <w:r w:rsidRPr="00A06712">
        <w:rPr>
          <w:sz w:val="28"/>
          <w:szCs w:val="28"/>
        </w:rPr>
        <w:lastRenderedPageBreak/>
        <w:t>классификации, обобщения, что послужит основой для дальнейш</w:t>
      </w:r>
      <w:r w:rsidR="0031352E">
        <w:rPr>
          <w:sz w:val="28"/>
          <w:szCs w:val="28"/>
        </w:rPr>
        <w:t xml:space="preserve">его формирования общих учебных </w:t>
      </w:r>
      <w:r w:rsidRPr="00A06712">
        <w:rPr>
          <w:sz w:val="28"/>
          <w:szCs w:val="28"/>
        </w:rPr>
        <w:t xml:space="preserve">и познавательных универсальных действий. </w:t>
      </w:r>
    </w:p>
    <w:p w14:paraId="27B59A13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Курс предусматривает изучение орфографии и пунктуации на основе формирования универсальных учебных действий. Формирование умений различать части речи и значимые части слова, обнаруживать орфограммы, различать их типы</w:t>
      </w:r>
      <w:r w:rsidR="0031352E">
        <w:rPr>
          <w:sz w:val="28"/>
          <w:szCs w:val="28"/>
        </w:rPr>
        <w:t xml:space="preserve"> и </w:t>
      </w:r>
      <w:r w:rsidRPr="00A06712">
        <w:rPr>
          <w:sz w:val="28"/>
          <w:szCs w:val="28"/>
        </w:rPr>
        <w:t xml:space="preserve">соотносить </w:t>
      </w:r>
      <w:r w:rsidR="0031352E">
        <w:rPr>
          <w:sz w:val="28"/>
          <w:szCs w:val="28"/>
        </w:rPr>
        <w:t>их</w:t>
      </w:r>
      <w:r w:rsidRPr="00A06712">
        <w:rPr>
          <w:sz w:val="28"/>
          <w:szCs w:val="28"/>
        </w:rPr>
        <w:t xml:space="preserve"> с определенными правилами, выполнять действие по правилу, осуществлять орфографический самоконтроль</w:t>
      </w:r>
      <w:r w:rsidR="00983E42">
        <w:rPr>
          <w:sz w:val="28"/>
          <w:szCs w:val="28"/>
        </w:rPr>
        <w:t>, что послужит</w:t>
      </w:r>
      <w:r w:rsidRPr="00A06712">
        <w:rPr>
          <w:sz w:val="28"/>
          <w:szCs w:val="28"/>
        </w:rPr>
        <w:t xml:space="preserve"> основой грамотного, безошибочного письма.</w:t>
      </w:r>
    </w:p>
    <w:p w14:paraId="7CE492D5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Содержание курса является основой для овладения обучающимися 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</w:t>
      </w:r>
      <w:r w:rsidR="00983E42">
        <w:rPr>
          <w:sz w:val="28"/>
          <w:szCs w:val="28"/>
        </w:rPr>
        <w:t xml:space="preserve">в </w:t>
      </w:r>
      <w:r w:rsidRPr="00A06712">
        <w:rPr>
          <w:sz w:val="28"/>
          <w:szCs w:val="28"/>
        </w:rPr>
        <w:t>выработке осмысленного отношения к употреблению в речи основных единиц языка.</w:t>
      </w:r>
    </w:p>
    <w:p w14:paraId="67E1DD9A" w14:textId="77777777" w:rsidR="003A138E" w:rsidRPr="00A06712" w:rsidRDefault="003A138E" w:rsidP="003A13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Курсом предусмотрено целенаправленное формирование первичных навыков работы с информацией. В ходе освоения </w:t>
      </w:r>
      <w:r w:rsidR="00540BB9" w:rsidRPr="00A06712">
        <w:rPr>
          <w:sz w:val="28"/>
          <w:szCs w:val="28"/>
        </w:rPr>
        <w:t>татарского</w:t>
      </w:r>
      <w:r w:rsidR="00853596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языка формируются умения, связанные с информационной культурой: читать, писать, эффективно работать с учебной литературой, пользоваться лингвистическими словарями. Обучающиеся будут работать с информацией, представленной в разных форматах (текст, рисунок, таблица, схема, модель слова, памятка).</w:t>
      </w:r>
    </w:p>
    <w:p w14:paraId="5EFF5042" w14:textId="77777777" w:rsidR="003A138E" w:rsidRPr="00A06712" w:rsidRDefault="003A138E" w:rsidP="003715A4">
      <w:pPr>
        <w:spacing w:before="120" w:after="120"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Курс предполагает организацию проектной деятельности, которая способствует включению обучающихся в активный познавательный процесс. </w:t>
      </w:r>
    </w:p>
    <w:p w14:paraId="08FBDA78" w14:textId="70BE0A4E" w:rsidR="006F7912" w:rsidRPr="00A06712" w:rsidRDefault="0091625E" w:rsidP="003715A4">
      <w:pPr>
        <w:spacing w:before="120" w:after="12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06712">
        <w:rPr>
          <w:b/>
          <w:sz w:val="28"/>
          <w:szCs w:val="28"/>
        </w:rPr>
        <w:t>Место учебного предмета в учебном плане</w:t>
      </w:r>
    </w:p>
    <w:p w14:paraId="40F8F141" w14:textId="77777777" w:rsidR="00D37B68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На изучение предмета «</w:t>
      </w:r>
      <w:r w:rsidRPr="00A06712">
        <w:rPr>
          <w:rFonts w:eastAsia="Calibri"/>
          <w:bCs/>
          <w:sz w:val="28"/>
          <w:szCs w:val="28"/>
          <w:lang w:val="tt-RU" w:eastAsia="en-US"/>
        </w:rPr>
        <w:t>Родной (татарский) язык</w:t>
      </w:r>
      <w:r w:rsidRPr="00A06712">
        <w:rPr>
          <w:rFonts w:eastAsia="Calibri"/>
          <w:sz w:val="28"/>
          <w:szCs w:val="28"/>
          <w:lang w:eastAsia="en-US"/>
        </w:rPr>
        <w:t xml:space="preserve">» </w:t>
      </w:r>
      <w:r w:rsidR="00A6416E" w:rsidRPr="00A06712">
        <w:rPr>
          <w:rFonts w:eastAsia="Calibri"/>
          <w:sz w:val="28"/>
          <w:szCs w:val="28"/>
          <w:lang w:eastAsia="en-US"/>
        </w:rPr>
        <w:t xml:space="preserve">в общеобразовательных </w:t>
      </w:r>
      <w:r w:rsidR="00A6416E" w:rsidRPr="00A06712">
        <w:rPr>
          <w:rFonts w:eastAsia="Calibri"/>
          <w:bCs/>
          <w:sz w:val="28"/>
          <w:szCs w:val="28"/>
          <w:lang w:val="tt-RU" w:eastAsia="en-US"/>
        </w:rPr>
        <w:t xml:space="preserve">организациях </w:t>
      </w:r>
      <w:r w:rsidR="00A6416E" w:rsidRPr="00A06712">
        <w:rPr>
          <w:rFonts w:eastAsia="Calibri"/>
          <w:bCs/>
          <w:sz w:val="28"/>
          <w:szCs w:val="28"/>
          <w:lang w:eastAsia="en-US"/>
        </w:rPr>
        <w:t>с обучение</w:t>
      </w:r>
      <w:r w:rsidR="00AB5D09" w:rsidRPr="00A06712">
        <w:rPr>
          <w:rFonts w:eastAsia="Calibri"/>
          <w:bCs/>
          <w:sz w:val="28"/>
          <w:szCs w:val="28"/>
          <w:lang w:val="tt-RU" w:eastAsia="en-US"/>
        </w:rPr>
        <w:t>м</w:t>
      </w:r>
      <w:r w:rsidR="00A6416E" w:rsidRPr="00A06712">
        <w:rPr>
          <w:rFonts w:eastAsia="Calibri"/>
          <w:bCs/>
          <w:sz w:val="28"/>
          <w:szCs w:val="28"/>
          <w:lang w:eastAsia="en-US"/>
        </w:rPr>
        <w:t xml:space="preserve"> на родном (татарском) языке</w:t>
      </w:r>
      <w:r w:rsidR="00853596" w:rsidRPr="00A06712">
        <w:rPr>
          <w:rFonts w:eastAsia="Calibri"/>
          <w:bCs/>
          <w:sz w:val="28"/>
          <w:szCs w:val="28"/>
          <w:lang w:eastAsia="en-US"/>
        </w:rPr>
        <w:t xml:space="preserve"> </w:t>
      </w:r>
      <w:r w:rsidRPr="00A06712">
        <w:rPr>
          <w:rFonts w:eastAsia="Calibri"/>
          <w:sz w:val="28"/>
          <w:szCs w:val="28"/>
          <w:lang w:eastAsia="en-US"/>
        </w:rPr>
        <w:t xml:space="preserve">отводится </w:t>
      </w:r>
      <w:r w:rsidR="00A6416E" w:rsidRPr="00A06712">
        <w:rPr>
          <w:rFonts w:eastAsia="Calibri"/>
          <w:sz w:val="28"/>
          <w:szCs w:val="28"/>
          <w:lang w:eastAsia="en-US"/>
        </w:rPr>
        <w:t>2</w:t>
      </w:r>
      <w:r w:rsidRPr="00A06712">
        <w:rPr>
          <w:rFonts w:eastAsia="Calibri"/>
          <w:sz w:val="28"/>
          <w:szCs w:val="28"/>
          <w:lang w:eastAsia="en-US"/>
        </w:rPr>
        <w:t xml:space="preserve"> часа в неделю во всех классах начального общего образования</w:t>
      </w:r>
      <w:r w:rsidR="00E352CF" w:rsidRPr="00A06712">
        <w:rPr>
          <w:rFonts w:eastAsia="Calibri"/>
          <w:sz w:val="28"/>
          <w:szCs w:val="28"/>
          <w:lang w:eastAsia="en-US"/>
        </w:rPr>
        <w:t>,</w:t>
      </w:r>
      <w:r w:rsidR="00853596" w:rsidRPr="00A06712">
        <w:rPr>
          <w:rFonts w:eastAsia="Calibri"/>
          <w:sz w:val="28"/>
          <w:szCs w:val="28"/>
          <w:lang w:eastAsia="en-US"/>
        </w:rPr>
        <w:t xml:space="preserve"> </w:t>
      </w:r>
      <w:r w:rsidR="00E352CF" w:rsidRPr="00A06712">
        <w:rPr>
          <w:rFonts w:eastAsia="Calibri"/>
          <w:sz w:val="28"/>
          <w:szCs w:val="28"/>
          <w:lang w:eastAsia="en-US"/>
        </w:rPr>
        <w:t xml:space="preserve">по </w:t>
      </w:r>
      <w:r w:rsidR="00A6416E" w:rsidRPr="00A06712">
        <w:rPr>
          <w:rFonts w:eastAsia="Calibri"/>
          <w:sz w:val="28"/>
          <w:szCs w:val="28"/>
          <w:lang w:eastAsia="en-US"/>
        </w:rPr>
        <w:t>68</w:t>
      </w:r>
      <w:r w:rsidR="00E352CF" w:rsidRPr="00A06712">
        <w:rPr>
          <w:rFonts w:eastAsia="Calibri"/>
          <w:sz w:val="28"/>
          <w:szCs w:val="28"/>
          <w:lang w:eastAsia="en-US"/>
        </w:rPr>
        <w:t xml:space="preserve"> час</w:t>
      </w:r>
      <w:r w:rsidR="00A6416E" w:rsidRPr="00A06712">
        <w:rPr>
          <w:rFonts w:eastAsia="Calibri"/>
          <w:sz w:val="28"/>
          <w:szCs w:val="28"/>
          <w:lang w:eastAsia="en-US"/>
        </w:rPr>
        <w:t>ов</w:t>
      </w:r>
      <w:r w:rsidR="00983E42">
        <w:rPr>
          <w:rFonts w:eastAsia="Calibri"/>
          <w:sz w:val="28"/>
          <w:szCs w:val="28"/>
          <w:lang w:eastAsia="en-US"/>
        </w:rPr>
        <w:t xml:space="preserve"> в каждом классе (1 класс – 66 часов)</w:t>
      </w:r>
      <w:r w:rsidR="00E352CF" w:rsidRPr="00A06712">
        <w:rPr>
          <w:rFonts w:eastAsia="Calibri"/>
          <w:sz w:val="28"/>
          <w:szCs w:val="28"/>
          <w:lang w:eastAsia="en-US"/>
        </w:rPr>
        <w:t>.</w:t>
      </w:r>
      <w:r w:rsidR="00853596" w:rsidRPr="00A06712">
        <w:rPr>
          <w:rFonts w:eastAsia="Calibri"/>
          <w:sz w:val="28"/>
          <w:szCs w:val="28"/>
          <w:lang w:eastAsia="en-US"/>
        </w:rPr>
        <w:t xml:space="preserve"> </w:t>
      </w:r>
      <w:r w:rsidR="00A6416E" w:rsidRPr="00A06712">
        <w:rPr>
          <w:rFonts w:eastAsia="Calibri"/>
          <w:sz w:val="28"/>
          <w:szCs w:val="28"/>
          <w:lang w:eastAsia="en-US"/>
        </w:rPr>
        <w:t xml:space="preserve">Общее </w:t>
      </w:r>
      <w:r w:rsidR="00A6416E" w:rsidRPr="00A06712">
        <w:rPr>
          <w:rFonts w:eastAsia="Calibri"/>
          <w:sz w:val="28"/>
          <w:szCs w:val="28"/>
          <w:lang w:eastAsia="en-US"/>
        </w:rPr>
        <w:lastRenderedPageBreak/>
        <w:t>количество времени на четыре года обучения с 1 по 4 классы ориентировочно составляет 270 часов.</w:t>
      </w:r>
      <w:r w:rsidR="00853596" w:rsidRPr="00A06712">
        <w:rPr>
          <w:rFonts w:eastAsia="Calibri"/>
          <w:sz w:val="28"/>
          <w:szCs w:val="28"/>
          <w:lang w:eastAsia="en-US"/>
        </w:rPr>
        <w:t xml:space="preserve"> </w:t>
      </w:r>
      <w:r w:rsidR="00A6416E" w:rsidRPr="00A06712">
        <w:rPr>
          <w:rFonts w:eastAsia="Calibri"/>
          <w:sz w:val="28"/>
          <w:szCs w:val="28"/>
          <w:lang w:eastAsia="en-US"/>
        </w:rPr>
        <w:t>Распределение часов по классам: 1 класс – 66 часов</w:t>
      </w:r>
      <w:r w:rsidR="00983E42">
        <w:rPr>
          <w:rFonts w:eastAsia="Calibri"/>
          <w:sz w:val="28"/>
          <w:szCs w:val="28"/>
          <w:lang w:eastAsia="en-US"/>
        </w:rPr>
        <w:t xml:space="preserve"> (</w:t>
      </w:r>
      <w:r w:rsidR="003A138E" w:rsidRPr="00A06712">
        <w:rPr>
          <w:rFonts w:eastAsia="Calibri"/>
          <w:sz w:val="28"/>
          <w:szCs w:val="28"/>
          <w:lang w:bidi="ru-RU"/>
        </w:rPr>
        <w:t>из них</w:t>
      </w:r>
      <w:r w:rsidR="00853596" w:rsidRPr="00A06712">
        <w:rPr>
          <w:rFonts w:eastAsia="Calibri"/>
          <w:sz w:val="28"/>
          <w:szCs w:val="28"/>
          <w:lang w:bidi="ru-RU"/>
        </w:rPr>
        <w:t xml:space="preserve"> </w:t>
      </w:r>
      <w:r w:rsidR="006C2212" w:rsidRPr="00A06712">
        <w:rPr>
          <w:rFonts w:eastAsia="Calibri"/>
          <w:sz w:val="28"/>
          <w:szCs w:val="28"/>
          <w:lang w:val="tt-RU" w:bidi="ru-RU"/>
        </w:rPr>
        <w:t>33</w:t>
      </w:r>
      <w:r w:rsidR="003A138E" w:rsidRPr="00A06712">
        <w:rPr>
          <w:rFonts w:eastAsia="Calibri"/>
          <w:sz w:val="28"/>
          <w:szCs w:val="28"/>
          <w:lang w:bidi="ru-RU"/>
        </w:rPr>
        <w:t xml:space="preserve"> час</w:t>
      </w:r>
      <w:r w:rsidR="003A138E" w:rsidRPr="00A06712">
        <w:rPr>
          <w:rFonts w:eastAsia="Calibri"/>
          <w:sz w:val="28"/>
          <w:szCs w:val="28"/>
          <w:lang w:val="tt-RU" w:bidi="ru-RU"/>
        </w:rPr>
        <w:t>а</w:t>
      </w:r>
      <w:r w:rsidR="003A138E" w:rsidRPr="00A06712">
        <w:rPr>
          <w:rFonts w:eastAsia="Calibri"/>
          <w:sz w:val="28"/>
          <w:szCs w:val="28"/>
          <w:lang w:bidi="ru-RU"/>
        </w:rPr>
        <w:t xml:space="preserve"> отводится</w:t>
      </w:r>
      <w:r w:rsidR="00853596" w:rsidRPr="00A06712">
        <w:rPr>
          <w:rFonts w:eastAsia="Calibri"/>
          <w:sz w:val="28"/>
          <w:szCs w:val="28"/>
          <w:lang w:bidi="ru-RU"/>
        </w:rPr>
        <w:t xml:space="preserve"> </w:t>
      </w:r>
      <w:r w:rsidR="003A138E" w:rsidRPr="00A06712">
        <w:rPr>
          <w:rFonts w:eastAsia="Calibri"/>
          <w:sz w:val="28"/>
          <w:szCs w:val="28"/>
          <w:lang w:bidi="ru-RU"/>
        </w:rPr>
        <w:t xml:space="preserve">на </w:t>
      </w:r>
      <w:r w:rsidR="00983E42">
        <w:rPr>
          <w:rFonts w:eastAsia="Calibri"/>
          <w:color w:val="000000"/>
          <w:sz w:val="28"/>
          <w:szCs w:val="28"/>
          <w:lang w:bidi="ru-RU"/>
        </w:rPr>
        <w:t>курс «О</w:t>
      </w:r>
      <w:r w:rsidR="00983E42" w:rsidRPr="00086089">
        <w:rPr>
          <w:rFonts w:eastAsia="Calibri"/>
          <w:color w:val="000000"/>
          <w:sz w:val="28"/>
          <w:szCs w:val="28"/>
          <w:lang w:bidi="ru-RU"/>
        </w:rPr>
        <w:t>бучение грамоте</w:t>
      </w:r>
      <w:r w:rsidR="00983E42">
        <w:rPr>
          <w:rFonts w:eastAsia="Calibri"/>
          <w:color w:val="000000"/>
          <w:sz w:val="28"/>
          <w:szCs w:val="28"/>
          <w:lang w:bidi="ru-RU"/>
        </w:rPr>
        <w:t>»)</w:t>
      </w:r>
      <w:r w:rsidR="00A6416E" w:rsidRPr="00A06712">
        <w:rPr>
          <w:rFonts w:eastAsia="Calibri"/>
          <w:sz w:val="28"/>
          <w:szCs w:val="28"/>
          <w:lang w:eastAsia="en-US"/>
        </w:rPr>
        <w:t>; 2</w:t>
      </w:r>
      <w:r w:rsidR="008D5904" w:rsidRPr="00A06712">
        <w:rPr>
          <w:rFonts w:eastAsia="Calibri"/>
          <w:sz w:val="28"/>
          <w:szCs w:val="28"/>
          <w:lang w:eastAsia="en-US"/>
        </w:rPr>
        <w:t>–</w:t>
      </w:r>
      <w:r w:rsidR="00A6416E" w:rsidRPr="00A06712">
        <w:rPr>
          <w:rFonts w:eastAsia="Calibri"/>
          <w:sz w:val="28"/>
          <w:szCs w:val="28"/>
          <w:lang w:eastAsia="en-US"/>
        </w:rPr>
        <w:t>4 классы – по 68 часов.</w:t>
      </w:r>
    </w:p>
    <w:p w14:paraId="294C2547" w14:textId="77777777" w:rsidR="00A6416E" w:rsidRPr="00A06712" w:rsidRDefault="00F74505" w:rsidP="00351B98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Образовательное учреждение вправе самостоятельно увеличить количество часов, отводимых для изучения родного языка, за счет часов части плана, формируемой участниками образовательного процесса.</w:t>
      </w:r>
    </w:p>
    <w:p w14:paraId="693EE663" w14:textId="77777777" w:rsidR="00D37B68" w:rsidRPr="00745A9B" w:rsidRDefault="00983E42" w:rsidP="00745A9B">
      <w:pPr>
        <w:pStyle w:val="1"/>
        <w:spacing w:after="240"/>
        <w:jc w:val="center"/>
        <w:rPr>
          <w:rFonts w:ascii="Times New Roman" w:hAnsi="Times New Roman"/>
          <w:color w:val="auto"/>
        </w:rPr>
      </w:pPr>
      <w:bookmarkStart w:id="2" w:name="_Toc37334546"/>
      <w:bookmarkStart w:id="3" w:name="_Toc46925832"/>
      <w:r w:rsidRPr="00745A9B">
        <w:rPr>
          <w:rFonts w:ascii="Times New Roman" w:hAnsi="Times New Roman"/>
          <w:color w:val="auto"/>
        </w:rPr>
        <w:t>2. ПЛАНИРУЕМЫЕ РЕЗУЛЬТАТЫ</w:t>
      </w:r>
      <w:bookmarkStart w:id="4" w:name="_Toc37334547"/>
      <w:bookmarkEnd w:id="2"/>
      <w:r w:rsidRPr="00745A9B">
        <w:rPr>
          <w:rFonts w:ascii="Times New Roman" w:hAnsi="Times New Roman"/>
          <w:color w:val="auto"/>
        </w:rPr>
        <w:t xml:space="preserve"> ОСВОЕНИЯ УЧЕБНОГО ПРЕДМЕТА</w:t>
      </w:r>
      <w:bookmarkEnd w:id="3"/>
      <w:bookmarkEnd w:id="4"/>
    </w:p>
    <w:p w14:paraId="2D195CC0" w14:textId="77777777" w:rsidR="006F7912" w:rsidRPr="00A06712" w:rsidRDefault="006F7912" w:rsidP="00351B9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 xml:space="preserve">В результате изучения </w:t>
      </w:r>
      <w:r w:rsidR="00983E42">
        <w:rPr>
          <w:rFonts w:eastAsia="Calibri"/>
          <w:sz w:val="28"/>
          <w:szCs w:val="28"/>
          <w:lang w:eastAsia="en-US"/>
        </w:rPr>
        <w:t>предмета «Родной</w:t>
      </w:r>
      <w:r w:rsidR="00983E42" w:rsidRPr="00B63689">
        <w:rPr>
          <w:rFonts w:eastAsia="Calibri"/>
          <w:sz w:val="28"/>
          <w:szCs w:val="28"/>
          <w:lang w:eastAsia="en-US"/>
        </w:rPr>
        <w:t xml:space="preserve"> (татарск</w:t>
      </w:r>
      <w:r w:rsidR="00983E42">
        <w:rPr>
          <w:rFonts w:eastAsia="Calibri"/>
          <w:sz w:val="28"/>
          <w:szCs w:val="28"/>
          <w:lang w:eastAsia="en-US"/>
        </w:rPr>
        <w:t>ий</w:t>
      </w:r>
      <w:r w:rsidR="00983E42" w:rsidRPr="00B63689">
        <w:rPr>
          <w:rFonts w:eastAsia="Calibri"/>
          <w:sz w:val="28"/>
          <w:szCs w:val="28"/>
          <w:lang w:eastAsia="en-US"/>
        </w:rPr>
        <w:t>) язык</w:t>
      </w:r>
      <w:r w:rsidR="00983E42">
        <w:rPr>
          <w:rFonts w:eastAsia="Calibri"/>
          <w:sz w:val="28"/>
          <w:szCs w:val="28"/>
          <w:lang w:eastAsia="en-US"/>
        </w:rPr>
        <w:t xml:space="preserve">» </w:t>
      </w:r>
      <w:r w:rsidRPr="00A06712">
        <w:rPr>
          <w:rFonts w:eastAsia="Calibri"/>
          <w:sz w:val="28"/>
          <w:szCs w:val="28"/>
          <w:lang w:eastAsia="en-US"/>
        </w:rPr>
        <w:t>на уровне начального общего образования у выпускников будут сформированы личностные, метапредметные и предметные результаты.</w:t>
      </w:r>
    </w:p>
    <w:p w14:paraId="41080419" w14:textId="77777777" w:rsidR="006F7912" w:rsidRPr="00A06712" w:rsidRDefault="00C10477" w:rsidP="00983E42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Личностные результаты</w:t>
      </w:r>
    </w:p>
    <w:p w14:paraId="6B91FE75" w14:textId="77777777" w:rsidR="008609B2" w:rsidRPr="00A06712" w:rsidRDefault="008609B2" w:rsidP="008609B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У выпускника</w:t>
      </w:r>
      <w:r w:rsidR="00853596" w:rsidRPr="00A06712">
        <w:rPr>
          <w:rFonts w:eastAsia="Calibri"/>
          <w:sz w:val="28"/>
          <w:szCs w:val="28"/>
          <w:lang w:eastAsia="en-US"/>
        </w:rPr>
        <w:t xml:space="preserve"> </w:t>
      </w:r>
      <w:r w:rsidRPr="00A06712">
        <w:rPr>
          <w:rFonts w:eastAsia="Calibri"/>
          <w:sz w:val="28"/>
          <w:szCs w:val="28"/>
          <w:lang w:eastAsia="en-US"/>
        </w:rPr>
        <w:t>будут сформированы:</w:t>
      </w:r>
    </w:p>
    <w:p w14:paraId="5ADBC45D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уважительное отношение к родному языку; </w:t>
      </w:r>
    </w:p>
    <w:p w14:paraId="3C091959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основы гражданской идентичности, в частности –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441E44F2" w14:textId="77777777" w:rsidR="008609B2" w:rsidRPr="00A06712" w:rsidRDefault="008609B2" w:rsidP="001C5078">
      <w:pPr>
        <w:pStyle w:val="a7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A06712">
        <w:rPr>
          <w:rFonts w:ascii="Times New Roman" w:hAnsi="Times New Roman"/>
          <w:sz w:val="28"/>
          <w:szCs w:val="28"/>
          <w:lang w:bidi="ru-RU"/>
        </w:rPr>
        <w:t xml:space="preserve">осознание родного </w:t>
      </w:r>
      <w:r w:rsidRPr="00A06712">
        <w:rPr>
          <w:rFonts w:ascii="Times New Roman" w:hAnsi="Times New Roman"/>
          <w:bCs/>
          <w:sz w:val="28"/>
          <w:szCs w:val="28"/>
          <w:lang w:bidi="ru-RU"/>
        </w:rPr>
        <w:t xml:space="preserve">(татарского) </w:t>
      </w:r>
      <w:r w:rsidRPr="00A06712">
        <w:rPr>
          <w:rFonts w:ascii="Times New Roman" w:hAnsi="Times New Roman"/>
          <w:sz w:val="28"/>
          <w:szCs w:val="28"/>
          <w:lang w:bidi="ru-RU"/>
        </w:rPr>
        <w:t>языка как необходимого средства приобщения к культурным и духовным ценностям многонационального народа России;</w:t>
      </w:r>
    </w:p>
    <w:p w14:paraId="5847DB0B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осознанное, уважительное и доброжелательное отношение к каждому человеку, в том числе к представителю другой национальности, его мнению, мировоззрению, культуре, языку, вероисповеданию, гражданской позиции;</w:t>
      </w:r>
    </w:p>
    <w:p w14:paraId="57AB1ABF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развитие этических чувств – стыда, вины, совести как регуляторов морального поведения;</w:t>
      </w:r>
    </w:p>
    <w:p w14:paraId="5A2E04DA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понимание чувств других людей, умение сопереживать;</w:t>
      </w:r>
    </w:p>
    <w:p w14:paraId="327CF584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развитие эстетических чувств </w:t>
      </w:r>
      <w:r w:rsidR="00983E42">
        <w:rPr>
          <w:rFonts w:ascii="Times New Roman" w:hAnsi="Times New Roman"/>
          <w:sz w:val="28"/>
          <w:szCs w:val="28"/>
        </w:rPr>
        <w:t>в процессе</w:t>
      </w:r>
      <w:r w:rsidRPr="00A06712">
        <w:rPr>
          <w:rFonts w:ascii="Times New Roman" w:hAnsi="Times New Roman"/>
          <w:sz w:val="28"/>
          <w:szCs w:val="28"/>
        </w:rPr>
        <w:t xml:space="preserve"> познания культуры татарского народа в контексте мировой и отечественной культуры;</w:t>
      </w:r>
    </w:p>
    <w:p w14:paraId="7EE38604" w14:textId="77777777" w:rsidR="008609B2" w:rsidRPr="00A06712" w:rsidRDefault="008609B2" w:rsidP="001C5078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установка на здоровый образ жизни.</w:t>
      </w:r>
    </w:p>
    <w:p w14:paraId="79994913" w14:textId="5B9AFF16" w:rsidR="00351B98" w:rsidRPr="00A06712" w:rsidRDefault="008609B2" w:rsidP="003715A4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6712">
        <w:rPr>
          <w:i/>
          <w:sz w:val="28"/>
          <w:szCs w:val="28"/>
        </w:rPr>
        <w:t>Выпускник получит возможность для формирования:</w:t>
      </w:r>
    </w:p>
    <w:p w14:paraId="08956766" w14:textId="77777777" w:rsidR="00351B98" w:rsidRPr="00A06712" w:rsidRDefault="00351B98" w:rsidP="001C5078">
      <w:pPr>
        <w:pStyle w:val="a7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уважительного отношения к</w:t>
      </w:r>
      <w:r w:rsidR="00853596" w:rsidRPr="00A06712">
        <w:rPr>
          <w:rFonts w:ascii="Times New Roman" w:hAnsi="Times New Roman"/>
          <w:i/>
          <w:sz w:val="28"/>
          <w:szCs w:val="28"/>
        </w:rPr>
        <w:t xml:space="preserve"> </w:t>
      </w:r>
      <w:r w:rsidRPr="00A06712">
        <w:rPr>
          <w:rFonts w:ascii="Times New Roman" w:hAnsi="Times New Roman"/>
          <w:i/>
          <w:sz w:val="28"/>
          <w:szCs w:val="28"/>
        </w:rPr>
        <w:t>точке зрения, отличной от собственной, к жизненным установкам других членов общества;</w:t>
      </w:r>
    </w:p>
    <w:p w14:paraId="66AC7384" w14:textId="77777777" w:rsidR="008609B2" w:rsidRPr="00A06712" w:rsidRDefault="008609B2" w:rsidP="001C5078">
      <w:pPr>
        <w:pStyle w:val="a7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выраженной устойчивой мотивации к изучению родного языка как значимой части культуры татарского народа, следствием чего станет приобщение к поликультурному достоянию родной страны;</w:t>
      </w:r>
    </w:p>
    <w:p w14:paraId="00D88964" w14:textId="77777777" w:rsidR="008609B2" w:rsidRPr="00A06712" w:rsidRDefault="008609B2" w:rsidP="001C5078">
      <w:pPr>
        <w:pStyle w:val="a7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учебно-воспитательного интереса к нахождению различных способов решения учебной задачи.</w:t>
      </w:r>
    </w:p>
    <w:p w14:paraId="0E1B6D2A" w14:textId="77777777" w:rsidR="008609B2" w:rsidRPr="00A06712" w:rsidRDefault="008609B2" w:rsidP="001C5078">
      <w:pPr>
        <w:tabs>
          <w:tab w:val="left" w:pos="1134"/>
        </w:tabs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Метапредметные результаты</w:t>
      </w:r>
    </w:p>
    <w:p w14:paraId="4D37A1B3" w14:textId="77777777" w:rsidR="008609B2" w:rsidRPr="00A06712" w:rsidRDefault="008609B2" w:rsidP="001C507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Регулятивные универсальные учебные действия</w:t>
      </w:r>
    </w:p>
    <w:p w14:paraId="6A433345" w14:textId="77777777" w:rsidR="008609B2" w:rsidRPr="00A06712" w:rsidRDefault="008609B2" w:rsidP="001C507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>Выпускник научится:</w:t>
      </w:r>
    </w:p>
    <w:p w14:paraId="2F12BB21" w14:textId="77777777" w:rsidR="008609B2" w:rsidRPr="00A06712" w:rsidRDefault="008609B2" w:rsidP="001C5078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14:paraId="7CA1AB64" w14:textId="77777777" w:rsidR="008609B2" w:rsidRPr="00A06712" w:rsidRDefault="008609B2" w:rsidP="001C5078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осуществлять итоговый и пошаговый контроль результата своей деятельности;</w:t>
      </w:r>
    </w:p>
    <w:p w14:paraId="61390354" w14:textId="77777777" w:rsidR="008609B2" w:rsidRPr="00A06712" w:rsidRDefault="001C5078" w:rsidP="001C5078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ставить новые учебные задачи </w:t>
      </w:r>
      <w:r w:rsidR="008609B2" w:rsidRPr="00A06712">
        <w:rPr>
          <w:rFonts w:ascii="Times New Roman" w:hAnsi="Times New Roman"/>
          <w:sz w:val="28"/>
          <w:szCs w:val="28"/>
        </w:rPr>
        <w:t>в сотрудничестве с учителем;</w:t>
      </w:r>
    </w:p>
    <w:p w14:paraId="63418BD9" w14:textId="77777777" w:rsidR="008609B2" w:rsidRPr="00A06712" w:rsidRDefault="008609B2" w:rsidP="001C5078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товарищей;</w:t>
      </w:r>
    </w:p>
    <w:p w14:paraId="649EF7F8" w14:textId="77777777" w:rsidR="008609B2" w:rsidRPr="00A06712" w:rsidRDefault="008609B2" w:rsidP="001C5078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вносить необходимые коррективы в действие после его завершения на основе оценки и </w:t>
      </w:r>
      <w:r w:rsidR="001C5078">
        <w:rPr>
          <w:rFonts w:ascii="Times New Roman" w:hAnsi="Times New Roman"/>
          <w:sz w:val="28"/>
          <w:szCs w:val="28"/>
        </w:rPr>
        <w:t>с учетом</w:t>
      </w:r>
      <w:r w:rsidRPr="00A06712">
        <w:rPr>
          <w:rFonts w:ascii="Times New Roman" w:hAnsi="Times New Roman"/>
          <w:sz w:val="28"/>
          <w:szCs w:val="28"/>
        </w:rPr>
        <w:t xml:space="preserve"> характера сделанных ошибок.</w:t>
      </w:r>
    </w:p>
    <w:p w14:paraId="419BD3C3" w14:textId="77777777" w:rsidR="008609B2" w:rsidRPr="00A06712" w:rsidRDefault="008609B2" w:rsidP="001C5078">
      <w:pPr>
        <w:tabs>
          <w:tab w:val="left" w:leader="dot" w:pos="624"/>
          <w:tab w:val="left" w:pos="1134"/>
        </w:tabs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1217C48C" w14:textId="77777777" w:rsidR="008609B2" w:rsidRPr="00A06712" w:rsidRDefault="008609B2" w:rsidP="001C5078">
      <w:pPr>
        <w:pStyle w:val="a7"/>
        <w:numPr>
          <w:ilvl w:val="0"/>
          <w:numId w:val="34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14:paraId="34DBE722" w14:textId="77777777" w:rsidR="008609B2" w:rsidRPr="00A06712" w:rsidRDefault="008609B2" w:rsidP="001C5078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06712">
        <w:rPr>
          <w:rFonts w:ascii="Times New Roman" w:hAnsi="Times New Roman"/>
          <w:i/>
          <w:sz w:val="28"/>
          <w:szCs w:val="28"/>
          <w:lang w:bidi="ru-RU"/>
        </w:rPr>
        <w:t>преобразовывать практическую задачу в познавательную;</w:t>
      </w:r>
    </w:p>
    <w:p w14:paraId="733EC6A2" w14:textId="77777777" w:rsidR="008609B2" w:rsidRPr="00A06712" w:rsidRDefault="008609B2" w:rsidP="001C5078">
      <w:pPr>
        <w:pStyle w:val="a7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06712">
        <w:rPr>
          <w:rFonts w:ascii="Times New Roman" w:hAnsi="Times New Roman"/>
          <w:i/>
          <w:sz w:val="28"/>
          <w:szCs w:val="28"/>
          <w:lang w:bidi="ru-RU"/>
        </w:rPr>
        <w:t xml:space="preserve">проявлять познавательную инициативу в учебном сотрудничестве, </w:t>
      </w:r>
      <w:r w:rsidRPr="00A06712">
        <w:rPr>
          <w:rFonts w:ascii="Times New Roman" w:hAnsi="Times New Roman"/>
          <w:i/>
          <w:sz w:val="28"/>
          <w:szCs w:val="28"/>
          <w:lang w:bidi="ru-RU"/>
        </w:rPr>
        <w:lastRenderedPageBreak/>
        <w:t>учитывая обозначенные учителем направления действия в новом учебном материале;</w:t>
      </w:r>
    </w:p>
    <w:p w14:paraId="4A573966" w14:textId="77777777" w:rsidR="008609B2" w:rsidRPr="00A06712" w:rsidRDefault="008609B2" w:rsidP="001C5078">
      <w:pPr>
        <w:pStyle w:val="a7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самостоятельно оценивать правильность выполнения действия и вносить необходимые коррективы.</w:t>
      </w:r>
    </w:p>
    <w:p w14:paraId="0F41E456" w14:textId="77777777" w:rsidR="008609B2" w:rsidRPr="00A06712" w:rsidRDefault="008609B2" w:rsidP="001C507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Познавательные универсальные учебные действия</w:t>
      </w:r>
    </w:p>
    <w:p w14:paraId="6DE16865" w14:textId="77777777" w:rsidR="008609B2" w:rsidRPr="00A06712" w:rsidRDefault="008609B2" w:rsidP="001C507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lang w:val="tt-RU"/>
        </w:rPr>
      </w:pPr>
      <w:r w:rsidRPr="00A06712">
        <w:rPr>
          <w:sz w:val="28"/>
          <w:szCs w:val="28"/>
          <w:lang w:val="tt-RU"/>
        </w:rPr>
        <w:t>Выпускник научится:</w:t>
      </w:r>
    </w:p>
    <w:p w14:paraId="7B6ECA85" w14:textId="77777777" w:rsidR="008609B2" w:rsidRPr="00A06712" w:rsidRDefault="008609B2" w:rsidP="001C5078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14:paraId="645C5CCE" w14:textId="77777777" w:rsidR="008609B2" w:rsidRPr="00A06712" w:rsidRDefault="008609B2" w:rsidP="001C5078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использовать различные способы поиска, сбора, обработки, анализа и передачи информации;</w:t>
      </w:r>
    </w:p>
    <w:p w14:paraId="46613ADB" w14:textId="77777777" w:rsidR="008609B2" w:rsidRPr="00A06712" w:rsidRDefault="008609B2" w:rsidP="001C5078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пользоваться различными видами словарей и справочников;</w:t>
      </w:r>
    </w:p>
    <w:p w14:paraId="1B1BAC3E" w14:textId="77777777" w:rsidR="008609B2" w:rsidRPr="00A06712" w:rsidRDefault="008609B2" w:rsidP="001C5078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устанавливать аналогии между изучаемым материалом;</w:t>
      </w:r>
    </w:p>
    <w:p w14:paraId="0FAB8158" w14:textId="77777777" w:rsidR="008609B2" w:rsidRPr="00A06712" w:rsidRDefault="008609B2" w:rsidP="001C5078">
      <w:pPr>
        <w:pStyle w:val="a7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объяснять языковые явления, процессы, связи, отношения, выявляемые в ходе выполнения лингвистических задач.</w:t>
      </w:r>
    </w:p>
    <w:p w14:paraId="418DD700" w14:textId="77777777" w:rsidR="008609B2" w:rsidRPr="00A06712" w:rsidRDefault="008609B2" w:rsidP="001C5078">
      <w:pPr>
        <w:tabs>
          <w:tab w:val="left" w:leader="dot" w:pos="624"/>
          <w:tab w:val="left" w:pos="1134"/>
        </w:tabs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797DE028" w14:textId="77777777" w:rsidR="008609B2" w:rsidRPr="00A06712" w:rsidRDefault="008609B2" w:rsidP="001C5078">
      <w:pPr>
        <w:pStyle w:val="a7"/>
        <w:numPr>
          <w:ilvl w:val="0"/>
          <w:numId w:val="36"/>
        </w:numPr>
        <w:tabs>
          <w:tab w:val="left" w:leader="do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6D0D5178" w14:textId="77777777" w:rsidR="008609B2" w:rsidRPr="00A06712" w:rsidRDefault="008609B2" w:rsidP="001C5078">
      <w:pPr>
        <w:pStyle w:val="a7"/>
        <w:numPr>
          <w:ilvl w:val="0"/>
          <w:numId w:val="36"/>
        </w:numPr>
        <w:tabs>
          <w:tab w:val="left" w:leader="do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14:paraId="32FB5B03" w14:textId="77777777" w:rsidR="008609B2" w:rsidRPr="00A06712" w:rsidRDefault="008609B2" w:rsidP="001C5078">
      <w:pPr>
        <w:pStyle w:val="a7"/>
        <w:numPr>
          <w:ilvl w:val="0"/>
          <w:numId w:val="36"/>
        </w:numPr>
        <w:tabs>
          <w:tab w:val="left" w:leader="do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6FDF43A6" w14:textId="77777777" w:rsidR="008609B2" w:rsidRPr="00A06712" w:rsidRDefault="008609B2" w:rsidP="001C5078">
      <w:pPr>
        <w:pStyle w:val="a7"/>
        <w:numPr>
          <w:ilvl w:val="0"/>
          <w:numId w:val="36"/>
        </w:numPr>
        <w:tabs>
          <w:tab w:val="left" w:leader="do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записывать, фиксировать информацию об окружающем мире с помощью инструментов ИКТ.</w:t>
      </w:r>
    </w:p>
    <w:p w14:paraId="63333508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Коммуникативные</w:t>
      </w:r>
      <w:r w:rsidR="00B30DA7" w:rsidRPr="00A06712">
        <w:rPr>
          <w:rFonts w:eastAsia="Calibri"/>
          <w:b/>
          <w:bCs/>
          <w:sz w:val="28"/>
          <w:szCs w:val="28"/>
          <w:lang w:eastAsia="en-US"/>
        </w:rPr>
        <w:t xml:space="preserve"> универсальные учебные действия</w:t>
      </w:r>
    </w:p>
    <w:p w14:paraId="3E866C51" w14:textId="77777777" w:rsidR="0011132C" w:rsidRPr="00A06712" w:rsidRDefault="0011132C" w:rsidP="0011132C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A06712">
        <w:rPr>
          <w:sz w:val="28"/>
          <w:szCs w:val="28"/>
          <w:lang w:val="tt-RU"/>
        </w:rPr>
        <w:t>Выпускник научится:</w:t>
      </w:r>
    </w:p>
    <w:p w14:paraId="45F6354B" w14:textId="77777777" w:rsidR="0011132C" w:rsidRPr="001C5078" w:rsidRDefault="0011132C" w:rsidP="001C5078">
      <w:pPr>
        <w:pStyle w:val="a7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078">
        <w:rPr>
          <w:rFonts w:ascii="Times New Roman" w:hAnsi="Times New Roman"/>
          <w:sz w:val="28"/>
          <w:szCs w:val="28"/>
        </w:rPr>
        <w:t xml:space="preserve">адекватно использовать коммуникативные, прежде всего, речевые средства для решения различных коммуникативных задач, строить </w:t>
      </w:r>
      <w:r w:rsidRPr="001C5078">
        <w:rPr>
          <w:rFonts w:ascii="Times New Roman" w:hAnsi="Times New Roman"/>
          <w:sz w:val="28"/>
          <w:szCs w:val="28"/>
        </w:rPr>
        <w:lastRenderedPageBreak/>
        <w:t>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ИКТ;</w:t>
      </w:r>
    </w:p>
    <w:p w14:paraId="11675E3B" w14:textId="77777777" w:rsidR="0011132C" w:rsidRPr="00A06712" w:rsidRDefault="0011132C" w:rsidP="001C5078">
      <w:pPr>
        <w:pStyle w:val="a7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выбирать адекватные языковые средства для успешного решения коммуникативных задач с учетом ситуации общения; </w:t>
      </w:r>
    </w:p>
    <w:p w14:paraId="4596CB0F" w14:textId="77777777" w:rsidR="0011132C" w:rsidRPr="00A06712" w:rsidRDefault="0011132C" w:rsidP="001C5078">
      <w:pPr>
        <w:pStyle w:val="a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A06712">
        <w:rPr>
          <w:rFonts w:ascii="Times New Roman" w:hAnsi="Times New Roman"/>
          <w:sz w:val="28"/>
          <w:szCs w:val="28"/>
          <w:lang w:bidi="ru-RU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</w:t>
      </w:r>
      <w:r w:rsidR="001C5078">
        <w:rPr>
          <w:rFonts w:ascii="Times New Roman" w:hAnsi="Times New Roman"/>
          <w:sz w:val="28"/>
          <w:szCs w:val="28"/>
          <w:lang w:bidi="ru-RU"/>
        </w:rPr>
        <w:t>собеседника</w:t>
      </w:r>
      <w:r w:rsidRPr="00A06712">
        <w:rPr>
          <w:rFonts w:ascii="Times New Roman" w:hAnsi="Times New Roman"/>
          <w:sz w:val="28"/>
          <w:szCs w:val="28"/>
          <w:lang w:bidi="ru-RU"/>
        </w:rPr>
        <w:t xml:space="preserve"> в общении и взаимодействии, стремясь к координации различных позиций в сотрудничестве;</w:t>
      </w:r>
    </w:p>
    <w:p w14:paraId="44F8DF2F" w14:textId="77777777" w:rsidR="0011132C" w:rsidRPr="00A06712" w:rsidRDefault="0011132C" w:rsidP="001C5078">
      <w:pPr>
        <w:pStyle w:val="a7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точно выражать собственное мнение и позицию, задавать вопросы;</w:t>
      </w:r>
    </w:p>
    <w:p w14:paraId="1A96D4A9" w14:textId="77777777" w:rsidR="0011132C" w:rsidRPr="00A06712" w:rsidRDefault="0011132C" w:rsidP="001C5078">
      <w:pPr>
        <w:pStyle w:val="a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A06712">
        <w:rPr>
          <w:rFonts w:ascii="Times New Roman" w:hAnsi="Times New Roman"/>
          <w:sz w:val="28"/>
          <w:szCs w:val="28"/>
          <w:lang w:bidi="ru-RU"/>
        </w:rPr>
        <w:t xml:space="preserve">использовать родную </w:t>
      </w:r>
      <w:r w:rsidRPr="00A06712">
        <w:rPr>
          <w:rFonts w:ascii="Times New Roman" w:hAnsi="Times New Roman"/>
          <w:bCs/>
          <w:sz w:val="28"/>
          <w:szCs w:val="28"/>
          <w:lang w:bidi="ru-RU"/>
        </w:rPr>
        <w:t xml:space="preserve">(татарскую) </w:t>
      </w:r>
      <w:r w:rsidRPr="00A06712">
        <w:rPr>
          <w:rFonts w:ascii="Times New Roman" w:hAnsi="Times New Roman"/>
          <w:sz w:val="28"/>
          <w:szCs w:val="28"/>
          <w:lang w:bidi="ru-RU"/>
        </w:rPr>
        <w:t>речь для регуляции своих действий;</w:t>
      </w:r>
    </w:p>
    <w:p w14:paraId="27690EEB" w14:textId="77777777" w:rsidR="0011132C" w:rsidRPr="00A06712" w:rsidRDefault="0011132C" w:rsidP="001C5078">
      <w:pPr>
        <w:pStyle w:val="a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A06712">
        <w:rPr>
          <w:rFonts w:ascii="Times New Roman" w:hAnsi="Times New Roman"/>
          <w:sz w:val="28"/>
          <w:szCs w:val="28"/>
          <w:lang w:bidi="ru-RU"/>
        </w:rPr>
        <w:t xml:space="preserve">выстраивать речевые высказывания на родном </w:t>
      </w:r>
      <w:r w:rsidRPr="00A06712">
        <w:rPr>
          <w:rFonts w:ascii="Times New Roman" w:hAnsi="Times New Roman"/>
          <w:bCs/>
          <w:sz w:val="28"/>
          <w:szCs w:val="28"/>
          <w:lang w:bidi="ru-RU"/>
        </w:rPr>
        <w:t xml:space="preserve">(татарском) </w:t>
      </w:r>
      <w:r w:rsidRPr="00A06712">
        <w:rPr>
          <w:rFonts w:ascii="Times New Roman" w:hAnsi="Times New Roman"/>
          <w:sz w:val="28"/>
          <w:szCs w:val="28"/>
          <w:lang w:bidi="ru-RU"/>
        </w:rPr>
        <w:t>языке в соответствии с задачами коммуникации, уметь составлять тексты на родном языке в устной и письменной формах;</w:t>
      </w:r>
    </w:p>
    <w:p w14:paraId="046E17B4" w14:textId="77777777" w:rsidR="0011132C" w:rsidRPr="00A06712" w:rsidRDefault="0011132C" w:rsidP="001C5078">
      <w:pPr>
        <w:pStyle w:val="a7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уметь слушать собеседника и вести диалог, соблюдая правила речевого этикета.</w:t>
      </w:r>
    </w:p>
    <w:p w14:paraId="0E900F10" w14:textId="77777777" w:rsidR="0011132C" w:rsidRPr="00A06712" w:rsidRDefault="0011132C" w:rsidP="0011132C">
      <w:pPr>
        <w:tabs>
          <w:tab w:val="left" w:leader="dot" w:pos="624"/>
        </w:tabs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479E94E8" w14:textId="77777777" w:rsidR="0011132C" w:rsidRPr="00A06712" w:rsidRDefault="0011132C" w:rsidP="003715A4">
      <w:pPr>
        <w:pStyle w:val="a7"/>
        <w:numPr>
          <w:ilvl w:val="0"/>
          <w:numId w:val="38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06712">
        <w:rPr>
          <w:rFonts w:ascii="Times New Roman" w:hAnsi="Times New Roman"/>
          <w:bCs/>
          <w:i/>
          <w:iCs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задач;</w:t>
      </w:r>
    </w:p>
    <w:p w14:paraId="29C355AF" w14:textId="77777777" w:rsidR="0011132C" w:rsidRPr="00A06712" w:rsidRDefault="0011132C" w:rsidP="003715A4">
      <w:pPr>
        <w:pStyle w:val="a7"/>
        <w:numPr>
          <w:ilvl w:val="0"/>
          <w:numId w:val="38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учитывать разные м</w:t>
      </w:r>
      <w:r w:rsidR="001C5078">
        <w:rPr>
          <w:rFonts w:ascii="Times New Roman" w:hAnsi="Times New Roman"/>
          <w:i/>
          <w:iCs/>
          <w:sz w:val="28"/>
          <w:szCs w:val="28"/>
        </w:rPr>
        <w:t xml:space="preserve">нения и интересы, обосновывать и аргументировать </w:t>
      </w:r>
      <w:r w:rsidRPr="00A06712">
        <w:rPr>
          <w:rFonts w:ascii="Times New Roman" w:hAnsi="Times New Roman"/>
          <w:i/>
          <w:iCs/>
          <w:sz w:val="28"/>
          <w:szCs w:val="28"/>
        </w:rPr>
        <w:t>собственную позицию;</w:t>
      </w:r>
    </w:p>
    <w:p w14:paraId="45BAE667" w14:textId="77777777" w:rsidR="0011132C" w:rsidRPr="00A06712" w:rsidRDefault="0011132C" w:rsidP="003715A4">
      <w:pPr>
        <w:pStyle w:val="a7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полно и точно выражать свои мысли в соответствии с задачами и условиями коммуникации;</w:t>
      </w:r>
    </w:p>
    <w:p w14:paraId="2E25D05D" w14:textId="77777777" w:rsidR="0011132C" w:rsidRPr="00A06712" w:rsidRDefault="0011132C" w:rsidP="003715A4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06712">
        <w:rPr>
          <w:rFonts w:ascii="Times New Roman" w:hAnsi="Times New Roman"/>
          <w:i/>
          <w:sz w:val="28"/>
          <w:szCs w:val="28"/>
          <w:lang w:bidi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7BB75C8B" w14:textId="77777777" w:rsidR="0011132C" w:rsidRPr="00A06712" w:rsidRDefault="0011132C" w:rsidP="003715A4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06712">
        <w:rPr>
          <w:rFonts w:ascii="Times New Roman" w:hAnsi="Times New Roman"/>
          <w:i/>
          <w:sz w:val="28"/>
          <w:szCs w:val="28"/>
          <w:lang w:bidi="ru-RU"/>
        </w:rPr>
        <w:t>осуществлять взаимный контроль и оказывать в сотрудничестве необходимую взаимопомощь;</w:t>
      </w:r>
    </w:p>
    <w:p w14:paraId="44663BC1" w14:textId="77777777" w:rsidR="0011132C" w:rsidRPr="00A06712" w:rsidRDefault="0011132C" w:rsidP="003715A4">
      <w:pPr>
        <w:pStyle w:val="a7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06712">
        <w:rPr>
          <w:rFonts w:ascii="Times New Roman" w:hAnsi="Times New Roman"/>
          <w:i/>
          <w:sz w:val="28"/>
          <w:szCs w:val="28"/>
          <w:lang w:bidi="ru-RU"/>
        </w:rPr>
        <w:t xml:space="preserve">адекватно использовать речевые средства для эффективного </w:t>
      </w:r>
      <w:r w:rsidRPr="00A06712">
        <w:rPr>
          <w:rFonts w:ascii="Times New Roman" w:hAnsi="Times New Roman"/>
          <w:i/>
          <w:sz w:val="28"/>
          <w:szCs w:val="28"/>
          <w:lang w:bidi="ru-RU"/>
        </w:rPr>
        <w:lastRenderedPageBreak/>
        <w:t>решения разнообразных коммуникативных задач, планирования и регуляции своей деятельности.</w:t>
      </w:r>
    </w:p>
    <w:p w14:paraId="210F2D50" w14:textId="77777777" w:rsidR="006F7912" w:rsidRPr="00A06712" w:rsidRDefault="00C10477" w:rsidP="00C10477">
      <w:pPr>
        <w:tabs>
          <w:tab w:val="left" w:leader="dot" w:pos="0"/>
        </w:tabs>
        <w:spacing w:line="360" w:lineRule="auto"/>
        <w:jc w:val="center"/>
        <w:rPr>
          <w:rFonts w:eastAsia="Calibri"/>
          <w:iCs/>
          <w:sz w:val="28"/>
          <w:szCs w:val="28"/>
          <w:lang w:eastAsia="en-US"/>
        </w:rPr>
      </w:pPr>
      <w:r w:rsidRPr="00A06712">
        <w:rPr>
          <w:rFonts w:eastAsia="Calibri"/>
          <w:b/>
          <w:bCs/>
          <w:sz w:val="28"/>
          <w:szCs w:val="28"/>
          <w:lang w:eastAsia="en-US"/>
        </w:rPr>
        <w:t>Предметные результаты</w:t>
      </w:r>
    </w:p>
    <w:p w14:paraId="5E4A1381" w14:textId="77777777" w:rsidR="00AB5D09" w:rsidRPr="00A06712" w:rsidRDefault="006F7912" w:rsidP="00D3105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 xml:space="preserve">Основными предметными результатами изучения </w:t>
      </w:r>
      <w:r w:rsidR="001C5078">
        <w:rPr>
          <w:rFonts w:eastAsia="Calibri"/>
          <w:sz w:val="28"/>
          <w:szCs w:val="28"/>
          <w:lang w:eastAsia="en-US"/>
        </w:rPr>
        <w:t>предмета «Родной (татарский) язык»</w:t>
      </w:r>
      <w:r w:rsidRPr="00A06712">
        <w:rPr>
          <w:rFonts w:eastAsia="Calibri"/>
          <w:sz w:val="28"/>
          <w:szCs w:val="28"/>
          <w:lang w:eastAsia="en-US"/>
        </w:rPr>
        <w:t xml:space="preserve"> являются формирование умений в говорении, </w:t>
      </w:r>
      <w:r w:rsidR="00223FD6" w:rsidRPr="00A06712">
        <w:rPr>
          <w:rFonts w:eastAsia="Calibri"/>
          <w:sz w:val="28"/>
          <w:szCs w:val="28"/>
          <w:lang w:eastAsia="en-US"/>
        </w:rPr>
        <w:t xml:space="preserve">слушании, </w:t>
      </w:r>
      <w:r w:rsidRPr="00A06712">
        <w:rPr>
          <w:rFonts w:eastAsia="Calibri"/>
          <w:sz w:val="28"/>
          <w:szCs w:val="28"/>
          <w:lang w:eastAsia="en-US"/>
        </w:rPr>
        <w:t>чтени</w:t>
      </w:r>
      <w:r w:rsidR="00223FD6" w:rsidRPr="00A06712">
        <w:rPr>
          <w:rFonts w:eastAsia="Calibri"/>
          <w:sz w:val="28"/>
          <w:szCs w:val="28"/>
          <w:lang w:eastAsia="en-US"/>
        </w:rPr>
        <w:t>и</w:t>
      </w:r>
      <w:r w:rsidR="00853596" w:rsidRPr="00A06712">
        <w:rPr>
          <w:rFonts w:eastAsia="Calibri"/>
          <w:sz w:val="28"/>
          <w:szCs w:val="28"/>
          <w:lang w:eastAsia="en-US"/>
        </w:rPr>
        <w:t xml:space="preserve"> </w:t>
      </w:r>
      <w:r w:rsidR="00223FD6" w:rsidRPr="00A06712">
        <w:rPr>
          <w:rFonts w:eastAsia="Calibri"/>
          <w:sz w:val="28"/>
          <w:szCs w:val="28"/>
          <w:lang w:eastAsia="en-US"/>
        </w:rPr>
        <w:t xml:space="preserve">и </w:t>
      </w:r>
      <w:r w:rsidRPr="00A06712">
        <w:rPr>
          <w:rFonts w:eastAsia="Calibri"/>
          <w:sz w:val="28"/>
          <w:szCs w:val="28"/>
          <w:lang w:eastAsia="en-US"/>
        </w:rPr>
        <w:t>письме; приобретение обучающимися знаний о лексике, фонетике</w:t>
      </w:r>
      <w:r w:rsidR="00AB7CE3" w:rsidRPr="00A06712">
        <w:rPr>
          <w:rFonts w:eastAsia="Calibri"/>
          <w:sz w:val="28"/>
          <w:szCs w:val="28"/>
          <w:lang w:eastAsia="en-US"/>
        </w:rPr>
        <w:t xml:space="preserve"> и грамматике татарского языка</w:t>
      </w:r>
      <w:r w:rsidRPr="00A06712">
        <w:rPr>
          <w:rFonts w:eastAsia="Calibri"/>
          <w:sz w:val="28"/>
          <w:szCs w:val="28"/>
          <w:lang w:eastAsia="en-US"/>
        </w:rPr>
        <w:t>.</w:t>
      </w:r>
    </w:p>
    <w:p w14:paraId="5ADB139A" w14:textId="77777777" w:rsidR="006F7912" w:rsidRPr="00A06712" w:rsidRDefault="006F7912" w:rsidP="00456B5B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06712">
        <w:rPr>
          <w:rFonts w:eastAsia="Calibri"/>
          <w:b/>
          <w:sz w:val="28"/>
          <w:szCs w:val="28"/>
          <w:lang w:eastAsia="en-US"/>
        </w:rPr>
        <w:t xml:space="preserve">Коммуникативная компетенция </w:t>
      </w:r>
    </w:p>
    <w:p w14:paraId="218BEFB0" w14:textId="77777777" w:rsidR="006F7912" w:rsidRPr="00A06712" w:rsidRDefault="001C5078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Говорение</w:t>
      </w:r>
    </w:p>
    <w:p w14:paraId="1076E644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3C6C8270" w14:textId="77777777" w:rsidR="007B389A" w:rsidRPr="00A06712" w:rsidRDefault="007B389A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вести диалог, </w:t>
      </w:r>
      <w:r w:rsidR="001C5078">
        <w:rPr>
          <w:rFonts w:ascii="Times New Roman" w:hAnsi="Times New Roman"/>
          <w:sz w:val="28"/>
          <w:szCs w:val="28"/>
        </w:rPr>
        <w:t>задавая вопросы</w:t>
      </w:r>
      <w:r w:rsidRPr="00A06712">
        <w:rPr>
          <w:rFonts w:ascii="Times New Roman" w:hAnsi="Times New Roman"/>
          <w:sz w:val="28"/>
          <w:szCs w:val="28"/>
        </w:rPr>
        <w:t xml:space="preserve"> собеседник</w:t>
      </w:r>
      <w:r w:rsidR="001C5078">
        <w:rPr>
          <w:rFonts w:ascii="Times New Roman" w:hAnsi="Times New Roman"/>
          <w:sz w:val="28"/>
          <w:szCs w:val="28"/>
        </w:rPr>
        <w:t>у</w:t>
      </w:r>
      <w:r w:rsidRPr="00A06712">
        <w:rPr>
          <w:rFonts w:ascii="Times New Roman" w:hAnsi="Times New Roman"/>
          <w:sz w:val="28"/>
          <w:szCs w:val="28"/>
        </w:rPr>
        <w:t>, отвечая на его вопросы;</w:t>
      </w:r>
    </w:p>
    <w:p w14:paraId="29D4E452" w14:textId="77777777" w:rsidR="00542CAB" w:rsidRPr="00A06712" w:rsidRDefault="004E4168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участвовать</w:t>
      </w:r>
      <w:r w:rsidR="00542CAB" w:rsidRPr="00A06712">
        <w:rPr>
          <w:rFonts w:ascii="Times New Roman" w:hAnsi="Times New Roman"/>
          <w:sz w:val="28"/>
          <w:szCs w:val="28"/>
        </w:rPr>
        <w:t xml:space="preserve"> в диалогах-расспросах</w:t>
      </w:r>
      <w:r w:rsidR="00542CAB"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6747EB43" w14:textId="77777777" w:rsidR="00542CAB" w:rsidRPr="00A06712" w:rsidRDefault="004E4168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разыгрывать</w:t>
      </w:r>
      <w:r w:rsidR="00542CAB" w:rsidRPr="00A06712">
        <w:rPr>
          <w:rFonts w:ascii="Times New Roman" w:hAnsi="Times New Roman"/>
          <w:sz w:val="28"/>
          <w:szCs w:val="28"/>
        </w:rPr>
        <w:t xml:space="preserve"> готовые диалоги на изученные темы</w:t>
      </w:r>
      <w:r w:rsidR="00542CAB"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4D196280" w14:textId="77777777" w:rsidR="00FF2BD2" w:rsidRPr="00A06712" w:rsidRDefault="00FF2BD2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</w:t>
      </w:r>
      <w:r w:rsidR="00F84674" w:rsidRPr="00A06712">
        <w:rPr>
          <w:rFonts w:ascii="Times New Roman" w:hAnsi="Times New Roman"/>
          <w:sz w:val="28"/>
          <w:szCs w:val="28"/>
        </w:rPr>
        <w:t>диалог и монолог</w:t>
      </w:r>
      <w:r w:rsidR="001C5078">
        <w:rPr>
          <w:rFonts w:ascii="Times New Roman" w:hAnsi="Times New Roman"/>
          <w:sz w:val="28"/>
          <w:szCs w:val="28"/>
        </w:rPr>
        <w:t>, соблюдая</w:t>
      </w:r>
      <w:r w:rsidRPr="00A06712">
        <w:rPr>
          <w:rFonts w:ascii="Times New Roman" w:hAnsi="Times New Roman"/>
          <w:sz w:val="28"/>
          <w:szCs w:val="28"/>
        </w:rPr>
        <w:t xml:space="preserve"> орфоэпически</w:t>
      </w:r>
      <w:r w:rsidR="001C5078">
        <w:rPr>
          <w:rFonts w:ascii="Times New Roman" w:hAnsi="Times New Roman"/>
          <w:sz w:val="28"/>
          <w:szCs w:val="28"/>
        </w:rPr>
        <w:t>е</w:t>
      </w:r>
      <w:r w:rsidRPr="00A06712">
        <w:rPr>
          <w:rFonts w:ascii="Times New Roman" w:hAnsi="Times New Roman"/>
          <w:sz w:val="28"/>
          <w:szCs w:val="28"/>
        </w:rPr>
        <w:t xml:space="preserve"> и интонационны</w:t>
      </w:r>
      <w:r w:rsidR="001C5078">
        <w:rPr>
          <w:rFonts w:ascii="Times New Roman" w:hAnsi="Times New Roman"/>
          <w:sz w:val="28"/>
          <w:szCs w:val="28"/>
        </w:rPr>
        <w:t>е</w:t>
      </w:r>
      <w:r w:rsidRPr="00A06712">
        <w:rPr>
          <w:rFonts w:ascii="Times New Roman" w:hAnsi="Times New Roman"/>
          <w:sz w:val="28"/>
          <w:szCs w:val="28"/>
        </w:rPr>
        <w:t xml:space="preserve"> норм</w:t>
      </w:r>
      <w:r w:rsidR="001C5078">
        <w:rPr>
          <w:rFonts w:ascii="Times New Roman" w:hAnsi="Times New Roman"/>
          <w:sz w:val="28"/>
          <w:szCs w:val="28"/>
        </w:rPr>
        <w:t>ы</w:t>
      </w:r>
      <w:r w:rsidRPr="00A06712">
        <w:rPr>
          <w:rFonts w:ascii="Times New Roman" w:hAnsi="Times New Roman"/>
          <w:sz w:val="28"/>
          <w:szCs w:val="28"/>
        </w:rPr>
        <w:t xml:space="preserve"> </w:t>
      </w:r>
      <w:r w:rsidR="001C5078">
        <w:rPr>
          <w:rFonts w:ascii="Times New Roman" w:hAnsi="Times New Roman"/>
          <w:sz w:val="28"/>
          <w:szCs w:val="28"/>
        </w:rPr>
        <w:t>татарского</w:t>
      </w:r>
      <w:r w:rsidR="00F81BAE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 xml:space="preserve">языка; </w:t>
      </w:r>
    </w:p>
    <w:p w14:paraId="61E49753" w14:textId="77777777" w:rsidR="006F7912" w:rsidRPr="00A06712" w:rsidRDefault="006F7912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</w:t>
      </w:r>
      <w:r w:rsidR="00F84674" w:rsidRPr="00A06712">
        <w:rPr>
          <w:rFonts w:ascii="Times New Roman" w:hAnsi="Times New Roman"/>
          <w:sz w:val="28"/>
          <w:szCs w:val="28"/>
        </w:rPr>
        <w:t xml:space="preserve">небольшой текст </w:t>
      </w:r>
      <w:r w:rsidR="000E542A" w:rsidRPr="00A06712">
        <w:rPr>
          <w:rFonts w:ascii="Times New Roman" w:hAnsi="Times New Roman"/>
          <w:sz w:val="28"/>
          <w:szCs w:val="28"/>
        </w:rPr>
        <w:t xml:space="preserve">повествовательного характера по серии сюжетных </w:t>
      </w:r>
      <w:r w:rsidRPr="00A06712">
        <w:rPr>
          <w:rFonts w:ascii="Times New Roman" w:hAnsi="Times New Roman"/>
          <w:sz w:val="28"/>
          <w:szCs w:val="28"/>
        </w:rPr>
        <w:t>картин</w:t>
      </w:r>
      <w:r w:rsidR="00793F59" w:rsidRPr="00A06712">
        <w:rPr>
          <w:rFonts w:ascii="Times New Roman" w:hAnsi="Times New Roman"/>
          <w:sz w:val="28"/>
          <w:szCs w:val="28"/>
        </w:rPr>
        <w:t>ок, материалам собственных игр, занятий, наблюдений</w:t>
      </w:r>
      <w:r w:rsidRPr="00A06712">
        <w:rPr>
          <w:rFonts w:ascii="Times New Roman" w:hAnsi="Times New Roman"/>
          <w:sz w:val="28"/>
          <w:szCs w:val="28"/>
        </w:rPr>
        <w:t xml:space="preserve">; </w:t>
      </w:r>
    </w:p>
    <w:p w14:paraId="198E284A" w14:textId="77777777" w:rsidR="006F7912" w:rsidRPr="00A06712" w:rsidRDefault="006F7912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рассказывать о себе, своей семье, </w:t>
      </w:r>
      <w:r w:rsidR="000C6A2E" w:rsidRPr="00A06712">
        <w:rPr>
          <w:rFonts w:ascii="Times New Roman" w:hAnsi="Times New Roman"/>
          <w:sz w:val="28"/>
          <w:szCs w:val="28"/>
        </w:rPr>
        <w:t xml:space="preserve">друзьях, школе, любимых животных, каникулах </w:t>
      </w:r>
      <w:r w:rsidRPr="00A06712">
        <w:rPr>
          <w:rFonts w:ascii="Times New Roman" w:hAnsi="Times New Roman"/>
          <w:sz w:val="28"/>
          <w:szCs w:val="28"/>
        </w:rPr>
        <w:t>и т.</w:t>
      </w:r>
      <w:r w:rsidR="001C5078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д.;</w:t>
      </w:r>
    </w:p>
    <w:p w14:paraId="7DAC7040" w14:textId="77777777" w:rsidR="000E542A" w:rsidRDefault="000C6A2E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устный текст о </w:t>
      </w:r>
      <w:r w:rsidR="001C5078">
        <w:rPr>
          <w:rFonts w:ascii="Times New Roman" w:hAnsi="Times New Roman"/>
          <w:sz w:val="28"/>
          <w:szCs w:val="28"/>
        </w:rPr>
        <w:t>России</w:t>
      </w:r>
      <w:r w:rsidRPr="00A06712">
        <w:rPr>
          <w:rFonts w:ascii="Times New Roman" w:hAnsi="Times New Roman"/>
          <w:sz w:val="28"/>
          <w:szCs w:val="28"/>
        </w:rPr>
        <w:t xml:space="preserve">, Республике Татарстан; </w:t>
      </w:r>
    </w:p>
    <w:p w14:paraId="5B5B517E" w14:textId="77777777" w:rsidR="00DE2D40" w:rsidRPr="00A06712" w:rsidRDefault="00DE2D40" w:rsidP="00DE2D40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A06712">
        <w:rPr>
          <w:rFonts w:ascii="Times New Roman" w:hAnsi="Times New Roman"/>
          <w:iCs/>
          <w:sz w:val="28"/>
          <w:szCs w:val="28"/>
        </w:rPr>
        <w:t xml:space="preserve">кратко излагать содержание прочитанного (услышанного) текста, выражать свое отношение к прочитанному (услышанному) тексту. </w:t>
      </w:r>
    </w:p>
    <w:p w14:paraId="59522D8E" w14:textId="77777777" w:rsidR="006F7912" w:rsidRPr="00A06712" w:rsidRDefault="006F7912" w:rsidP="001C5078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@Arial Unicode MS" w:hAnsi="Times New Roman"/>
          <w:sz w:val="28"/>
          <w:szCs w:val="28"/>
        </w:rPr>
      </w:pPr>
      <w:r w:rsidRPr="00A06712">
        <w:rPr>
          <w:rFonts w:ascii="Times New Roman" w:eastAsia="@Arial Unicode MS" w:hAnsi="Times New Roman"/>
          <w:sz w:val="28"/>
          <w:szCs w:val="28"/>
        </w:rPr>
        <w:t>выбирать языковые средства для успешного решения коммуникативной задачи при составлении несложных монологических высказываний и текстов повествовательного характера с элементами рассуждения и описания.</w:t>
      </w:r>
    </w:p>
    <w:p w14:paraId="40AA982C" w14:textId="77777777" w:rsidR="00223FD6" w:rsidRPr="00A06712" w:rsidRDefault="00223FD6" w:rsidP="001C507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6B9CA5ED" w14:textId="77777777" w:rsidR="00D31057" w:rsidRPr="00A06712" w:rsidRDefault="00D31057" w:rsidP="001C5078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A06712">
        <w:rPr>
          <w:rFonts w:ascii="Times New Roman" w:hAnsi="Times New Roman"/>
          <w:bCs/>
          <w:i/>
          <w:sz w:val="28"/>
          <w:szCs w:val="28"/>
        </w:rPr>
        <w:t>обосновывать собственную позицию и координировать ее с позициями других партнеров по совместной деятельности;</w:t>
      </w:r>
    </w:p>
    <w:p w14:paraId="73965C0C" w14:textId="77777777" w:rsidR="00D31057" w:rsidRPr="00A06712" w:rsidRDefault="00D31057" w:rsidP="001C5078">
      <w:pPr>
        <w:pStyle w:val="a7"/>
        <w:numPr>
          <w:ilvl w:val="0"/>
          <w:numId w:val="29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lastRenderedPageBreak/>
        <w:t>признавать возможность существования различных точек зрения и права каждого иметь свою, излагать свое мнение.</w:t>
      </w:r>
    </w:p>
    <w:p w14:paraId="6A562860" w14:textId="77777777" w:rsidR="006F7912" w:rsidRPr="00A06712" w:rsidRDefault="001473E3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b/>
          <w:sz w:val="28"/>
          <w:szCs w:val="28"/>
          <w:lang w:eastAsia="en-US"/>
        </w:rPr>
        <w:t>Слушание</w:t>
      </w:r>
    </w:p>
    <w:p w14:paraId="0657D9FF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7352CD6C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понимать на слух речь учителя и одноклассников; </w:t>
      </w:r>
    </w:p>
    <w:p w14:paraId="4A9F9481" w14:textId="77777777" w:rsidR="00965CCD" w:rsidRPr="00A06712" w:rsidRDefault="00965CCD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iCs/>
          <w:sz w:val="28"/>
          <w:szCs w:val="28"/>
        </w:rPr>
        <w:t>воспринимать на слух аудиотекст и полностью понимать содержащуюся в нем информацию;</w:t>
      </w:r>
    </w:p>
    <w:p w14:paraId="671104D5" w14:textId="77777777" w:rsidR="006F7912" w:rsidRPr="00A06712" w:rsidRDefault="006F7912" w:rsidP="00DE2D4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12F355C5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</w:t>
      </w:r>
      <w:r w:rsidR="00D31057" w:rsidRPr="00A06712">
        <w:rPr>
          <w:rFonts w:ascii="Times New Roman" w:hAnsi="Times New Roman"/>
          <w:i/>
          <w:iCs/>
          <w:sz w:val="28"/>
          <w:szCs w:val="28"/>
        </w:rPr>
        <w:t>ащих некоторые незнакомые слова</w:t>
      </w:r>
      <w:r w:rsidR="00965CCD" w:rsidRPr="00A06712">
        <w:rPr>
          <w:rFonts w:ascii="Times New Roman" w:hAnsi="Times New Roman"/>
          <w:i/>
          <w:iCs/>
          <w:sz w:val="28"/>
          <w:szCs w:val="28"/>
        </w:rPr>
        <w:t>.</w:t>
      </w:r>
    </w:p>
    <w:p w14:paraId="1C2E19BF" w14:textId="77777777" w:rsidR="006F7912" w:rsidRPr="00A06712" w:rsidRDefault="00DE2D40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Чтение</w:t>
      </w:r>
    </w:p>
    <w:p w14:paraId="2F9E6A30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6B5C76F2" w14:textId="77777777" w:rsidR="00DE2D40" w:rsidRDefault="00DE2D40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1EFC">
        <w:rPr>
          <w:rFonts w:ascii="Times New Roman" w:hAnsi="Times New Roman"/>
          <w:sz w:val="28"/>
          <w:szCs w:val="28"/>
        </w:rPr>
        <w:t xml:space="preserve">читать целыми словами со скоростью, соответствующей индивидуальному темпу </w:t>
      </w:r>
      <w:r>
        <w:rPr>
          <w:rFonts w:ascii="Times New Roman" w:hAnsi="Times New Roman"/>
          <w:sz w:val="28"/>
          <w:szCs w:val="28"/>
        </w:rPr>
        <w:t>обучающегося;</w:t>
      </w:r>
    </w:p>
    <w:p w14:paraId="554C1501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читать </w:t>
      </w:r>
      <w:r w:rsidR="00DE2D40">
        <w:rPr>
          <w:rFonts w:ascii="Times New Roman" w:hAnsi="Times New Roman"/>
          <w:sz w:val="28"/>
          <w:szCs w:val="28"/>
        </w:rPr>
        <w:t xml:space="preserve">выразительно </w:t>
      </w:r>
      <w:r w:rsidRPr="00A06712">
        <w:rPr>
          <w:rFonts w:ascii="Times New Roman" w:hAnsi="Times New Roman"/>
          <w:sz w:val="28"/>
          <w:szCs w:val="28"/>
        </w:rPr>
        <w:t>вслух небольшой текст, построенный на изученном языковом материале</w:t>
      </w:r>
      <w:r w:rsidR="00DE2D40">
        <w:rPr>
          <w:rFonts w:ascii="Times New Roman" w:hAnsi="Times New Roman"/>
          <w:sz w:val="28"/>
          <w:szCs w:val="28"/>
        </w:rPr>
        <w:t>,</w:t>
      </w:r>
      <w:r w:rsidRPr="00A06712">
        <w:rPr>
          <w:rFonts w:ascii="Times New Roman" w:hAnsi="Times New Roman"/>
          <w:sz w:val="28"/>
          <w:szCs w:val="28"/>
        </w:rPr>
        <w:t xml:space="preserve"> </w:t>
      </w:r>
      <w:r w:rsidR="00DE2D40">
        <w:rPr>
          <w:rFonts w:ascii="Times New Roman" w:hAnsi="Times New Roman"/>
          <w:sz w:val="28"/>
          <w:szCs w:val="28"/>
        </w:rPr>
        <w:t>соблюдая</w:t>
      </w:r>
      <w:r w:rsidRPr="00A06712">
        <w:rPr>
          <w:rFonts w:ascii="Times New Roman" w:hAnsi="Times New Roman"/>
          <w:sz w:val="28"/>
          <w:szCs w:val="28"/>
        </w:rPr>
        <w:t xml:space="preserve"> правил</w:t>
      </w:r>
      <w:r w:rsidR="00DE2D40">
        <w:rPr>
          <w:rFonts w:ascii="Times New Roman" w:hAnsi="Times New Roman"/>
          <w:sz w:val="28"/>
          <w:szCs w:val="28"/>
        </w:rPr>
        <w:t>а</w:t>
      </w:r>
      <w:r w:rsidRPr="00A06712">
        <w:rPr>
          <w:rFonts w:ascii="Times New Roman" w:hAnsi="Times New Roman"/>
          <w:sz w:val="28"/>
          <w:szCs w:val="28"/>
        </w:rPr>
        <w:t xml:space="preserve"> произношения и интонирования;</w:t>
      </w:r>
    </w:p>
    <w:p w14:paraId="62CEA133" w14:textId="77777777" w:rsidR="00FF2BD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читать про себя</w:t>
      </w:r>
      <w:r w:rsidR="00DE2D40">
        <w:rPr>
          <w:rFonts w:ascii="Times New Roman" w:hAnsi="Times New Roman"/>
          <w:sz w:val="28"/>
          <w:szCs w:val="28"/>
        </w:rPr>
        <w:t xml:space="preserve"> небольшой текст, построенный на знакомом языковом материале,</w:t>
      </w:r>
      <w:r w:rsidRPr="00A06712">
        <w:rPr>
          <w:rFonts w:ascii="Times New Roman" w:hAnsi="Times New Roman"/>
          <w:sz w:val="28"/>
          <w:szCs w:val="28"/>
        </w:rPr>
        <w:t xml:space="preserve"> и понимать основное содержание;</w:t>
      </w:r>
    </w:p>
    <w:p w14:paraId="2C0B1990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владеть техникой чтения, приемами пони</w:t>
      </w:r>
      <w:r w:rsidRPr="00A06712">
        <w:rPr>
          <w:rFonts w:ascii="Times New Roman" w:hAnsi="Times New Roman"/>
          <w:spacing w:val="2"/>
          <w:sz w:val="28"/>
          <w:szCs w:val="28"/>
        </w:rPr>
        <w:t>мания прочитанного и прослушанного, интерпретации и преобразования текстов</w:t>
      </w:r>
      <w:r w:rsidR="00B7622E" w:rsidRPr="00A06712">
        <w:rPr>
          <w:rFonts w:ascii="Times New Roman" w:hAnsi="Times New Roman"/>
          <w:spacing w:val="2"/>
          <w:sz w:val="28"/>
          <w:szCs w:val="28"/>
          <w:lang w:val="tt-RU"/>
        </w:rPr>
        <w:t>;</w:t>
      </w:r>
    </w:p>
    <w:p w14:paraId="40E082B4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находить в тексте нужную информацию</w:t>
      </w:r>
      <w:r w:rsidR="00DE2D40">
        <w:rPr>
          <w:rFonts w:ascii="Times New Roman" w:hAnsi="Times New Roman"/>
          <w:sz w:val="28"/>
          <w:szCs w:val="28"/>
        </w:rPr>
        <w:t>, устанавливать последовательность событий</w:t>
      </w:r>
      <w:r w:rsidRPr="00A06712">
        <w:rPr>
          <w:rFonts w:ascii="Times New Roman" w:hAnsi="Times New Roman"/>
          <w:sz w:val="28"/>
          <w:szCs w:val="28"/>
        </w:rPr>
        <w:t>.</w:t>
      </w:r>
    </w:p>
    <w:p w14:paraId="0003019F" w14:textId="77777777" w:rsidR="006F7912" w:rsidRPr="00A06712" w:rsidRDefault="006F7912" w:rsidP="00DE2D4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0E61D627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читать про себя и полностью понимать содержание небольших текстов;</w:t>
      </w:r>
    </w:p>
    <w:p w14:paraId="5A616225" w14:textId="77777777" w:rsidR="006F7912" w:rsidRPr="00A06712" w:rsidRDefault="00DE2D40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определять значение</w:t>
      </w:r>
      <w:r w:rsidR="006F7912" w:rsidRPr="00A06712">
        <w:rPr>
          <w:rFonts w:ascii="Times New Roman" w:hAnsi="Times New Roman"/>
          <w:i/>
          <w:iCs/>
          <w:sz w:val="28"/>
          <w:szCs w:val="28"/>
        </w:rPr>
        <w:t xml:space="preserve"> незнакомых слов по контексту;</w:t>
      </w:r>
    </w:p>
    <w:p w14:paraId="64FF1425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устанавливать последовательность событий;</w:t>
      </w:r>
    </w:p>
    <w:p w14:paraId="28B4CAC6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выражать свое мнение о прочитанном;</w:t>
      </w:r>
    </w:p>
    <w:p w14:paraId="3AD3E705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составлять план прочитанного текста.</w:t>
      </w:r>
    </w:p>
    <w:p w14:paraId="6E528387" w14:textId="77777777" w:rsidR="006F7912" w:rsidRPr="00A06712" w:rsidRDefault="00DE2D40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Письмо</w:t>
      </w:r>
    </w:p>
    <w:p w14:paraId="6E8CD4A4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val="tt-RU"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2BC6887F" w14:textId="77777777" w:rsidR="00FF2BD2" w:rsidRPr="00A06712" w:rsidRDefault="004E4168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правильно</w:t>
      </w:r>
      <w:r w:rsidR="00FF2BD2" w:rsidRPr="00A06712">
        <w:rPr>
          <w:rFonts w:ascii="Times New Roman" w:hAnsi="Times New Roman"/>
          <w:sz w:val="28"/>
          <w:szCs w:val="28"/>
        </w:rPr>
        <w:t xml:space="preserve"> списывать (без проп</w:t>
      </w:r>
      <w:r w:rsidR="00D867D8" w:rsidRPr="00A06712">
        <w:rPr>
          <w:rFonts w:ascii="Times New Roman" w:hAnsi="Times New Roman"/>
          <w:sz w:val="28"/>
          <w:szCs w:val="28"/>
        </w:rPr>
        <w:t xml:space="preserve">усков и искажений букв) слова, </w:t>
      </w:r>
      <w:r w:rsidR="00FF2BD2" w:rsidRPr="00A06712">
        <w:rPr>
          <w:rFonts w:ascii="Times New Roman" w:hAnsi="Times New Roman"/>
          <w:sz w:val="28"/>
          <w:szCs w:val="28"/>
        </w:rPr>
        <w:t>предложения</w:t>
      </w:r>
      <w:r w:rsidR="00D867D8" w:rsidRPr="00A06712">
        <w:rPr>
          <w:rFonts w:ascii="Times New Roman" w:hAnsi="Times New Roman"/>
          <w:sz w:val="28"/>
          <w:szCs w:val="28"/>
        </w:rPr>
        <w:t xml:space="preserve"> и текст</w:t>
      </w:r>
      <w:r w:rsidR="00FF2BD2" w:rsidRPr="00A06712">
        <w:rPr>
          <w:rFonts w:ascii="Times New Roman" w:hAnsi="Times New Roman"/>
          <w:sz w:val="28"/>
          <w:szCs w:val="28"/>
        </w:rPr>
        <w:t xml:space="preserve">; </w:t>
      </w:r>
    </w:p>
    <w:p w14:paraId="7A6F3FC8" w14:textId="77777777" w:rsidR="00FF2BD2" w:rsidRPr="00DE2D40" w:rsidRDefault="00FF2BD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 xml:space="preserve">писать под диктовку слова, предложения, тексты; </w:t>
      </w:r>
    </w:p>
    <w:p w14:paraId="18EEDF15" w14:textId="77777777" w:rsidR="00DE2D40" w:rsidRPr="00152098" w:rsidRDefault="00DE2D40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6B76">
        <w:rPr>
          <w:rFonts w:ascii="Times New Roman" w:hAnsi="Times New Roman"/>
          <w:sz w:val="28"/>
          <w:szCs w:val="28"/>
        </w:rPr>
        <w:t>писать сочинение по картине, используя выразительные средства языка;</w:t>
      </w:r>
    </w:p>
    <w:p w14:paraId="1EF0F32F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сос</w:t>
      </w:r>
      <w:r w:rsidR="00D867D8" w:rsidRPr="00A06712">
        <w:rPr>
          <w:rFonts w:ascii="Times New Roman" w:hAnsi="Times New Roman"/>
          <w:sz w:val="28"/>
          <w:szCs w:val="28"/>
        </w:rPr>
        <w:t>тавлять текст по опорным словам;</w:t>
      </w:r>
    </w:p>
    <w:p w14:paraId="1CAE21A7" w14:textId="77777777" w:rsidR="006F7912" w:rsidRPr="00A06712" w:rsidRDefault="00FF2BD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составлять текст из разрозненных предложений, частей текста</w:t>
      </w:r>
      <w:r w:rsidR="00223FD6" w:rsidRPr="00A06712">
        <w:rPr>
          <w:rFonts w:ascii="Times New Roman" w:hAnsi="Times New Roman"/>
          <w:sz w:val="28"/>
          <w:szCs w:val="28"/>
        </w:rPr>
        <w:t>.</w:t>
      </w:r>
    </w:p>
    <w:p w14:paraId="5F4DB365" w14:textId="77777777" w:rsidR="006F7912" w:rsidRPr="00A06712" w:rsidRDefault="006F7912" w:rsidP="00DE2D4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14:paraId="42E81E94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 xml:space="preserve">в письменной форме кратко отвечать на вопросы; </w:t>
      </w:r>
    </w:p>
    <w:p w14:paraId="5DE9FB64" w14:textId="77777777" w:rsidR="006F7912" w:rsidRPr="00A06712" w:rsidRDefault="003672FA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Style w:val="Zag11"/>
          <w:rFonts w:ascii="Times New Roman" w:eastAsia="@Arial Unicode MS" w:hAnsi="Times New Roman"/>
          <w:i/>
          <w:iCs/>
          <w:color w:val="auto"/>
          <w:sz w:val="28"/>
          <w:szCs w:val="28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алгоритмом. </w:t>
      </w:r>
    </w:p>
    <w:p w14:paraId="745E0D2E" w14:textId="77777777" w:rsidR="006F7912" w:rsidRPr="00A06712" w:rsidRDefault="006F7912" w:rsidP="00456B5B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06712">
        <w:rPr>
          <w:rFonts w:eastAsia="Calibri"/>
          <w:b/>
          <w:sz w:val="28"/>
          <w:szCs w:val="28"/>
          <w:lang w:eastAsia="en-US"/>
        </w:rPr>
        <w:t>Языковая компетенция</w:t>
      </w:r>
    </w:p>
    <w:p w14:paraId="572CA674" w14:textId="77777777" w:rsidR="006F7912" w:rsidRPr="00A06712" w:rsidRDefault="006F7912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66FA9D02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пользоваться татарским алфавитом, знать последовательность букв в н</w:t>
      </w:r>
      <w:r w:rsidR="00F7690D" w:rsidRPr="00A06712">
        <w:rPr>
          <w:rFonts w:ascii="Times New Roman" w:hAnsi="Times New Roman"/>
          <w:sz w:val="28"/>
          <w:szCs w:val="28"/>
        </w:rPr>
        <w:t>е</w:t>
      </w:r>
      <w:r w:rsidRPr="00A06712">
        <w:rPr>
          <w:rFonts w:ascii="Times New Roman" w:hAnsi="Times New Roman"/>
          <w:sz w:val="28"/>
          <w:szCs w:val="28"/>
        </w:rPr>
        <w:t>м;</w:t>
      </w:r>
    </w:p>
    <w:p w14:paraId="37665302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применять </w:t>
      </w:r>
      <w:r w:rsidR="00DE2D40">
        <w:rPr>
          <w:rFonts w:ascii="Times New Roman" w:hAnsi="Times New Roman"/>
          <w:sz w:val="28"/>
          <w:szCs w:val="28"/>
        </w:rPr>
        <w:t>изученные</w:t>
      </w:r>
      <w:r w:rsidRPr="00A06712">
        <w:rPr>
          <w:rFonts w:ascii="Times New Roman" w:hAnsi="Times New Roman"/>
          <w:sz w:val="28"/>
          <w:szCs w:val="28"/>
        </w:rPr>
        <w:t xml:space="preserve"> правила </w:t>
      </w:r>
      <w:r w:rsidR="00DE2D40">
        <w:rPr>
          <w:rFonts w:ascii="Times New Roman" w:hAnsi="Times New Roman"/>
          <w:sz w:val="28"/>
          <w:szCs w:val="28"/>
        </w:rPr>
        <w:t>пунктуации</w:t>
      </w:r>
      <w:r w:rsidRPr="00A06712">
        <w:rPr>
          <w:rFonts w:ascii="Times New Roman" w:hAnsi="Times New Roman"/>
          <w:sz w:val="28"/>
          <w:szCs w:val="28"/>
        </w:rPr>
        <w:t xml:space="preserve"> и орфографии;</w:t>
      </w:r>
    </w:p>
    <w:p w14:paraId="6B8B422D" w14:textId="77777777" w:rsidR="00223FD6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произносить и различать на слух все звуки татарского языка; соблюдать нормы произношения звуков; </w:t>
      </w:r>
    </w:p>
    <w:p w14:paraId="58769901" w14:textId="77777777" w:rsidR="00223FD6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соблюдать правильное ударение в словах и фразах; </w:t>
      </w:r>
    </w:p>
    <w:p w14:paraId="58D8A17D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соблюдать особенности интонации основных типов предложений; соблюдать интонацию при чтении; </w:t>
      </w:r>
    </w:p>
    <w:p w14:paraId="09B8285B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и употреблять в речи изученные в пределах тематики лексические единицы (слова, словосочетания, речевые клише), соблюдая лексические нормы;</w:t>
      </w:r>
    </w:p>
    <w:p w14:paraId="78F0ECC4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формировать</w:t>
      </w:r>
      <w:r w:rsidR="00853596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eastAsia="@Arial Unicode MS" w:hAnsi="Times New Roman"/>
          <w:sz w:val="28"/>
          <w:szCs w:val="28"/>
        </w:rPr>
        <w:t>начальные представления о нормах татарского литературного языка (орфоэпических, лексических, грамматических);</w:t>
      </w:r>
    </w:p>
    <w:p w14:paraId="4DB826DE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14:paraId="2CB802AB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и употреблять в речи основные морфологические формы слов;</w:t>
      </w:r>
    </w:p>
    <w:p w14:paraId="2A4B22CE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знать основные способы словообразования;</w:t>
      </w:r>
    </w:p>
    <w:p w14:paraId="1F82F3A8" w14:textId="77777777" w:rsidR="006F7912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</w:t>
      </w:r>
      <w:r w:rsidR="005357B0" w:rsidRPr="00A06712">
        <w:rPr>
          <w:rFonts w:ascii="Times New Roman" w:hAnsi="Times New Roman"/>
          <w:sz w:val="28"/>
          <w:szCs w:val="28"/>
        </w:rPr>
        <w:t xml:space="preserve">авать в речи синонимы, антонимы, </w:t>
      </w:r>
      <w:r w:rsidR="005E7280" w:rsidRPr="00A06712">
        <w:rPr>
          <w:rFonts w:ascii="Times New Roman" w:hAnsi="Times New Roman"/>
          <w:sz w:val="28"/>
          <w:szCs w:val="28"/>
        </w:rPr>
        <w:t>омонимы;</w:t>
      </w:r>
    </w:p>
    <w:p w14:paraId="7DCA3E0F" w14:textId="77777777" w:rsidR="006F4E6D" w:rsidRPr="00A06712" w:rsidRDefault="006F7912" w:rsidP="00DE2D40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сравнивать языковые явления русского и татарского языков на уровне отдельных звуков, слов, словосочетаний и простых предложений.</w:t>
      </w:r>
    </w:p>
    <w:p w14:paraId="52BBB0F8" w14:textId="77777777" w:rsidR="006F7912" w:rsidRPr="00A06712" w:rsidRDefault="006F7912" w:rsidP="00DE2D4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i/>
          <w:sz w:val="28"/>
          <w:szCs w:val="28"/>
          <w:lang w:eastAsia="en-US"/>
        </w:rPr>
        <w:t>Выпускник получит возможность научиться:</w:t>
      </w:r>
    </w:p>
    <w:p w14:paraId="05810D1D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 xml:space="preserve">опознавать грамматические явления, </w:t>
      </w:r>
      <w:r w:rsidR="00EC33AB">
        <w:rPr>
          <w:rFonts w:ascii="Times New Roman" w:hAnsi="Times New Roman"/>
          <w:i/>
          <w:sz w:val="28"/>
          <w:szCs w:val="28"/>
        </w:rPr>
        <w:t>отличающиеся от русского языка (например, категории числа, падежа, рода)</w:t>
      </w:r>
    </w:p>
    <w:p w14:paraId="42E0BE0B" w14:textId="77777777" w:rsidR="006F7912" w:rsidRPr="00A06712" w:rsidRDefault="006F7912" w:rsidP="00DE2D40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>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14:paraId="42E781CA" w14:textId="77777777" w:rsidR="00194E36" w:rsidRPr="00A06712" w:rsidRDefault="00FF46C2" w:rsidP="00456B5B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highlight w:val="yellow"/>
          <w:lang w:val="tt-RU" w:eastAsia="en-US"/>
        </w:rPr>
      </w:pPr>
      <w:r w:rsidRPr="00A06712">
        <w:rPr>
          <w:rFonts w:eastAsia="Calibri"/>
          <w:b/>
          <w:sz w:val="28"/>
          <w:szCs w:val="28"/>
          <w:lang w:val="tt-RU" w:eastAsia="en-US"/>
        </w:rPr>
        <w:t>Социокультурная</w:t>
      </w:r>
      <w:r w:rsidR="005357B0" w:rsidRPr="00A06712">
        <w:rPr>
          <w:rFonts w:eastAsia="Calibri"/>
          <w:b/>
          <w:sz w:val="28"/>
          <w:szCs w:val="28"/>
          <w:lang w:val="tt-RU" w:eastAsia="en-US"/>
        </w:rPr>
        <w:t xml:space="preserve"> </w:t>
      </w:r>
      <w:r w:rsidR="0090658F" w:rsidRPr="00A06712">
        <w:rPr>
          <w:rFonts w:eastAsia="Calibri"/>
          <w:b/>
          <w:sz w:val="28"/>
          <w:szCs w:val="28"/>
          <w:lang w:eastAsia="en-US"/>
        </w:rPr>
        <w:t>компетенция</w:t>
      </w:r>
    </w:p>
    <w:p w14:paraId="466AFB66" w14:textId="77777777" w:rsidR="000C6A2E" w:rsidRPr="00A06712" w:rsidRDefault="000C6A2E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Выпускник научится:</w:t>
      </w:r>
    </w:p>
    <w:p w14:paraId="113B49CE" w14:textId="77777777" w:rsidR="00223FD6" w:rsidRPr="00A06712" w:rsidRDefault="00223FD6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формировать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eastAsia="@Arial Unicode MS" w:hAnsi="Times New Roman"/>
          <w:sz w:val="28"/>
          <w:szCs w:val="28"/>
        </w:rPr>
        <w:t>начальные представления о правилах речевого этикета, о средствах и условиях общения</w:t>
      </w:r>
      <w:r w:rsidR="000C6B20" w:rsidRPr="00A06712">
        <w:rPr>
          <w:rFonts w:ascii="Times New Roman" w:eastAsia="@Arial Unicode MS" w:hAnsi="Times New Roman"/>
          <w:sz w:val="28"/>
          <w:szCs w:val="28"/>
        </w:rPr>
        <w:t>;</w:t>
      </w:r>
    </w:p>
    <w:p w14:paraId="2A8B1DD5" w14:textId="77777777" w:rsidR="00FF46C2" w:rsidRPr="00A06712" w:rsidRDefault="00FF46C2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соблюдать нормы речевого этикета в ситуациях учебного и бытового общения (приветствие, прощание, извинение, благодарность, обращение с просьбой)</w:t>
      </w:r>
      <w:r w:rsidR="00542CAB" w:rsidRPr="00A06712">
        <w:rPr>
          <w:rFonts w:ascii="Times New Roman" w:hAnsi="Times New Roman"/>
          <w:sz w:val="28"/>
          <w:szCs w:val="28"/>
        </w:rPr>
        <w:t>;</w:t>
      </w:r>
    </w:p>
    <w:p w14:paraId="36043E7C" w14:textId="77777777" w:rsidR="00EC7BDB" w:rsidRPr="00A06712" w:rsidRDefault="00EC7BDB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представлять на родном </w:t>
      </w:r>
      <w:r w:rsidR="00D867D8" w:rsidRPr="00A06712">
        <w:rPr>
          <w:rFonts w:ascii="Times New Roman" w:hAnsi="Times New Roman"/>
          <w:sz w:val="28"/>
          <w:szCs w:val="28"/>
        </w:rPr>
        <w:t xml:space="preserve">(татарском) </w:t>
      </w:r>
      <w:r w:rsidRPr="00A06712">
        <w:rPr>
          <w:rFonts w:ascii="Times New Roman" w:hAnsi="Times New Roman"/>
          <w:sz w:val="28"/>
          <w:szCs w:val="28"/>
        </w:rPr>
        <w:t xml:space="preserve">языке свою страну и культуру; </w:t>
      </w:r>
    </w:p>
    <w:p w14:paraId="5BDDE72C" w14:textId="77777777" w:rsidR="00EC7BDB" w:rsidRPr="00A06712" w:rsidRDefault="00EC7BDB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социокультурные реалии при чтении и аудировании в рамках изученного материала.</w:t>
      </w:r>
    </w:p>
    <w:p w14:paraId="6AFA71CD" w14:textId="77777777" w:rsidR="000C6A2E" w:rsidRPr="00A06712" w:rsidRDefault="000C6A2E" w:rsidP="006D7B1E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i/>
          <w:iCs/>
          <w:sz w:val="28"/>
          <w:szCs w:val="28"/>
          <w:lang w:eastAsia="en-US"/>
        </w:rPr>
        <w:t>Выпускник</w:t>
      </w:r>
      <w:r w:rsidRPr="00A06712">
        <w:rPr>
          <w:rFonts w:eastAsia="Calibri"/>
          <w:i/>
          <w:sz w:val="28"/>
          <w:szCs w:val="28"/>
          <w:lang w:eastAsia="en-US"/>
        </w:rPr>
        <w:t xml:space="preserve"> получит возможность научиться:</w:t>
      </w:r>
    </w:p>
    <w:p w14:paraId="24ECB81D" w14:textId="77777777" w:rsidR="000C6A2E" w:rsidRPr="00A06712" w:rsidRDefault="000C6A2E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A06712">
        <w:rPr>
          <w:rFonts w:ascii="Times New Roman" w:hAnsi="Times New Roman"/>
          <w:i/>
          <w:iCs/>
          <w:sz w:val="28"/>
          <w:szCs w:val="28"/>
        </w:rPr>
        <w:t>участвовать в диалоге (этикетный, диалог-расспрос, диалог-побуждение), соблюдая нормы речевого этикета;</w:t>
      </w:r>
    </w:p>
    <w:p w14:paraId="28600714" w14:textId="77777777" w:rsidR="00856E45" w:rsidRPr="00A06712" w:rsidRDefault="00EC7BDB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i/>
          <w:sz w:val="28"/>
          <w:szCs w:val="28"/>
        </w:rPr>
        <w:t xml:space="preserve">использовать социокультурные реалии при создании устных и письменных высказываний. </w:t>
      </w:r>
    </w:p>
    <w:p w14:paraId="06FC5C3E" w14:textId="77777777" w:rsidR="00856E45" w:rsidRPr="00A06712" w:rsidRDefault="0011132C" w:rsidP="00456B5B">
      <w:pPr>
        <w:spacing w:line="360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06712">
        <w:rPr>
          <w:rFonts w:eastAsia="Calibri"/>
          <w:b/>
          <w:sz w:val="28"/>
          <w:szCs w:val="28"/>
          <w:lang w:eastAsia="en-US"/>
        </w:rPr>
        <w:t>Предметные результаты к концу 1 класса</w:t>
      </w:r>
    </w:p>
    <w:p w14:paraId="1A6B5F10" w14:textId="0335549E" w:rsidR="00856E45" w:rsidRPr="00A06712" w:rsidRDefault="00284A25" w:rsidP="00456B5B">
      <w:pPr>
        <w:spacing w:line="360" w:lineRule="auto"/>
        <w:ind w:firstLine="709"/>
        <w:jc w:val="both"/>
        <w:rPr>
          <w:rFonts w:eastAsia="Calibri"/>
          <w:sz w:val="28"/>
          <w:szCs w:val="28"/>
          <w:lang w:val="tt-RU" w:eastAsia="en-US"/>
        </w:rPr>
      </w:pPr>
      <w:r>
        <w:rPr>
          <w:sz w:val="28"/>
          <w:szCs w:val="28"/>
        </w:rPr>
        <w:lastRenderedPageBreak/>
        <w:t>Обучающийся научится</w:t>
      </w:r>
      <w:r w:rsidRPr="00A06712">
        <w:rPr>
          <w:sz w:val="28"/>
          <w:szCs w:val="28"/>
          <w:lang w:val="tt-RU"/>
        </w:rPr>
        <w:t>:</w:t>
      </w:r>
    </w:p>
    <w:p w14:paraId="242AA68E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прочитанный текст;</w:t>
      </w:r>
    </w:p>
    <w:p w14:paraId="134462D7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воспринимать на слух аудиотекст, построенный на знакомом языковом материале; </w:t>
      </w:r>
    </w:p>
    <w:p w14:paraId="41908FFF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вести элементарный диалог, расспрашивая собеседника, отвечая на его вопросы; </w:t>
      </w:r>
    </w:p>
    <w:p w14:paraId="61F104D3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рассказывать о себе, друзьях и т.</w:t>
      </w:r>
      <w:r w:rsidR="006D7B1E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д.;</w:t>
      </w:r>
    </w:p>
    <w:p w14:paraId="7652EEA9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14:paraId="669ACBB1" w14:textId="77777777" w:rsidR="00CB19B7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читать целыми словами со скоростью, соответствующей индивидуальному темпу ребенка;</w:t>
      </w:r>
    </w:p>
    <w:p w14:paraId="5B8540B5" w14:textId="77777777" w:rsidR="00CB19B7" w:rsidRPr="00A06712" w:rsidRDefault="00CB19B7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владеть начертанием письменных прописных и строчных букв;</w:t>
      </w:r>
    </w:p>
    <w:p w14:paraId="22103FD0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писать </w:t>
      </w:r>
      <w:r w:rsidR="00D867D8" w:rsidRPr="00A06712">
        <w:rPr>
          <w:rFonts w:ascii="Times New Roman" w:hAnsi="Times New Roman"/>
          <w:sz w:val="28"/>
          <w:szCs w:val="28"/>
        </w:rPr>
        <w:t xml:space="preserve">разборчиво </w:t>
      </w:r>
      <w:r w:rsidRPr="00A06712">
        <w:rPr>
          <w:rFonts w:ascii="Times New Roman" w:hAnsi="Times New Roman"/>
          <w:sz w:val="28"/>
          <w:szCs w:val="28"/>
        </w:rPr>
        <w:t>буквы, буквосочетания, слоги, слова, предложения с соблюдением гигиенических норм;</w:t>
      </w:r>
    </w:p>
    <w:p w14:paraId="646CE328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осозна</w:t>
      </w:r>
      <w:r w:rsidR="00757729" w:rsidRPr="00A06712">
        <w:rPr>
          <w:rFonts w:ascii="Times New Roman" w:hAnsi="Times New Roman"/>
          <w:sz w:val="28"/>
          <w:szCs w:val="28"/>
        </w:rPr>
        <w:t>ва</w:t>
      </w:r>
      <w:r w:rsidRPr="00A06712">
        <w:rPr>
          <w:rFonts w:ascii="Times New Roman" w:hAnsi="Times New Roman"/>
          <w:sz w:val="28"/>
          <w:szCs w:val="28"/>
        </w:rPr>
        <w:t xml:space="preserve">ть единство звукового состава слова и его значения; </w:t>
      </w:r>
    </w:p>
    <w:p w14:paraId="40535225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определ</w:t>
      </w:r>
      <w:r w:rsidR="00757729" w:rsidRPr="00A06712">
        <w:rPr>
          <w:rFonts w:ascii="Times New Roman" w:hAnsi="Times New Roman"/>
          <w:sz w:val="28"/>
          <w:szCs w:val="28"/>
        </w:rPr>
        <w:t>я</w:t>
      </w:r>
      <w:r w:rsidRPr="00A06712">
        <w:rPr>
          <w:rFonts w:ascii="Times New Roman" w:hAnsi="Times New Roman"/>
          <w:sz w:val="28"/>
          <w:szCs w:val="28"/>
        </w:rPr>
        <w:t>ть количество и последовательность звуков в слове;</w:t>
      </w:r>
    </w:p>
    <w:p w14:paraId="57831C66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</w:t>
      </w:r>
      <w:r w:rsidRPr="00A06712">
        <w:rPr>
          <w:rFonts w:ascii="Times New Roman" w:hAnsi="Times New Roman"/>
          <w:bCs/>
          <w:sz w:val="28"/>
          <w:szCs w:val="28"/>
        </w:rPr>
        <w:t>азличать звуки и буквы: букв</w:t>
      </w:r>
      <w:r w:rsidR="006D7B1E">
        <w:rPr>
          <w:rFonts w:ascii="Times New Roman" w:hAnsi="Times New Roman"/>
          <w:bCs/>
          <w:sz w:val="28"/>
          <w:szCs w:val="28"/>
        </w:rPr>
        <w:t>а</w:t>
      </w:r>
      <w:r w:rsidRPr="00A06712">
        <w:rPr>
          <w:rFonts w:ascii="Times New Roman" w:hAnsi="Times New Roman"/>
          <w:bCs/>
          <w:sz w:val="28"/>
          <w:szCs w:val="28"/>
        </w:rPr>
        <w:t xml:space="preserve"> как знак звука;</w:t>
      </w:r>
    </w:p>
    <w:p w14:paraId="5BE54F6B" w14:textId="77777777" w:rsidR="008D0835" w:rsidRPr="00A06712" w:rsidRDefault="008D083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right="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проводить слого-звуковой разбор слова;</w:t>
      </w:r>
    </w:p>
    <w:p w14:paraId="072497F6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выраб</w:t>
      </w:r>
      <w:r w:rsidR="00757729" w:rsidRPr="00A06712">
        <w:rPr>
          <w:rFonts w:ascii="Times New Roman" w:hAnsi="Times New Roman"/>
          <w:sz w:val="28"/>
          <w:szCs w:val="28"/>
        </w:rPr>
        <w:t>атыв</w:t>
      </w:r>
      <w:r w:rsidRPr="00A06712">
        <w:rPr>
          <w:rFonts w:ascii="Times New Roman" w:hAnsi="Times New Roman"/>
          <w:sz w:val="28"/>
          <w:szCs w:val="28"/>
        </w:rPr>
        <w:t>ать связное и ритмичное написание букв;</w:t>
      </w:r>
    </w:p>
    <w:p w14:paraId="21E674E9" w14:textId="286FDDB3" w:rsidR="00856E45" w:rsidRPr="006D7B1E" w:rsidRDefault="00856E45" w:rsidP="00744148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7B1E">
        <w:rPr>
          <w:rFonts w:ascii="Times New Roman" w:hAnsi="Times New Roman"/>
          <w:sz w:val="28"/>
          <w:szCs w:val="28"/>
        </w:rPr>
        <w:t>читать</w:t>
      </w:r>
      <w:r w:rsidR="006D7B1E" w:rsidRPr="006D7B1E">
        <w:rPr>
          <w:rFonts w:ascii="Times New Roman" w:hAnsi="Times New Roman"/>
          <w:sz w:val="28"/>
          <w:szCs w:val="28"/>
        </w:rPr>
        <w:t xml:space="preserve"> </w:t>
      </w:r>
      <w:r w:rsidR="00284A25" w:rsidRPr="006D7B1E">
        <w:rPr>
          <w:rFonts w:ascii="Times New Roman" w:hAnsi="Times New Roman"/>
          <w:sz w:val="28"/>
          <w:szCs w:val="28"/>
        </w:rPr>
        <w:t xml:space="preserve">осознанно </w:t>
      </w:r>
      <w:r w:rsidR="006D7B1E" w:rsidRPr="006D7B1E">
        <w:rPr>
          <w:rFonts w:ascii="Times New Roman" w:hAnsi="Times New Roman"/>
          <w:sz w:val="28"/>
          <w:szCs w:val="28"/>
        </w:rPr>
        <w:t>про себя и вслух</w:t>
      </w:r>
      <w:r w:rsidRPr="006D7B1E">
        <w:rPr>
          <w:rFonts w:ascii="Times New Roman" w:hAnsi="Times New Roman"/>
          <w:sz w:val="28"/>
          <w:szCs w:val="28"/>
        </w:rPr>
        <w:t xml:space="preserve"> слова, словосочетания, предложения и короткие тексты с интонациями и паузами в соответствии со знаками препинания</w:t>
      </w:r>
      <w:r w:rsidR="006D7B1E" w:rsidRPr="006D7B1E">
        <w:rPr>
          <w:rFonts w:ascii="Times New Roman" w:hAnsi="Times New Roman"/>
          <w:sz w:val="28"/>
          <w:szCs w:val="28"/>
        </w:rPr>
        <w:t>;</w:t>
      </w:r>
    </w:p>
    <w:p w14:paraId="211FDF7F" w14:textId="77777777" w:rsidR="004B7CD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различать гласные и согласные звуки, гласные </w:t>
      </w:r>
      <w:r w:rsidR="00757729" w:rsidRPr="00A06712">
        <w:rPr>
          <w:rFonts w:ascii="Times New Roman" w:hAnsi="Times New Roman"/>
          <w:sz w:val="28"/>
          <w:szCs w:val="28"/>
        </w:rPr>
        <w:t xml:space="preserve">– </w:t>
      </w:r>
      <w:r w:rsidRPr="00A06712">
        <w:rPr>
          <w:rFonts w:ascii="Times New Roman" w:hAnsi="Times New Roman"/>
          <w:sz w:val="28"/>
          <w:szCs w:val="28"/>
        </w:rPr>
        <w:t>ударные и безударные, тверд</w:t>
      </w:r>
      <w:r w:rsidR="00757729" w:rsidRPr="00A06712">
        <w:rPr>
          <w:rFonts w:ascii="Times New Roman" w:hAnsi="Times New Roman"/>
          <w:sz w:val="28"/>
          <w:szCs w:val="28"/>
        </w:rPr>
        <w:t>ые и мягкие;</w:t>
      </w:r>
      <w:r w:rsidRPr="00A06712">
        <w:rPr>
          <w:rFonts w:ascii="Times New Roman" w:hAnsi="Times New Roman"/>
          <w:sz w:val="28"/>
          <w:szCs w:val="28"/>
        </w:rPr>
        <w:t xml:space="preserve"> согласные </w:t>
      </w:r>
      <w:r w:rsidR="00757729" w:rsidRPr="00A06712">
        <w:rPr>
          <w:rFonts w:ascii="Times New Roman" w:hAnsi="Times New Roman"/>
          <w:sz w:val="28"/>
          <w:szCs w:val="28"/>
        </w:rPr>
        <w:t xml:space="preserve">– </w:t>
      </w:r>
      <w:r w:rsidRPr="00A06712">
        <w:rPr>
          <w:rFonts w:ascii="Times New Roman" w:hAnsi="Times New Roman"/>
          <w:sz w:val="28"/>
          <w:szCs w:val="28"/>
        </w:rPr>
        <w:t>звонкие и глухие;</w:t>
      </w:r>
    </w:p>
    <w:p w14:paraId="5ECDBE3C" w14:textId="77777777" w:rsidR="000C6B20" w:rsidRPr="00A06712" w:rsidRDefault="00015ACC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правильно читать специфичные 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гласные </w:t>
      </w:r>
      <w:r w:rsidRPr="00A06712">
        <w:rPr>
          <w:rFonts w:ascii="Times New Roman" w:hAnsi="Times New Roman"/>
          <w:sz w:val="28"/>
          <w:szCs w:val="28"/>
        </w:rPr>
        <w:t>звуки татарского языка [</w:t>
      </w:r>
      <w:r w:rsidRPr="00A06712">
        <w:rPr>
          <w:rFonts w:ascii="Times New Roman" w:hAnsi="Times New Roman"/>
          <w:sz w:val="28"/>
          <w:szCs w:val="28"/>
          <w:lang w:val="tt-RU"/>
        </w:rPr>
        <w:t>ә</w:t>
      </w:r>
      <w:r w:rsidRPr="00A06712">
        <w:rPr>
          <w:rFonts w:ascii="Times New Roman" w:hAnsi="Times New Roman"/>
          <w:sz w:val="28"/>
          <w:szCs w:val="28"/>
        </w:rPr>
        <w:t>], [</w:t>
      </w:r>
      <w:r w:rsidRPr="00A06712">
        <w:rPr>
          <w:rFonts w:ascii="Times New Roman" w:hAnsi="Times New Roman"/>
          <w:sz w:val="28"/>
          <w:szCs w:val="28"/>
          <w:lang w:val="tt-RU"/>
        </w:rPr>
        <w:t>ө</w:t>
      </w:r>
      <w:r w:rsidRPr="00A06712">
        <w:rPr>
          <w:rFonts w:ascii="Times New Roman" w:hAnsi="Times New Roman"/>
          <w:sz w:val="28"/>
          <w:szCs w:val="28"/>
        </w:rPr>
        <w:t>], [</w:t>
      </w:r>
      <w:r w:rsidRPr="00A06712">
        <w:rPr>
          <w:rFonts w:ascii="Times New Roman" w:hAnsi="Times New Roman"/>
          <w:sz w:val="28"/>
          <w:szCs w:val="28"/>
          <w:lang w:val="tt-RU"/>
        </w:rPr>
        <w:t>ү</w:t>
      </w:r>
      <w:r w:rsidRPr="00A06712">
        <w:rPr>
          <w:rFonts w:ascii="Times New Roman" w:hAnsi="Times New Roman"/>
          <w:sz w:val="28"/>
          <w:szCs w:val="28"/>
        </w:rPr>
        <w:t>]</w:t>
      </w:r>
      <w:r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1607FF5B" w14:textId="77777777" w:rsidR="00015ACC" w:rsidRPr="00A06712" w:rsidRDefault="000C6B20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 xml:space="preserve">правильно читать специфичные 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согласные </w:t>
      </w:r>
      <w:r w:rsidRPr="00A06712">
        <w:rPr>
          <w:rFonts w:ascii="Times New Roman" w:hAnsi="Times New Roman"/>
          <w:sz w:val="28"/>
          <w:szCs w:val="28"/>
        </w:rPr>
        <w:t>звуки татарского языка [w], [ғ], [қ], [җ], [ң], [һ];</w:t>
      </w:r>
    </w:p>
    <w:p w14:paraId="4BDC0DB1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употреблять при письме буквы, обозначающие </w:t>
      </w:r>
      <w:r w:rsidR="006F6FB6" w:rsidRPr="00A06712">
        <w:rPr>
          <w:rFonts w:ascii="Times New Roman" w:hAnsi="Times New Roman"/>
          <w:sz w:val="28"/>
          <w:szCs w:val="28"/>
        </w:rPr>
        <w:t>специфичные звуки татарского языка</w:t>
      </w:r>
      <w:r w:rsidRPr="00A06712">
        <w:rPr>
          <w:rFonts w:ascii="Times New Roman" w:hAnsi="Times New Roman"/>
          <w:sz w:val="28"/>
          <w:szCs w:val="28"/>
        </w:rPr>
        <w:t>;</w:t>
      </w:r>
    </w:p>
    <w:p w14:paraId="54060BA7" w14:textId="77777777" w:rsidR="00FA00C8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знать функции букв е, ё, ю, я;</w:t>
      </w:r>
    </w:p>
    <w:p w14:paraId="06F9E308" w14:textId="77777777" w:rsidR="00856E45" w:rsidRPr="00A06712" w:rsidRDefault="00FA00C8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знать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функции букв</w:t>
      </w:r>
      <w:r w:rsidR="00856E45" w:rsidRPr="00A06712">
        <w:rPr>
          <w:rFonts w:ascii="Times New Roman" w:hAnsi="Times New Roman"/>
          <w:sz w:val="28"/>
          <w:szCs w:val="28"/>
        </w:rPr>
        <w:t>, не обозначающи</w:t>
      </w:r>
      <w:r w:rsidRPr="00A06712">
        <w:rPr>
          <w:rFonts w:ascii="Times New Roman" w:hAnsi="Times New Roman"/>
          <w:sz w:val="28"/>
          <w:szCs w:val="28"/>
        </w:rPr>
        <w:t>х</w:t>
      </w:r>
      <w:r w:rsidR="00856E45" w:rsidRPr="00A06712">
        <w:rPr>
          <w:rFonts w:ascii="Times New Roman" w:hAnsi="Times New Roman"/>
          <w:sz w:val="28"/>
          <w:szCs w:val="28"/>
        </w:rPr>
        <w:t xml:space="preserve"> звуки </w:t>
      </w:r>
      <w:r w:rsidR="00C10477" w:rsidRPr="006D7B1E">
        <w:rPr>
          <w:rFonts w:ascii="Times New Roman" w:hAnsi="Times New Roman"/>
          <w:sz w:val="28"/>
          <w:szCs w:val="28"/>
        </w:rPr>
        <w:t>(ъ, ь);</w:t>
      </w:r>
    </w:p>
    <w:p w14:paraId="3B8769D2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выделять в слове ударный слог и определять количество слогов;</w:t>
      </w:r>
    </w:p>
    <w:p w14:paraId="54F374CE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произносить звуки и сочетания звуков в словах в соответствии с нормами современного </w:t>
      </w:r>
      <w:r w:rsidR="00EB14FF" w:rsidRPr="00A06712">
        <w:rPr>
          <w:rFonts w:ascii="Times New Roman" w:hAnsi="Times New Roman"/>
          <w:sz w:val="28"/>
          <w:szCs w:val="28"/>
        </w:rPr>
        <w:t xml:space="preserve">татарского </w:t>
      </w:r>
      <w:r w:rsidRPr="00A06712">
        <w:rPr>
          <w:rFonts w:ascii="Times New Roman" w:hAnsi="Times New Roman"/>
          <w:sz w:val="28"/>
          <w:szCs w:val="28"/>
        </w:rPr>
        <w:t>литературного языка;</w:t>
      </w:r>
    </w:p>
    <w:p w14:paraId="1AD4E2AC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знать алфавит: правильно называть буквы, знать их последовательность; </w:t>
      </w:r>
    </w:p>
    <w:p w14:paraId="7408A02C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сопоставлять слова, различающиеся</w:t>
      </w:r>
      <w:r w:rsidR="00E6026A" w:rsidRPr="00A06712">
        <w:rPr>
          <w:rFonts w:ascii="Times New Roman" w:hAnsi="Times New Roman"/>
          <w:sz w:val="28"/>
          <w:szCs w:val="28"/>
        </w:rPr>
        <w:t xml:space="preserve"> одним или несколькими звуками;</w:t>
      </w:r>
    </w:p>
    <w:p w14:paraId="09F5A0F6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различать слово и предложение;</w:t>
      </w:r>
    </w:p>
    <w:p w14:paraId="2F2CC347" w14:textId="77777777" w:rsidR="00856E45" w:rsidRDefault="00555232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применять правила правописания (в объеме содержания курса)</w:t>
      </w:r>
      <w:r w:rsidR="00856E45" w:rsidRPr="00A06712">
        <w:rPr>
          <w:rFonts w:ascii="Times New Roman" w:hAnsi="Times New Roman"/>
          <w:sz w:val="28"/>
          <w:szCs w:val="28"/>
        </w:rPr>
        <w:t>;</w:t>
      </w:r>
    </w:p>
    <w:p w14:paraId="634C4053" w14:textId="77777777" w:rsidR="006D7B1E" w:rsidRPr="00A06712" w:rsidRDefault="006D7B1E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использовать на письме разделительный твердый </w:t>
      </w:r>
      <w:r w:rsidRPr="006D7B1E">
        <w:rPr>
          <w:rFonts w:ascii="Times New Roman" w:hAnsi="Times New Roman"/>
          <w:sz w:val="28"/>
          <w:szCs w:val="28"/>
        </w:rPr>
        <w:t>(ъ)</w:t>
      </w:r>
      <w:r w:rsidRPr="00A06712">
        <w:rPr>
          <w:rFonts w:ascii="Times New Roman" w:hAnsi="Times New Roman"/>
          <w:sz w:val="28"/>
          <w:szCs w:val="28"/>
        </w:rPr>
        <w:t xml:space="preserve"> и мягкий </w:t>
      </w:r>
      <w:r w:rsidRPr="006D7B1E">
        <w:rPr>
          <w:rFonts w:ascii="Times New Roman" w:hAnsi="Times New Roman"/>
          <w:sz w:val="28"/>
          <w:szCs w:val="28"/>
        </w:rPr>
        <w:t>(ь)</w:t>
      </w:r>
      <w:r w:rsidRPr="00A06712">
        <w:rPr>
          <w:rFonts w:ascii="Times New Roman" w:hAnsi="Times New Roman"/>
          <w:sz w:val="28"/>
          <w:szCs w:val="28"/>
        </w:rPr>
        <w:t xml:space="preserve"> знаки;</w:t>
      </w:r>
    </w:p>
    <w:p w14:paraId="7F4C9F91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составлять предложения из заданных форм слов;</w:t>
      </w:r>
    </w:p>
    <w:p w14:paraId="399281B3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писать без искажений прописные буквы в начале предложения и в именах собственных;</w:t>
      </w:r>
    </w:p>
    <w:p w14:paraId="44868BF7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оформлять предложение на письме, выбирать знак конца предложения</w:t>
      </w:r>
      <w:r w:rsidR="00555232" w:rsidRPr="00A06712">
        <w:rPr>
          <w:rFonts w:ascii="Times New Roman" w:hAnsi="Times New Roman"/>
          <w:sz w:val="28"/>
          <w:szCs w:val="28"/>
        </w:rPr>
        <w:t xml:space="preserve"> в соответствии со смыслом и интонацией предложения</w:t>
      </w:r>
      <w:r w:rsidRPr="00A06712">
        <w:rPr>
          <w:rFonts w:ascii="Times New Roman" w:hAnsi="Times New Roman"/>
          <w:sz w:val="28"/>
          <w:szCs w:val="28"/>
        </w:rPr>
        <w:t xml:space="preserve">; </w:t>
      </w:r>
    </w:p>
    <w:p w14:paraId="78B457B2" w14:textId="77777777" w:rsidR="00856E45" w:rsidRPr="00A06712" w:rsidRDefault="00856E45" w:rsidP="006D7B1E">
      <w:pPr>
        <w:pStyle w:val="a7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функции небуквенных графических средств: пробела между словами, знака переноса;</w:t>
      </w:r>
    </w:p>
    <w:p w14:paraId="3995471E" w14:textId="77777777" w:rsidR="006D7B1E" w:rsidRPr="00A06712" w:rsidRDefault="006D7B1E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списывать (без пропусков и искажений букв) слова и предложения, текст объемом не более 10 слов; </w:t>
      </w:r>
    </w:p>
    <w:p w14:paraId="2ED622B1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писать под диктовку слова, предложения из 3 слов, тексты объемом не более 10 слов;</w:t>
      </w:r>
    </w:p>
    <w:p w14:paraId="67FD9D24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знать особенности присоединения аффиксов в татарском языке;</w:t>
      </w:r>
    </w:p>
    <w:p w14:paraId="07825ACE" w14:textId="77777777" w:rsidR="00856E45" w:rsidRPr="00A06712" w:rsidRDefault="00FA00C8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распознавать </w:t>
      </w:r>
      <w:r w:rsidR="00856E45" w:rsidRPr="00A06712">
        <w:rPr>
          <w:rFonts w:ascii="Times New Roman" w:hAnsi="Times New Roman"/>
          <w:sz w:val="28"/>
          <w:szCs w:val="28"/>
        </w:rPr>
        <w:t>собственные имена существительные;</w:t>
      </w:r>
    </w:p>
    <w:p w14:paraId="2EE23374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различать имена существительные одушевленные и неодушевленные по вопросам </w:t>
      </w:r>
      <w:r w:rsidR="00555232" w:rsidRPr="006D7B1E">
        <w:rPr>
          <w:rFonts w:ascii="Times New Roman" w:hAnsi="Times New Roman"/>
          <w:sz w:val="28"/>
          <w:szCs w:val="28"/>
        </w:rPr>
        <w:t>«кем?» («</w:t>
      </w:r>
      <w:r w:rsidRPr="006D7B1E">
        <w:rPr>
          <w:rFonts w:ascii="Times New Roman" w:hAnsi="Times New Roman"/>
          <w:sz w:val="28"/>
          <w:szCs w:val="28"/>
        </w:rPr>
        <w:t>кто?</w:t>
      </w:r>
      <w:r w:rsidR="00555232" w:rsidRPr="006D7B1E">
        <w:rPr>
          <w:rFonts w:ascii="Times New Roman" w:hAnsi="Times New Roman"/>
          <w:sz w:val="28"/>
          <w:szCs w:val="28"/>
        </w:rPr>
        <w:t>»)</w:t>
      </w:r>
      <w:r w:rsidRPr="006D7B1E">
        <w:rPr>
          <w:rFonts w:ascii="Times New Roman" w:hAnsi="Times New Roman"/>
          <w:sz w:val="28"/>
          <w:szCs w:val="28"/>
        </w:rPr>
        <w:t xml:space="preserve"> и </w:t>
      </w:r>
      <w:r w:rsidR="00555232" w:rsidRPr="006D7B1E">
        <w:rPr>
          <w:rFonts w:ascii="Times New Roman" w:hAnsi="Times New Roman"/>
          <w:sz w:val="28"/>
          <w:szCs w:val="28"/>
        </w:rPr>
        <w:t>«</w:t>
      </w:r>
      <w:r w:rsidR="00555232" w:rsidRPr="006D7B1E">
        <w:rPr>
          <w:rFonts w:ascii="Times New Roman" w:hAnsi="Times New Roman"/>
          <w:sz w:val="28"/>
          <w:szCs w:val="28"/>
          <w:lang w:val="tt-RU"/>
        </w:rPr>
        <w:t>нәрсә?</w:t>
      </w:r>
      <w:r w:rsidR="00555232" w:rsidRPr="006D7B1E">
        <w:rPr>
          <w:rFonts w:ascii="Times New Roman" w:hAnsi="Times New Roman"/>
          <w:sz w:val="28"/>
          <w:szCs w:val="28"/>
        </w:rPr>
        <w:t>» («</w:t>
      </w:r>
      <w:r w:rsidRPr="006D7B1E">
        <w:rPr>
          <w:rFonts w:ascii="Times New Roman" w:hAnsi="Times New Roman"/>
          <w:sz w:val="28"/>
          <w:szCs w:val="28"/>
        </w:rPr>
        <w:t>что?</w:t>
      </w:r>
      <w:r w:rsidR="00555232" w:rsidRPr="006D7B1E">
        <w:rPr>
          <w:rFonts w:ascii="Times New Roman" w:hAnsi="Times New Roman"/>
          <w:sz w:val="28"/>
          <w:szCs w:val="28"/>
        </w:rPr>
        <w:t>»);</w:t>
      </w:r>
    </w:p>
    <w:p w14:paraId="36DCBFD5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определять значение слова по тексту; </w:t>
      </w:r>
    </w:p>
    <w:p w14:paraId="4DB82E49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определять интонацию предложения;</w:t>
      </w:r>
    </w:p>
    <w:p w14:paraId="2DD4938B" w14:textId="77777777" w:rsidR="00856E45" w:rsidRPr="006D7B1E" w:rsidRDefault="00856E45" w:rsidP="006D7B1E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B1E">
        <w:rPr>
          <w:rFonts w:ascii="Times New Roman" w:hAnsi="Times New Roman"/>
          <w:sz w:val="28"/>
          <w:szCs w:val="28"/>
        </w:rPr>
        <w:lastRenderedPageBreak/>
        <w:t xml:space="preserve">определять место в предложении слова, отвечающего на вопрос </w:t>
      </w:r>
      <w:r w:rsidR="00555232" w:rsidRPr="006D7B1E">
        <w:rPr>
          <w:rFonts w:ascii="Times New Roman" w:hAnsi="Times New Roman"/>
          <w:sz w:val="28"/>
          <w:szCs w:val="28"/>
        </w:rPr>
        <w:t>«</w:t>
      </w:r>
      <w:r w:rsidRPr="006D7B1E">
        <w:rPr>
          <w:rFonts w:ascii="Times New Roman" w:hAnsi="Times New Roman"/>
          <w:sz w:val="28"/>
          <w:szCs w:val="28"/>
        </w:rPr>
        <w:t>нишли?</w:t>
      </w:r>
      <w:r w:rsidR="00555232" w:rsidRPr="006D7B1E">
        <w:rPr>
          <w:rFonts w:ascii="Times New Roman" w:hAnsi="Times New Roman"/>
          <w:sz w:val="28"/>
          <w:szCs w:val="28"/>
        </w:rPr>
        <w:t>»</w:t>
      </w:r>
      <w:r w:rsidR="005357B0" w:rsidRPr="006D7B1E">
        <w:rPr>
          <w:rFonts w:ascii="Times New Roman" w:hAnsi="Times New Roman"/>
          <w:sz w:val="28"/>
          <w:szCs w:val="28"/>
        </w:rPr>
        <w:t xml:space="preserve"> </w:t>
      </w:r>
      <w:r w:rsidR="00555232" w:rsidRPr="006D7B1E">
        <w:rPr>
          <w:rFonts w:ascii="Times New Roman" w:hAnsi="Times New Roman"/>
          <w:sz w:val="28"/>
          <w:szCs w:val="28"/>
        </w:rPr>
        <w:t>(«что делает?</w:t>
      </w:r>
      <w:r w:rsidR="00200EB9" w:rsidRPr="006D7B1E">
        <w:rPr>
          <w:rFonts w:ascii="Times New Roman" w:hAnsi="Times New Roman"/>
          <w:sz w:val="28"/>
          <w:szCs w:val="28"/>
        </w:rPr>
        <w:t>»</w:t>
      </w:r>
      <w:r w:rsidR="00555232" w:rsidRPr="006D7B1E">
        <w:rPr>
          <w:rFonts w:ascii="Times New Roman" w:hAnsi="Times New Roman"/>
          <w:sz w:val="28"/>
          <w:szCs w:val="28"/>
        </w:rPr>
        <w:t>);</w:t>
      </w:r>
    </w:p>
    <w:p w14:paraId="4F2CF9FC" w14:textId="77777777" w:rsidR="00856E45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соблюдать нормы речевого этикета в ситуациях учебного и бытового общения (приветствие, прощание, извинение, благодарность, обращение с просьбой); </w:t>
      </w:r>
    </w:p>
    <w:p w14:paraId="0B7F251F" w14:textId="77777777" w:rsidR="00E52549" w:rsidRPr="00A06712" w:rsidRDefault="00856E45" w:rsidP="006D7B1E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составлять устную и письменную речь</w:t>
      </w:r>
      <w:r w:rsidR="006D7B1E">
        <w:rPr>
          <w:rFonts w:ascii="Times New Roman" w:hAnsi="Times New Roman"/>
          <w:sz w:val="28"/>
          <w:szCs w:val="28"/>
        </w:rPr>
        <w:t>,</w:t>
      </w:r>
      <w:r w:rsidRPr="00A06712">
        <w:rPr>
          <w:rFonts w:ascii="Times New Roman" w:hAnsi="Times New Roman"/>
          <w:sz w:val="28"/>
          <w:szCs w:val="28"/>
        </w:rPr>
        <w:t xml:space="preserve"> </w:t>
      </w:r>
      <w:r w:rsidR="006D7B1E">
        <w:rPr>
          <w:rFonts w:ascii="Times New Roman" w:hAnsi="Times New Roman"/>
          <w:sz w:val="28"/>
          <w:szCs w:val="28"/>
        </w:rPr>
        <w:t>соблюдая</w:t>
      </w:r>
      <w:r w:rsidRPr="00A06712">
        <w:rPr>
          <w:rFonts w:ascii="Times New Roman" w:hAnsi="Times New Roman"/>
          <w:sz w:val="28"/>
          <w:szCs w:val="28"/>
        </w:rPr>
        <w:t xml:space="preserve"> орфоэпичес</w:t>
      </w:r>
      <w:r w:rsidR="00200EB9" w:rsidRPr="00A06712">
        <w:rPr>
          <w:rFonts w:ascii="Times New Roman" w:hAnsi="Times New Roman"/>
          <w:sz w:val="28"/>
          <w:szCs w:val="28"/>
        </w:rPr>
        <w:t>ки</w:t>
      </w:r>
      <w:r w:rsidR="006D7B1E">
        <w:rPr>
          <w:rFonts w:ascii="Times New Roman" w:hAnsi="Times New Roman"/>
          <w:sz w:val="28"/>
          <w:szCs w:val="28"/>
        </w:rPr>
        <w:t>е</w:t>
      </w:r>
      <w:r w:rsidR="00200EB9" w:rsidRPr="00A06712">
        <w:rPr>
          <w:rFonts w:ascii="Times New Roman" w:hAnsi="Times New Roman"/>
          <w:sz w:val="28"/>
          <w:szCs w:val="28"/>
        </w:rPr>
        <w:t xml:space="preserve"> и интонационны</w:t>
      </w:r>
      <w:r w:rsidR="006D7B1E">
        <w:rPr>
          <w:rFonts w:ascii="Times New Roman" w:hAnsi="Times New Roman"/>
          <w:sz w:val="28"/>
          <w:szCs w:val="28"/>
        </w:rPr>
        <w:t>е</w:t>
      </w:r>
      <w:r w:rsidR="00200EB9" w:rsidRPr="00A06712">
        <w:rPr>
          <w:rFonts w:ascii="Times New Roman" w:hAnsi="Times New Roman"/>
          <w:sz w:val="28"/>
          <w:szCs w:val="28"/>
        </w:rPr>
        <w:t xml:space="preserve"> норм</w:t>
      </w:r>
      <w:r w:rsidR="006D7B1E">
        <w:rPr>
          <w:rFonts w:ascii="Times New Roman" w:hAnsi="Times New Roman"/>
          <w:sz w:val="28"/>
          <w:szCs w:val="28"/>
        </w:rPr>
        <w:t>ы</w:t>
      </w:r>
      <w:r w:rsidR="00200EB9" w:rsidRPr="00A06712">
        <w:rPr>
          <w:rFonts w:ascii="Times New Roman" w:hAnsi="Times New Roman"/>
          <w:sz w:val="28"/>
          <w:szCs w:val="28"/>
        </w:rPr>
        <w:t xml:space="preserve"> </w:t>
      </w:r>
      <w:r w:rsidR="00F81BAE" w:rsidRPr="00A06712">
        <w:rPr>
          <w:rFonts w:ascii="Times New Roman" w:hAnsi="Times New Roman"/>
          <w:sz w:val="28"/>
          <w:szCs w:val="28"/>
        </w:rPr>
        <w:t>татарского</w:t>
      </w:r>
      <w:r w:rsidRPr="00A06712">
        <w:rPr>
          <w:rFonts w:ascii="Times New Roman" w:hAnsi="Times New Roman"/>
          <w:sz w:val="28"/>
          <w:szCs w:val="28"/>
        </w:rPr>
        <w:t xml:space="preserve"> языка.</w:t>
      </w:r>
    </w:p>
    <w:p w14:paraId="27BFD14F" w14:textId="77777777" w:rsidR="00736A91" w:rsidRPr="00A06712" w:rsidRDefault="00736A91" w:rsidP="00736A91">
      <w:pPr>
        <w:pStyle w:val="a7"/>
        <w:spacing w:line="36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A06712">
        <w:rPr>
          <w:rFonts w:ascii="Times New Roman" w:hAnsi="Times New Roman"/>
          <w:b/>
          <w:sz w:val="28"/>
          <w:szCs w:val="28"/>
        </w:rPr>
        <w:t>Предметные результаты к концу 2 класса</w:t>
      </w:r>
    </w:p>
    <w:p w14:paraId="04CD7C46" w14:textId="01FEDA78" w:rsidR="00856E45" w:rsidRPr="00A06712" w:rsidRDefault="00284A25" w:rsidP="00E52549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Обучающийся научится</w:t>
      </w:r>
      <w:r w:rsidR="00856E45" w:rsidRPr="00A06712">
        <w:rPr>
          <w:rFonts w:ascii="Times New Roman" w:hAnsi="Times New Roman"/>
          <w:sz w:val="28"/>
          <w:szCs w:val="28"/>
          <w:lang w:val="tt-RU"/>
        </w:rPr>
        <w:t>:</w:t>
      </w:r>
    </w:p>
    <w:p w14:paraId="5A254239" w14:textId="77777777" w:rsidR="00856E45" w:rsidRPr="00A06712" w:rsidRDefault="00FC167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участвовать</w:t>
      </w:r>
      <w:r w:rsidR="00856E45" w:rsidRPr="00A06712">
        <w:rPr>
          <w:rFonts w:ascii="Times New Roman" w:hAnsi="Times New Roman"/>
          <w:sz w:val="28"/>
          <w:szCs w:val="28"/>
        </w:rPr>
        <w:t xml:space="preserve"> в диалогах-расспросах; </w:t>
      </w:r>
    </w:p>
    <w:p w14:paraId="626A78C5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</w:t>
      </w:r>
      <w:r w:rsidR="00EB14FF" w:rsidRPr="00A06712">
        <w:rPr>
          <w:rFonts w:ascii="Times New Roman" w:hAnsi="Times New Roman"/>
          <w:sz w:val="28"/>
          <w:szCs w:val="28"/>
        </w:rPr>
        <w:t xml:space="preserve">небольшой текст повествовательного </w:t>
      </w:r>
      <w:r w:rsidRPr="00A06712">
        <w:rPr>
          <w:rFonts w:ascii="Times New Roman" w:hAnsi="Times New Roman"/>
          <w:sz w:val="28"/>
          <w:szCs w:val="28"/>
        </w:rPr>
        <w:t>харак</w:t>
      </w:r>
      <w:r w:rsidR="006370A1" w:rsidRPr="00A06712">
        <w:rPr>
          <w:rFonts w:ascii="Times New Roman" w:hAnsi="Times New Roman"/>
          <w:sz w:val="28"/>
          <w:szCs w:val="28"/>
        </w:rPr>
        <w:t>тера по серии сюжетных картинок</w:t>
      </w:r>
      <w:r w:rsidRPr="00A06712">
        <w:rPr>
          <w:rFonts w:ascii="Times New Roman" w:hAnsi="Times New Roman"/>
          <w:sz w:val="28"/>
          <w:szCs w:val="28"/>
        </w:rPr>
        <w:t xml:space="preserve">; </w:t>
      </w:r>
    </w:p>
    <w:p w14:paraId="29A80545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рассказывать о себе, друзьях, любимых животных, каникулах и т.</w:t>
      </w:r>
      <w:r w:rsidR="006D7B1E">
        <w:rPr>
          <w:rFonts w:ascii="Times New Roman" w:hAnsi="Times New Roman"/>
          <w:sz w:val="28"/>
          <w:szCs w:val="28"/>
        </w:rPr>
        <w:t> </w:t>
      </w:r>
      <w:r w:rsidRPr="00A06712">
        <w:rPr>
          <w:rFonts w:ascii="Times New Roman" w:hAnsi="Times New Roman"/>
          <w:sz w:val="28"/>
          <w:szCs w:val="28"/>
        </w:rPr>
        <w:t>д.;</w:t>
      </w:r>
    </w:p>
    <w:p w14:paraId="2DDEEA87" w14:textId="77777777" w:rsidR="006A0E15" w:rsidRPr="00A06712" w:rsidRDefault="006A0E1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проводить беседу по содержанию текста;</w:t>
      </w:r>
    </w:p>
    <w:p w14:paraId="5BD81B4D" w14:textId="77777777" w:rsidR="006A0E15" w:rsidRPr="00A06712" w:rsidRDefault="006A0E1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пересказывать прослушанный текст;</w:t>
      </w:r>
    </w:p>
    <w:p w14:paraId="0C9C4626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на слух речь учителя и одноклассников;</w:t>
      </w:r>
    </w:p>
    <w:p w14:paraId="623BC5DE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выразительно читать текст вслух, соблюдая интонацию;</w:t>
      </w:r>
    </w:p>
    <w:p w14:paraId="2A22B9FB" w14:textId="59B14064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списывать </w:t>
      </w:r>
      <w:r w:rsidR="00284A25" w:rsidRPr="00A06712">
        <w:rPr>
          <w:rFonts w:ascii="Times New Roman" w:hAnsi="Times New Roman"/>
          <w:sz w:val="28"/>
          <w:szCs w:val="28"/>
        </w:rPr>
        <w:t xml:space="preserve">правильно </w:t>
      </w:r>
      <w:r w:rsidRPr="00A06712">
        <w:rPr>
          <w:rFonts w:ascii="Times New Roman" w:hAnsi="Times New Roman"/>
          <w:sz w:val="28"/>
          <w:szCs w:val="28"/>
        </w:rPr>
        <w:t>(без пропусков и искажений букв) слова и предложения, текст</w:t>
      </w:r>
      <w:r w:rsidR="00F81BAE" w:rsidRPr="00A06712">
        <w:rPr>
          <w:rFonts w:ascii="Times New Roman" w:hAnsi="Times New Roman"/>
          <w:sz w:val="28"/>
          <w:szCs w:val="28"/>
        </w:rPr>
        <w:t>ы</w:t>
      </w:r>
      <w:r w:rsidRPr="00A06712">
        <w:rPr>
          <w:rFonts w:ascii="Times New Roman" w:hAnsi="Times New Roman"/>
          <w:sz w:val="28"/>
          <w:szCs w:val="28"/>
        </w:rPr>
        <w:t xml:space="preserve"> объемом не более </w:t>
      </w:r>
      <w:r w:rsidRPr="00A06712">
        <w:rPr>
          <w:rFonts w:ascii="Times New Roman" w:hAnsi="Times New Roman"/>
          <w:sz w:val="28"/>
          <w:szCs w:val="28"/>
          <w:lang w:val="tt-RU"/>
        </w:rPr>
        <w:t>15</w:t>
      </w:r>
      <w:r w:rsidRPr="00A06712">
        <w:rPr>
          <w:rFonts w:ascii="Times New Roman" w:hAnsi="Times New Roman"/>
          <w:sz w:val="28"/>
          <w:szCs w:val="28"/>
        </w:rPr>
        <w:t xml:space="preserve"> слов; </w:t>
      </w:r>
    </w:p>
    <w:p w14:paraId="11458DFB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писать под диктовку (без пропусков и искажений букв) слова, предложения, тексты объемом не более </w:t>
      </w:r>
      <w:r w:rsidRPr="00A06712">
        <w:rPr>
          <w:rFonts w:ascii="Times New Roman" w:hAnsi="Times New Roman"/>
          <w:sz w:val="28"/>
          <w:szCs w:val="28"/>
          <w:lang w:val="tt-RU"/>
        </w:rPr>
        <w:t>15</w:t>
      </w:r>
      <w:r w:rsidRPr="00A06712">
        <w:rPr>
          <w:rFonts w:ascii="Times New Roman" w:hAnsi="Times New Roman"/>
          <w:sz w:val="28"/>
          <w:szCs w:val="28"/>
        </w:rPr>
        <w:t xml:space="preserve"> слов с учетом изученных правил правописания</w:t>
      </w:r>
      <w:r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346487B6" w14:textId="77777777" w:rsidR="002A7694" w:rsidRPr="00A06712" w:rsidRDefault="002A7694" w:rsidP="0084549B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писать изложение; </w:t>
      </w:r>
    </w:p>
    <w:p w14:paraId="0FB72D6F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различать гласные и согласные звуки; правильно произносить их;</w:t>
      </w:r>
    </w:p>
    <w:p w14:paraId="0156A66A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кратко характеризовать гласные звуки;</w:t>
      </w:r>
    </w:p>
    <w:p w14:paraId="743ACEA0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находить в тексте слова с заданным звуком;</w:t>
      </w:r>
    </w:p>
    <w:p w14:paraId="0F15D115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группировать звуки по заданным критериям; </w:t>
      </w:r>
    </w:p>
    <w:p w14:paraId="5302C282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различать специфичные звуки языка;</w:t>
      </w:r>
    </w:p>
    <w:p w14:paraId="2BECD1B1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применять</w:t>
      </w:r>
      <w:r w:rsidR="004E518F" w:rsidRPr="00A06712">
        <w:rPr>
          <w:rFonts w:ascii="Times New Roman" w:hAnsi="Times New Roman"/>
          <w:sz w:val="28"/>
          <w:szCs w:val="28"/>
        </w:rPr>
        <w:t xml:space="preserve"> изученные правила правописания</w:t>
      </w:r>
      <w:r w:rsidRPr="00A06712">
        <w:rPr>
          <w:rFonts w:ascii="Times New Roman" w:hAnsi="Times New Roman"/>
          <w:sz w:val="28"/>
          <w:szCs w:val="28"/>
        </w:rPr>
        <w:t>;</w:t>
      </w:r>
    </w:p>
    <w:p w14:paraId="37352C52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выявлять в тексте случаи употребления синонимов и антонимов;</w:t>
      </w:r>
    </w:p>
    <w:p w14:paraId="0DF22866" w14:textId="77777777" w:rsidR="002A7694" w:rsidRPr="00A06712" w:rsidRDefault="002A7694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уточнять значение </w:t>
      </w:r>
      <w:r w:rsidR="002A3C1C" w:rsidRPr="00A06712">
        <w:rPr>
          <w:rFonts w:ascii="Times New Roman" w:hAnsi="Times New Roman"/>
          <w:sz w:val="28"/>
          <w:szCs w:val="28"/>
          <w:lang w:val="tt-RU"/>
        </w:rPr>
        <w:t xml:space="preserve">слова </w:t>
      </w:r>
      <w:r w:rsidRPr="00A06712">
        <w:rPr>
          <w:rFonts w:ascii="Times New Roman" w:hAnsi="Times New Roman"/>
          <w:sz w:val="28"/>
          <w:szCs w:val="28"/>
        </w:rPr>
        <w:t xml:space="preserve">с помощью толкового словаря; </w:t>
      </w:r>
    </w:p>
    <w:p w14:paraId="1E048608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 xml:space="preserve">распознавать самостоятельные части речи; </w:t>
      </w:r>
    </w:p>
    <w:p w14:paraId="2E96A47E" w14:textId="77777777" w:rsidR="00B67E27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</w:t>
      </w:r>
      <w:r w:rsidR="00477D7A" w:rsidRPr="00A06712">
        <w:rPr>
          <w:rFonts w:ascii="Times New Roman" w:hAnsi="Times New Roman"/>
          <w:sz w:val="28"/>
          <w:szCs w:val="28"/>
        </w:rPr>
        <w:t xml:space="preserve">ь </w:t>
      </w:r>
      <w:r w:rsidR="00BB041B" w:rsidRPr="00A06712">
        <w:rPr>
          <w:rFonts w:ascii="Times New Roman" w:hAnsi="Times New Roman"/>
          <w:sz w:val="28"/>
          <w:szCs w:val="28"/>
        </w:rPr>
        <w:t>имена существительные</w:t>
      </w:r>
      <w:r w:rsidR="005357B0" w:rsidRPr="00A06712">
        <w:rPr>
          <w:rFonts w:ascii="Times New Roman" w:hAnsi="Times New Roman"/>
          <w:sz w:val="28"/>
          <w:szCs w:val="28"/>
        </w:rPr>
        <w:t xml:space="preserve">, </w:t>
      </w:r>
      <w:r w:rsidR="00BB041B" w:rsidRPr="00A06712">
        <w:rPr>
          <w:rFonts w:ascii="Times New Roman" w:hAnsi="Times New Roman"/>
          <w:sz w:val="28"/>
          <w:szCs w:val="28"/>
        </w:rPr>
        <w:t>о</w:t>
      </w:r>
      <w:r w:rsidRPr="00A06712">
        <w:rPr>
          <w:rFonts w:ascii="Times New Roman" w:hAnsi="Times New Roman"/>
          <w:sz w:val="28"/>
          <w:szCs w:val="28"/>
        </w:rPr>
        <w:t>пределять их роль в речи;</w:t>
      </w:r>
    </w:p>
    <w:p w14:paraId="64314977" w14:textId="77777777" w:rsidR="0011132C" w:rsidRPr="00A06712" w:rsidRDefault="00CB18D8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образовывать множественное число </w:t>
      </w:r>
      <w:r w:rsidR="00B67E27" w:rsidRPr="00A06712">
        <w:rPr>
          <w:rFonts w:ascii="Times New Roman" w:hAnsi="Times New Roman"/>
          <w:sz w:val="28"/>
          <w:szCs w:val="28"/>
        </w:rPr>
        <w:t>имен существительны</w:t>
      </w:r>
      <w:r w:rsidRPr="00A06712">
        <w:rPr>
          <w:rFonts w:ascii="Times New Roman" w:hAnsi="Times New Roman"/>
          <w:sz w:val="28"/>
          <w:szCs w:val="28"/>
        </w:rPr>
        <w:t>х</w:t>
      </w:r>
      <w:r w:rsidR="00B67E27" w:rsidRPr="00A06712">
        <w:rPr>
          <w:rFonts w:ascii="Times New Roman" w:hAnsi="Times New Roman"/>
          <w:sz w:val="28"/>
          <w:szCs w:val="28"/>
        </w:rPr>
        <w:t>;</w:t>
      </w:r>
    </w:p>
    <w:p w14:paraId="51DC5650" w14:textId="77777777" w:rsidR="00856E45" w:rsidRPr="00A06712" w:rsidRDefault="0011132C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употреблять в речи существительные, имеющие в русском языке лишь форму множественного числа;</w:t>
      </w:r>
    </w:p>
    <w:p w14:paraId="0CE80D1D" w14:textId="77777777" w:rsidR="00736A91" w:rsidRPr="00A06712" w:rsidRDefault="00736A91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выделять имена собственные и нарицательные;</w:t>
      </w:r>
    </w:p>
    <w:p w14:paraId="3D4BC10A" w14:textId="77777777" w:rsidR="003E01BA" w:rsidRPr="00A06712" w:rsidRDefault="003E01BA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имена прилагательные</w:t>
      </w:r>
      <w:r w:rsidR="0084549B">
        <w:rPr>
          <w:rFonts w:ascii="Times New Roman" w:hAnsi="Times New Roman"/>
          <w:sz w:val="28"/>
          <w:szCs w:val="28"/>
        </w:rPr>
        <w:t>,</w:t>
      </w:r>
      <w:r w:rsidRPr="00A06712">
        <w:rPr>
          <w:rFonts w:ascii="Times New Roman" w:hAnsi="Times New Roman"/>
          <w:sz w:val="28"/>
          <w:szCs w:val="28"/>
        </w:rPr>
        <w:t xml:space="preserve"> определять их роль в речи;</w:t>
      </w:r>
    </w:p>
    <w:p w14:paraId="1E397C9E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</w:t>
      </w:r>
      <w:r w:rsidR="00477D7A" w:rsidRPr="00A06712">
        <w:rPr>
          <w:rFonts w:ascii="Times New Roman" w:hAnsi="Times New Roman"/>
          <w:sz w:val="28"/>
          <w:szCs w:val="28"/>
        </w:rPr>
        <w:t xml:space="preserve">ть </w:t>
      </w:r>
      <w:r w:rsidR="00BB041B" w:rsidRPr="00A06712">
        <w:rPr>
          <w:rFonts w:ascii="Times New Roman" w:hAnsi="Times New Roman"/>
          <w:sz w:val="28"/>
          <w:szCs w:val="28"/>
        </w:rPr>
        <w:t>глаголы</w:t>
      </w:r>
      <w:r w:rsidR="005357B0" w:rsidRPr="00A06712">
        <w:rPr>
          <w:rFonts w:ascii="Times New Roman" w:hAnsi="Times New Roman"/>
          <w:sz w:val="28"/>
          <w:szCs w:val="28"/>
        </w:rPr>
        <w:t xml:space="preserve">, </w:t>
      </w:r>
      <w:r w:rsidR="00BB041B" w:rsidRPr="00A06712">
        <w:rPr>
          <w:rFonts w:ascii="Times New Roman" w:hAnsi="Times New Roman"/>
          <w:sz w:val="28"/>
          <w:szCs w:val="28"/>
        </w:rPr>
        <w:t>о</w:t>
      </w:r>
      <w:r w:rsidRPr="00A06712">
        <w:rPr>
          <w:rFonts w:ascii="Times New Roman" w:hAnsi="Times New Roman"/>
          <w:sz w:val="28"/>
          <w:szCs w:val="28"/>
        </w:rPr>
        <w:t xml:space="preserve">пределять их роль в речи; </w:t>
      </w:r>
    </w:p>
    <w:p w14:paraId="1E6E8707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A06712">
        <w:rPr>
          <w:rFonts w:ascii="Times New Roman" w:hAnsi="Times New Roman"/>
          <w:spacing w:val="2"/>
          <w:sz w:val="28"/>
          <w:szCs w:val="28"/>
        </w:rPr>
        <w:t xml:space="preserve">соблюдать нормы </w:t>
      </w:r>
      <w:r w:rsidR="00F81BAE" w:rsidRPr="00A06712">
        <w:rPr>
          <w:rFonts w:ascii="Times New Roman" w:hAnsi="Times New Roman"/>
          <w:spacing w:val="2"/>
          <w:sz w:val="28"/>
          <w:szCs w:val="28"/>
        </w:rPr>
        <w:t xml:space="preserve">татарского </w:t>
      </w:r>
      <w:r w:rsidRPr="00A06712">
        <w:rPr>
          <w:rFonts w:ascii="Times New Roman" w:hAnsi="Times New Roman"/>
          <w:spacing w:val="2"/>
          <w:sz w:val="28"/>
          <w:szCs w:val="28"/>
        </w:rPr>
        <w:t xml:space="preserve">литературного </w:t>
      </w:r>
      <w:r w:rsidRPr="00A06712">
        <w:rPr>
          <w:rFonts w:ascii="Times New Roman" w:hAnsi="Times New Roman"/>
          <w:sz w:val="28"/>
          <w:szCs w:val="28"/>
        </w:rPr>
        <w:t xml:space="preserve">языка в собственной речи и оценивать соблюдение этих </w:t>
      </w:r>
      <w:r w:rsidRPr="00A06712">
        <w:rPr>
          <w:rFonts w:ascii="Times New Roman" w:hAnsi="Times New Roman"/>
          <w:spacing w:val="-2"/>
          <w:sz w:val="28"/>
          <w:szCs w:val="28"/>
        </w:rPr>
        <w:t>норм в речи собеседников;</w:t>
      </w:r>
    </w:p>
    <w:p w14:paraId="113ED1EA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строить предложения для решения определенной речевой задачи (для ответа на заданный вопрос, для выражения собственного мнения); </w:t>
      </w:r>
    </w:p>
    <w:p w14:paraId="3207C497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уметь различать образцы диалогической и монологической речи; </w:t>
      </w:r>
    </w:p>
    <w:p w14:paraId="6F0DB2BD" w14:textId="77777777" w:rsidR="00856E45" w:rsidRPr="00A06712" w:rsidRDefault="00C67D52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анализ</w:t>
      </w:r>
      <w:r w:rsidR="008476C4" w:rsidRPr="00A06712">
        <w:rPr>
          <w:rFonts w:ascii="Times New Roman" w:hAnsi="Times New Roman"/>
          <w:sz w:val="28"/>
          <w:szCs w:val="28"/>
        </w:rPr>
        <w:t>ировать</w:t>
      </w:r>
      <w:r w:rsidRPr="00A06712">
        <w:rPr>
          <w:rFonts w:ascii="Times New Roman" w:hAnsi="Times New Roman"/>
          <w:sz w:val="28"/>
          <w:szCs w:val="28"/>
        </w:rPr>
        <w:t xml:space="preserve"> уместност</w:t>
      </w:r>
      <w:r w:rsidR="008476C4" w:rsidRPr="00A06712">
        <w:rPr>
          <w:rFonts w:ascii="Times New Roman" w:hAnsi="Times New Roman"/>
          <w:sz w:val="28"/>
          <w:szCs w:val="28"/>
        </w:rPr>
        <w:t>ь</w:t>
      </w:r>
      <w:r w:rsidRPr="00A06712">
        <w:rPr>
          <w:rFonts w:ascii="Times New Roman" w:hAnsi="Times New Roman"/>
          <w:sz w:val="28"/>
          <w:szCs w:val="28"/>
        </w:rPr>
        <w:t xml:space="preserve"> использования средств устного общения в разных ситуациях, во время монолога и диалога;</w:t>
      </w:r>
    </w:p>
    <w:p w14:paraId="7B8EED59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владеть нормами татарского речевого этикета.</w:t>
      </w:r>
    </w:p>
    <w:p w14:paraId="353476BA" w14:textId="1F8D0F4F" w:rsidR="000905BC" w:rsidRPr="00A06712" w:rsidRDefault="000905BC" w:rsidP="0084549B">
      <w:pPr>
        <w:pStyle w:val="a7"/>
        <w:tabs>
          <w:tab w:val="left" w:pos="1134"/>
        </w:tabs>
        <w:spacing w:after="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06712">
        <w:rPr>
          <w:rFonts w:ascii="Times New Roman" w:hAnsi="Times New Roman"/>
          <w:b/>
          <w:sz w:val="28"/>
          <w:szCs w:val="28"/>
        </w:rPr>
        <w:t>Предметные результаты к концу 3 класса</w:t>
      </w:r>
    </w:p>
    <w:p w14:paraId="38BBA01A" w14:textId="69E0DDB9" w:rsidR="00856E45" w:rsidRPr="00A06712" w:rsidRDefault="00284A25" w:rsidP="0084549B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Обучающийся научится</w:t>
      </w:r>
      <w:r w:rsidRPr="00A06712">
        <w:rPr>
          <w:sz w:val="28"/>
          <w:szCs w:val="28"/>
          <w:lang w:val="tt-RU"/>
        </w:rPr>
        <w:t>:</w:t>
      </w:r>
    </w:p>
    <w:p w14:paraId="10F9D9D1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строить устное диалогическое и монологическое высказывание; </w:t>
      </w:r>
    </w:p>
    <w:p w14:paraId="5C25EEA1" w14:textId="77777777" w:rsidR="00856E45" w:rsidRPr="00A06712" w:rsidRDefault="00FC167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разыгрывать</w:t>
      </w:r>
      <w:r w:rsidR="00856E45" w:rsidRPr="00A06712">
        <w:rPr>
          <w:rFonts w:ascii="Times New Roman" w:hAnsi="Times New Roman"/>
          <w:sz w:val="28"/>
          <w:szCs w:val="28"/>
        </w:rPr>
        <w:t xml:space="preserve"> готовые диалоги на изученные темы</w:t>
      </w:r>
      <w:r w:rsidR="00856E45"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3640902C" w14:textId="77777777" w:rsidR="00317057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создавать небольшие устные и письменные тексты</w:t>
      </w:r>
      <w:r w:rsidR="00E52549" w:rsidRPr="00A06712">
        <w:rPr>
          <w:rFonts w:ascii="Times New Roman" w:hAnsi="Times New Roman"/>
          <w:sz w:val="28"/>
          <w:szCs w:val="28"/>
        </w:rPr>
        <w:t xml:space="preserve"> (5-10 предложений)</w:t>
      </w:r>
      <w:r w:rsidRPr="00A06712">
        <w:rPr>
          <w:rFonts w:ascii="Times New Roman" w:hAnsi="Times New Roman"/>
          <w:sz w:val="28"/>
          <w:szCs w:val="28"/>
        </w:rPr>
        <w:t xml:space="preserve">; </w:t>
      </w:r>
    </w:p>
    <w:p w14:paraId="65E7C139" w14:textId="77777777" w:rsidR="00317057" w:rsidRPr="00A06712" w:rsidRDefault="00317057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рассматривать и описывать картину в определенной последовательности; </w:t>
      </w:r>
    </w:p>
    <w:p w14:paraId="06EC8E5D" w14:textId="77777777" w:rsidR="00317057" w:rsidRPr="00A06712" w:rsidRDefault="00317057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формировать лексически богатую и фонетически четкую речь;</w:t>
      </w:r>
    </w:p>
    <w:p w14:paraId="3C1E336B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читать про себя и понимать основное содержание небольшого текста, построенного на знакомом языковом материале;</w:t>
      </w:r>
    </w:p>
    <w:p w14:paraId="6DA75B19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находить в тексте нужную информацию; </w:t>
      </w:r>
    </w:p>
    <w:p w14:paraId="485EB602" w14:textId="6A431EFF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 xml:space="preserve">списывать </w:t>
      </w:r>
      <w:r w:rsidR="00284A25" w:rsidRPr="00A06712">
        <w:rPr>
          <w:rFonts w:ascii="Times New Roman" w:hAnsi="Times New Roman"/>
          <w:sz w:val="28"/>
          <w:szCs w:val="28"/>
        </w:rPr>
        <w:t xml:space="preserve">правильно </w:t>
      </w:r>
      <w:r w:rsidRPr="00A06712">
        <w:rPr>
          <w:rFonts w:ascii="Times New Roman" w:hAnsi="Times New Roman"/>
          <w:sz w:val="28"/>
          <w:szCs w:val="28"/>
        </w:rPr>
        <w:t xml:space="preserve">слова, предложения, текст объемом не более 20 слов; </w:t>
      </w:r>
    </w:p>
    <w:p w14:paraId="7479422A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писать под диктовку текст объемом не более 20 слов с учето</w:t>
      </w:r>
      <w:r w:rsidR="00FC1679" w:rsidRPr="00A06712">
        <w:rPr>
          <w:rFonts w:ascii="Times New Roman" w:hAnsi="Times New Roman"/>
          <w:sz w:val="28"/>
          <w:szCs w:val="28"/>
        </w:rPr>
        <w:t>м изученных правил правописания;</w:t>
      </w:r>
    </w:p>
    <w:p w14:paraId="6AEC447C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текст из разрозненных предложений, частей текста; </w:t>
      </w:r>
    </w:p>
    <w:p w14:paraId="050C3360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использовать алфав</w:t>
      </w:r>
      <w:r w:rsidR="0084549B">
        <w:rPr>
          <w:rFonts w:ascii="Times New Roman" w:hAnsi="Times New Roman"/>
          <w:sz w:val="28"/>
          <w:szCs w:val="28"/>
        </w:rPr>
        <w:t>ит для упорядочения списка слов и при работе со словарями и справочниками;</w:t>
      </w:r>
    </w:p>
    <w:p w14:paraId="401B93C3" w14:textId="77777777" w:rsidR="0097541E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находить и исправлять орфографические и пунктуационные ошибки на изученные правила; </w:t>
      </w:r>
    </w:p>
    <w:p w14:paraId="7D0067EB" w14:textId="77777777" w:rsidR="00B67E27" w:rsidRPr="00A06712" w:rsidRDefault="0084549B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</w:t>
      </w:r>
      <w:r w:rsidR="00B67E27" w:rsidRPr="00A06712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="00B67E27" w:rsidRPr="00A06712">
        <w:rPr>
          <w:rFonts w:ascii="Times New Roman" w:hAnsi="Times New Roman"/>
          <w:sz w:val="28"/>
          <w:szCs w:val="28"/>
        </w:rPr>
        <w:t xml:space="preserve"> словообразования в татарском языке;</w:t>
      </w:r>
    </w:p>
    <w:p w14:paraId="139F9889" w14:textId="77777777" w:rsidR="00CE0933" w:rsidRPr="00A06712" w:rsidRDefault="0097541E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правильно определять сложные слова;</w:t>
      </w:r>
    </w:p>
    <w:p w14:paraId="6CAB847A" w14:textId="77777777" w:rsidR="00CE0933" w:rsidRPr="00A06712" w:rsidRDefault="00CE0933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особенности слова как единицы лексического уровня языка;</w:t>
      </w:r>
    </w:p>
    <w:p w14:paraId="0B062BD1" w14:textId="77777777" w:rsidR="00CE0933" w:rsidRPr="00A06712" w:rsidRDefault="00CE0933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уметь различать о</w:t>
      </w:r>
      <w:r w:rsidR="008476C4" w:rsidRPr="00A06712">
        <w:rPr>
          <w:rFonts w:ascii="Times New Roman" w:hAnsi="Times New Roman"/>
          <w:sz w:val="28"/>
          <w:szCs w:val="28"/>
        </w:rPr>
        <w:t>днозначные и многозначные слова</w:t>
      </w:r>
      <w:r w:rsidRPr="00A06712">
        <w:rPr>
          <w:rFonts w:ascii="Times New Roman" w:hAnsi="Times New Roman"/>
          <w:sz w:val="28"/>
          <w:szCs w:val="28"/>
        </w:rPr>
        <w:t>;</w:t>
      </w:r>
    </w:p>
    <w:p w14:paraId="06CBAF32" w14:textId="77777777" w:rsidR="00CE0933" w:rsidRPr="00A06712" w:rsidRDefault="00CE0933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A06712">
        <w:rPr>
          <w:rFonts w:ascii="Times New Roman" w:eastAsia="Arial Unicode MS" w:hAnsi="Times New Roman"/>
          <w:sz w:val="28"/>
          <w:szCs w:val="28"/>
          <w:lang w:eastAsia="ar-SA"/>
        </w:rPr>
        <w:t>наблюд</w:t>
      </w:r>
      <w:r w:rsidR="00A707D0" w:rsidRPr="00A06712">
        <w:rPr>
          <w:rFonts w:ascii="Times New Roman" w:eastAsia="Arial Unicode MS" w:hAnsi="Times New Roman"/>
          <w:sz w:val="28"/>
          <w:szCs w:val="28"/>
          <w:lang w:eastAsia="ar-SA"/>
        </w:rPr>
        <w:t>ать за употреблением синонимов,</w:t>
      </w:r>
      <w:r w:rsidRPr="00A06712">
        <w:rPr>
          <w:rFonts w:ascii="Times New Roman" w:eastAsia="Arial Unicode MS" w:hAnsi="Times New Roman"/>
          <w:sz w:val="28"/>
          <w:szCs w:val="28"/>
          <w:lang w:eastAsia="ar-SA"/>
        </w:rPr>
        <w:t xml:space="preserve"> антонимов и омонимов в речи;</w:t>
      </w:r>
    </w:p>
    <w:p w14:paraId="4F0CC277" w14:textId="77777777" w:rsidR="00CE0933" w:rsidRPr="00A06712" w:rsidRDefault="00CE0933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подбирать синонимы</w:t>
      </w:r>
      <w:r w:rsidR="0084549B">
        <w:rPr>
          <w:rFonts w:ascii="Times New Roman" w:hAnsi="Times New Roman"/>
          <w:sz w:val="28"/>
          <w:szCs w:val="28"/>
        </w:rPr>
        <w:t xml:space="preserve"> и антонимы</w:t>
      </w:r>
      <w:r w:rsidRPr="00A06712">
        <w:rPr>
          <w:rFonts w:ascii="Times New Roman" w:hAnsi="Times New Roman"/>
          <w:sz w:val="28"/>
          <w:szCs w:val="28"/>
        </w:rPr>
        <w:t xml:space="preserve"> к словам разных частей речи;</w:t>
      </w:r>
    </w:p>
    <w:p w14:paraId="378D3D00" w14:textId="77777777" w:rsidR="00856E45" w:rsidRPr="00A06712" w:rsidRDefault="00CE0933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</w:t>
      </w:r>
      <w:r w:rsidRPr="00A06712">
        <w:rPr>
          <w:rFonts w:ascii="Times New Roman" w:eastAsia="Arial Unicode MS" w:hAnsi="Times New Roman"/>
          <w:sz w:val="28"/>
          <w:szCs w:val="28"/>
          <w:lang w:eastAsia="ar-SA"/>
        </w:rPr>
        <w:t>пределять слова, употребл</w:t>
      </w:r>
      <w:r w:rsidR="00F7690D" w:rsidRPr="00A06712">
        <w:rPr>
          <w:rFonts w:ascii="Times New Roman" w:eastAsia="Arial Unicode MS" w:hAnsi="Times New Roman"/>
          <w:sz w:val="28"/>
          <w:szCs w:val="28"/>
          <w:lang w:eastAsia="ar-SA"/>
        </w:rPr>
        <w:t>е</w:t>
      </w:r>
      <w:r w:rsidRPr="00A06712">
        <w:rPr>
          <w:rFonts w:ascii="Times New Roman" w:eastAsia="Arial Unicode MS" w:hAnsi="Times New Roman"/>
          <w:sz w:val="28"/>
          <w:szCs w:val="28"/>
          <w:lang w:eastAsia="ar-SA"/>
        </w:rPr>
        <w:t>нные в прямом и переносном значении;</w:t>
      </w:r>
    </w:p>
    <w:p w14:paraId="406A06CF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выделять корень слова (простые случаи);</w:t>
      </w:r>
    </w:p>
    <w:p w14:paraId="3E941CEC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различать однокоренные слова и формы одного и того же слова;</w:t>
      </w:r>
    </w:p>
    <w:p w14:paraId="53266EE3" w14:textId="77777777" w:rsidR="00E62531" w:rsidRPr="00A06712" w:rsidRDefault="00E62531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характеризовать морфемный состав слова; </w:t>
      </w:r>
    </w:p>
    <w:p w14:paraId="0478DC8D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имена существительные,</w:t>
      </w:r>
      <w:r w:rsidR="002A7694" w:rsidRPr="00A06712">
        <w:rPr>
          <w:rFonts w:ascii="Times New Roman" w:hAnsi="Times New Roman"/>
          <w:sz w:val="28"/>
          <w:szCs w:val="28"/>
        </w:rPr>
        <w:t xml:space="preserve"> прилагательные, глагол</w:t>
      </w:r>
      <w:r w:rsidR="00511422" w:rsidRPr="00A06712">
        <w:rPr>
          <w:rFonts w:ascii="Times New Roman" w:hAnsi="Times New Roman"/>
          <w:sz w:val="28"/>
          <w:szCs w:val="28"/>
          <w:lang w:val="tt-RU"/>
        </w:rPr>
        <w:t>ы,</w:t>
      </w:r>
      <w:r w:rsidRPr="00A06712">
        <w:rPr>
          <w:rFonts w:ascii="Times New Roman" w:hAnsi="Times New Roman"/>
          <w:sz w:val="28"/>
          <w:szCs w:val="28"/>
        </w:rPr>
        <w:t xml:space="preserve"> определять </w:t>
      </w:r>
      <w:r w:rsidR="002A7694" w:rsidRPr="00A06712">
        <w:rPr>
          <w:rFonts w:ascii="Times New Roman" w:hAnsi="Times New Roman"/>
          <w:sz w:val="28"/>
          <w:szCs w:val="28"/>
        </w:rPr>
        <w:t xml:space="preserve">их </w:t>
      </w:r>
      <w:r w:rsidRPr="00A06712">
        <w:rPr>
          <w:rFonts w:ascii="Times New Roman" w:hAnsi="Times New Roman"/>
          <w:sz w:val="28"/>
          <w:szCs w:val="28"/>
        </w:rPr>
        <w:t>грамматические признаки</w:t>
      </w:r>
      <w:r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2BB1B7C9" w14:textId="77777777" w:rsidR="0011132C" w:rsidRPr="00A06712" w:rsidRDefault="0011132C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изменять имена существительные по числам, падежам;</w:t>
      </w:r>
    </w:p>
    <w:p w14:paraId="5BE45416" w14:textId="77777777" w:rsidR="008A5C88" w:rsidRPr="00A06712" w:rsidRDefault="0011132C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определять падеж, в котором употреблено имя существительное;</w:t>
      </w:r>
    </w:p>
    <w:p w14:paraId="617AC76D" w14:textId="77777777" w:rsidR="008A5C88" w:rsidRPr="00A06712" w:rsidRDefault="008A5C88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сложные имена существительные;</w:t>
      </w:r>
    </w:p>
    <w:p w14:paraId="3E418EF8" w14:textId="77777777" w:rsidR="005B60BB" w:rsidRPr="00A06712" w:rsidRDefault="005B60BB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образовывать сравнительную степень имен прилагательных;</w:t>
      </w:r>
    </w:p>
    <w:p w14:paraId="741688EC" w14:textId="77777777" w:rsidR="00856E45" w:rsidRPr="00A06712" w:rsidRDefault="004E3C0F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знать</w:t>
      </w:r>
      <w:r w:rsidR="00856E45" w:rsidRPr="00A06712">
        <w:rPr>
          <w:rFonts w:ascii="Times New Roman" w:hAnsi="Times New Roman"/>
          <w:sz w:val="28"/>
          <w:szCs w:val="28"/>
        </w:rPr>
        <w:t xml:space="preserve"> личные местоимения, использовать личные местоимения для устранения повторов в тексте; </w:t>
      </w:r>
    </w:p>
    <w:p w14:paraId="1F8FB4DB" w14:textId="77777777" w:rsidR="006B391F" w:rsidRPr="00A06712" w:rsidRDefault="006B391F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 xml:space="preserve">распознавать личные местоимения 1, 2, 3-го лица единственного и множественного числа; </w:t>
      </w:r>
    </w:p>
    <w:p w14:paraId="6719F76B" w14:textId="77777777" w:rsidR="00C67A62" w:rsidRPr="00A06712" w:rsidRDefault="006B391F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склонять личные местоимения по падежам;</w:t>
      </w:r>
    </w:p>
    <w:p w14:paraId="6A35B71C" w14:textId="77777777" w:rsidR="005B60BB" w:rsidRPr="00A06712" w:rsidRDefault="00C67A62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употреблять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имен</w:t>
      </w:r>
      <w:r w:rsidR="005357B0" w:rsidRPr="00A06712">
        <w:rPr>
          <w:rFonts w:ascii="Times New Roman" w:hAnsi="Times New Roman"/>
          <w:sz w:val="28"/>
          <w:szCs w:val="28"/>
        </w:rPr>
        <w:t>а</w:t>
      </w:r>
      <w:r w:rsidRPr="00A06712">
        <w:rPr>
          <w:rFonts w:ascii="Times New Roman" w:hAnsi="Times New Roman"/>
          <w:sz w:val="28"/>
          <w:szCs w:val="28"/>
        </w:rPr>
        <w:t xml:space="preserve"> существительные с глаголами 3 лица единственного и множественного чис</w:t>
      </w:r>
      <w:r w:rsidR="005357B0" w:rsidRPr="00A06712">
        <w:rPr>
          <w:rFonts w:ascii="Times New Roman" w:hAnsi="Times New Roman"/>
          <w:sz w:val="28"/>
          <w:szCs w:val="28"/>
        </w:rPr>
        <w:t>ел</w:t>
      </w:r>
      <w:r w:rsidRPr="00A06712">
        <w:rPr>
          <w:rFonts w:ascii="Times New Roman" w:hAnsi="Times New Roman"/>
          <w:sz w:val="28"/>
          <w:szCs w:val="28"/>
        </w:rPr>
        <w:t>;</w:t>
      </w:r>
    </w:p>
    <w:p w14:paraId="29BE94F3" w14:textId="77777777" w:rsidR="001B4CC7" w:rsidRPr="00A06712" w:rsidRDefault="001B4CC7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определят</w:t>
      </w:r>
      <w:r w:rsidRPr="00A06712">
        <w:rPr>
          <w:rFonts w:ascii="Times New Roman" w:hAnsi="Times New Roman"/>
          <w:sz w:val="28"/>
          <w:szCs w:val="28"/>
        </w:rPr>
        <w:t xml:space="preserve">ь вводные слова; знать постановку знаков препинания при вводных словах; </w:t>
      </w:r>
    </w:p>
    <w:p w14:paraId="0F64F7B6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находить главные члены предложения: подлежащее и сказуемое; </w:t>
      </w:r>
    </w:p>
    <w:p w14:paraId="2F7FB4E5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распознавать однородные подлежащие; </w:t>
      </w:r>
    </w:p>
    <w:p w14:paraId="514B7C5F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правильно составлять предложения; </w:t>
      </w:r>
    </w:p>
    <w:p w14:paraId="57EF37C7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корректировать тексты с нарушенным порядком предложений;</w:t>
      </w:r>
    </w:p>
    <w:p w14:paraId="0F3BC362" w14:textId="77777777" w:rsidR="000823C4" w:rsidRPr="00A06712" w:rsidRDefault="00225F97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определять </w:t>
      </w:r>
      <w:r w:rsidR="000823C4" w:rsidRPr="00A06712">
        <w:rPr>
          <w:rFonts w:ascii="Times New Roman" w:hAnsi="Times New Roman"/>
          <w:sz w:val="28"/>
          <w:szCs w:val="28"/>
        </w:rPr>
        <w:t xml:space="preserve">последовательность предложений в тексте; </w:t>
      </w:r>
    </w:p>
    <w:p w14:paraId="02C34446" w14:textId="77777777" w:rsidR="000823C4" w:rsidRPr="00A06712" w:rsidRDefault="00187742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воспроизводить </w:t>
      </w:r>
      <w:r w:rsidR="000823C4" w:rsidRPr="00A06712">
        <w:rPr>
          <w:rFonts w:ascii="Times New Roman" w:hAnsi="Times New Roman"/>
          <w:sz w:val="28"/>
          <w:szCs w:val="28"/>
        </w:rPr>
        <w:t>текст в соответствии с предложенным заданием: подробно или выборочно;</w:t>
      </w:r>
    </w:p>
    <w:p w14:paraId="181ED15A" w14:textId="77777777" w:rsidR="00C71CC9" w:rsidRPr="00A06712" w:rsidRDefault="00C71CC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созда</w:t>
      </w:r>
      <w:r w:rsidR="00187742" w:rsidRPr="00A06712">
        <w:rPr>
          <w:rFonts w:ascii="Times New Roman" w:hAnsi="Times New Roman"/>
          <w:sz w:val="28"/>
          <w:szCs w:val="28"/>
        </w:rPr>
        <w:t>ва</w:t>
      </w:r>
      <w:r w:rsidRPr="00A06712">
        <w:rPr>
          <w:rFonts w:ascii="Times New Roman" w:hAnsi="Times New Roman"/>
          <w:sz w:val="28"/>
          <w:szCs w:val="28"/>
        </w:rPr>
        <w:t>ть собственный текст по предложенному плану;</w:t>
      </w:r>
    </w:p>
    <w:p w14:paraId="71522BB5" w14:textId="77777777" w:rsidR="00C71CC9" w:rsidRPr="00A06712" w:rsidRDefault="00C71CC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выражать собственное мнение, аргументируя его с учетом ситуации общения;</w:t>
      </w:r>
    </w:p>
    <w:p w14:paraId="7863B091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соблюдать нормы речевого этикета в ситуациях учебного и бытового общения.</w:t>
      </w:r>
    </w:p>
    <w:p w14:paraId="2379A795" w14:textId="77777777" w:rsidR="000905BC" w:rsidRPr="00A06712" w:rsidRDefault="000905BC" w:rsidP="0084549B">
      <w:pPr>
        <w:pStyle w:val="a7"/>
        <w:tabs>
          <w:tab w:val="left" w:pos="1134"/>
        </w:tabs>
        <w:spacing w:after="0" w:line="36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06712">
        <w:rPr>
          <w:rFonts w:ascii="Times New Roman" w:hAnsi="Times New Roman"/>
          <w:b/>
          <w:sz w:val="28"/>
          <w:szCs w:val="28"/>
        </w:rPr>
        <w:t>Предметные результаты к концу 4 класса</w:t>
      </w:r>
    </w:p>
    <w:p w14:paraId="0D1ED12E" w14:textId="74F7F5A3" w:rsidR="00856E45" w:rsidRPr="00A06712" w:rsidRDefault="00284A25" w:rsidP="0084549B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Выпускник научится</w:t>
      </w:r>
      <w:r w:rsidRPr="00A06712">
        <w:rPr>
          <w:sz w:val="28"/>
          <w:szCs w:val="28"/>
          <w:lang w:val="tt-RU"/>
        </w:rPr>
        <w:t>:</w:t>
      </w:r>
    </w:p>
    <w:p w14:paraId="724B8136" w14:textId="77777777" w:rsidR="00856E45" w:rsidRPr="00A06712" w:rsidRDefault="00FC167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разыгрывать</w:t>
      </w:r>
      <w:r w:rsidR="00856E45" w:rsidRPr="00A06712">
        <w:rPr>
          <w:rFonts w:ascii="Times New Roman" w:hAnsi="Times New Roman"/>
          <w:sz w:val="28"/>
          <w:szCs w:val="28"/>
        </w:rPr>
        <w:t xml:space="preserve"> готовые диалоги на изученные темы</w:t>
      </w:r>
      <w:r w:rsidR="00856E45"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55A8FAF6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</w:t>
      </w:r>
      <w:r w:rsidR="00EC2FEF" w:rsidRPr="00A06712">
        <w:rPr>
          <w:rFonts w:ascii="Times New Roman" w:hAnsi="Times New Roman"/>
          <w:sz w:val="28"/>
          <w:szCs w:val="28"/>
        </w:rPr>
        <w:t>диалоги и монологи</w:t>
      </w:r>
      <w:r w:rsidR="0084549B">
        <w:rPr>
          <w:rFonts w:ascii="Times New Roman" w:hAnsi="Times New Roman"/>
          <w:sz w:val="28"/>
          <w:szCs w:val="28"/>
        </w:rPr>
        <w:t>,</w:t>
      </w:r>
      <w:r w:rsidRPr="00A06712">
        <w:rPr>
          <w:rFonts w:ascii="Times New Roman" w:hAnsi="Times New Roman"/>
          <w:sz w:val="28"/>
          <w:szCs w:val="28"/>
        </w:rPr>
        <w:t xml:space="preserve"> </w:t>
      </w:r>
      <w:r w:rsidR="0084549B">
        <w:rPr>
          <w:rFonts w:ascii="Times New Roman" w:hAnsi="Times New Roman"/>
          <w:sz w:val="28"/>
          <w:szCs w:val="28"/>
        </w:rPr>
        <w:t>соблюдая</w:t>
      </w:r>
      <w:r w:rsidRPr="00A06712">
        <w:rPr>
          <w:rFonts w:ascii="Times New Roman" w:hAnsi="Times New Roman"/>
          <w:sz w:val="28"/>
          <w:szCs w:val="28"/>
        </w:rPr>
        <w:t xml:space="preserve"> орфоэпически</w:t>
      </w:r>
      <w:r w:rsidR="0084549B">
        <w:rPr>
          <w:rFonts w:ascii="Times New Roman" w:hAnsi="Times New Roman"/>
          <w:sz w:val="28"/>
          <w:szCs w:val="28"/>
        </w:rPr>
        <w:t>е</w:t>
      </w:r>
      <w:r w:rsidRPr="00A06712">
        <w:rPr>
          <w:rFonts w:ascii="Times New Roman" w:hAnsi="Times New Roman"/>
          <w:sz w:val="28"/>
          <w:szCs w:val="28"/>
        </w:rPr>
        <w:t xml:space="preserve"> и интонационны</w:t>
      </w:r>
      <w:r w:rsidR="0084549B">
        <w:rPr>
          <w:rFonts w:ascii="Times New Roman" w:hAnsi="Times New Roman"/>
          <w:sz w:val="28"/>
          <w:szCs w:val="28"/>
        </w:rPr>
        <w:t>е</w:t>
      </w:r>
      <w:r w:rsidRPr="00A06712">
        <w:rPr>
          <w:rFonts w:ascii="Times New Roman" w:hAnsi="Times New Roman"/>
          <w:sz w:val="28"/>
          <w:szCs w:val="28"/>
        </w:rPr>
        <w:t xml:space="preserve"> норм</w:t>
      </w:r>
      <w:r w:rsidR="0084549B">
        <w:rPr>
          <w:rFonts w:ascii="Times New Roman" w:hAnsi="Times New Roman"/>
          <w:sz w:val="28"/>
          <w:szCs w:val="28"/>
        </w:rPr>
        <w:t>ы</w:t>
      </w:r>
      <w:r w:rsidRPr="00A06712">
        <w:rPr>
          <w:rFonts w:ascii="Times New Roman" w:hAnsi="Times New Roman"/>
          <w:sz w:val="28"/>
          <w:szCs w:val="28"/>
        </w:rPr>
        <w:t xml:space="preserve"> </w:t>
      </w:r>
      <w:r w:rsidR="00187742" w:rsidRPr="00A06712">
        <w:rPr>
          <w:rFonts w:ascii="Times New Roman" w:hAnsi="Times New Roman"/>
          <w:sz w:val="28"/>
          <w:szCs w:val="28"/>
        </w:rPr>
        <w:t xml:space="preserve">татарского </w:t>
      </w:r>
      <w:r w:rsidRPr="00A06712">
        <w:rPr>
          <w:rFonts w:ascii="Times New Roman" w:hAnsi="Times New Roman"/>
          <w:sz w:val="28"/>
          <w:szCs w:val="28"/>
        </w:rPr>
        <w:t xml:space="preserve">языка; </w:t>
      </w:r>
    </w:p>
    <w:p w14:paraId="4EB0A36E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составлять описание </w:t>
      </w:r>
      <w:r w:rsidR="002A7694" w:rsidRPr="00A06712">
        <w:rPr>
          <w:rFonts w:ascii="Times New Roman" w:hAnsi="Times New Roman"/>
          <w:sz w:val="28"/>
          <w:szCs w:val="28"/>
        </w:rPr>
        <w:t xml:space="preserve">предмета, картинки, персонажа; </w:t>
      </w:r>
    </w:p>
    <w:p w14:paraId="697A9AA9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владеть техникой чтения, приемами пони</w:t>
      </w:r>
      <w:r w:rsidRPr="00A06712">
        <w:rPr>
          <w:rFonts w:ascii="Times New Roman" w:hAnsi="Times New Roman"/>
          <w:spacing w:val="2"/>
          <w:sz w:val="28"/>
          <w:szCs w:val="28"/>
        </w:rPr>
        <w:t>мания прочитанного и прослушанного, интерпретации и преобразования текстов</w:t>
      </w:r>
      <w:r w:rsidRPr="00A06712">
        <w:rPr>
          <w:rFonts w:ascii="Times New Roman" w:hAnsi="Times New Roman"/>
          <w:spacing w:val="2"/>
          <w:sz w:val="28"/>
          <w:szCs w:val="28"/>
          <w:lang w:val="tt-RU"/>
        </w:rPr>
        <w:t>;</w:t>
      </w:r>
    </w:p>
    <w:p w14:paraId="1F8C2E39" w14:textId="7842D436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списывать </w:t>
      </w:r>
      <w:r w:rsidR="00284A25" w:rsidRPr="00A06712">
        <w:rPr>
          <w:rFonts w:ascii="Times New Roman" w:hAnsi="Times New Roman"/>
          <w:sz w:val="28"/>
          <w:szCs w:val="28"/>
        </w:rPr>
        <w:t xml:space="preserve">правильно </w:t>
      </w:r>
      <w:r w:rsidRPr="00A06712">
        <w:rPr>
          <w:rFonts w:ascii="Times New Roman" w:hAnsi="Times New Roman"/>
          <w:sz w:val="28"/>
          <w:szCs w:val="28"/>
        </w:rPr>
        <w:t xml:space="preserve">текст объемом не более </w:t>
      </w:r>
      <w:r w:rsidR="003E01BA" w:rsidRPr="00A06712">
        <w:rPr>
          <w:rFonts w:ascii="Times New Roman" w:hAnsi="Times New Roman"/>
          <w:sz w:val="28"/>
          <w:szCs w:val="28"/>
          <w:lang w:val="tt-RU"/>
        </w:rPr>
        <w:t>25</w:t>
      </w:r>
      <w:r w:rsidR="005357B0" w:rsidRPr="00A0671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 xml:space="preserve">слов; </w:t>
      </w:r>
    </w:p>
    <w:p w14:paraId="5FD5F89A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писать под диктовку тексты объемом не более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="003E01BA" w:rsidRPr="00A06712">
        <w:rPr>
          <w:rFonts w:ascii="Times New Roman" w:hAnsi="Times New Roman"/>
          <w:sz w:val="28"/>
          <w:szCs w:val="28"/>
          <w:lang w:val="tt-RU"/>
        </w:rPr>
        <w:t>25</w:t>
      </w:r>
      <w:r w:rsidR="005357B0" w:rsidRPr="00A0671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слов с учето</w:t>
      </w:r>
      <w:r w:rsidR="00FC1679" w:rsidRPr="00A06712">
        <w:rPr>
          <w:rFonts w:ascii="Times New Roman" w:hAnsi="Times New Roman"/>
          <w:sz w:val="28"/>
          <w:szCs w:val="28"/>
        </w:rPr>
        <w:t>м изученных правил правописания;</w:t>
      </w:r>
    </w:p>
    <w:p w14:paraId="2EAF191E" w14:textId="77777777" w:rsidR="00AD01E7" w:rsidRPr="00A06712" w:rsidRDefault="00AD01E7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 xml:space="preserve">знать закон сингармонизма в татарском языке; </w:t>
      </w:r>
    </w:p>
    <w:p w14:paraId="0E636054" w14:textId="77777777" w:rsidR="00AD01E7" w:rsidRPr="00A06712" w:rsidRDefault="00AD4818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проводить</w:t>
      </w:r>
      <w:r w:rsidR="00AD01E7" w:rsidRPr="00A06712">
        <w:rPr>
          <w:rFonts w:ascii="Times New Roman" w:hAnsi="Times New Roman"/>
          <w:sz w:val="28"/>
          <w:szCs w:val="28"/>
        </w:rPr>
        <w:t xml:space="preserve"> фонетический анализ слова;</w:t>
      </w:r>
    </w:p>
    <w:p w14:paraId="1573347C" w14:textId="77777777" w:rsidR="00E64BBD" w:rsidRPr="00A06712" w:rsidRDefault="00E64BBD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уметь распознавать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русские и арабско-персидские заимствования в татарском языке;</w:t>
      </w:r>
    </w:p>
    <w:p w14:paraId="7FB134D6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определять лексическое значение слова; </w:t>
      </w:r>
    </w:p>
    <w:p w14:paraId="4C44F3FF" w14:textId="77777777" w:rsidR="00736A91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определять словообразующие и формообразующие аффиксы;</w:t>
      </w:r>
    </w:p>
    <w:p w14:paraId="0C515A07" w14:textId="77777777" w:rsidR="00F22EAB" w:rsidRPr="00A06712" w:rsidRDefault="00736A91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делать разбор слова по составу;</w:t>
      </w:r>
    </w:p>
    <w:p w14:paraId="27F77099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устанавливать принадлежность слова к определенной части речи (в объеме изученного) по комплексу освоенных грамматических признаков; </w:t>
      </w:r>
    </w:p>
    <w:p w14:paraId="5AA75DF2" w14:textId="77777777" w:rsidR="008E547E" w:rsidRPr="00A06712" w:rsidRDefault="008E547E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образов</w:t>
      </w:r>
      <w:r w:rsidR="000905BC" w:rsidRPr="00A06712">
        <w:rPr>
          <w:rFonts w:ascii="Times New Roman" w:hAnsi="Times New Roman"/>
          <w:sz w:val="28"/>
          <w:szCs w:val="28"/>
        </w:rPr>
        <w:t>ыв</w:t>
      </w:r>
      <w:r w:rsidRPr="00A06712">
        <w:rPr>
          <w:rFonts w:ascii="Times New Roman" w:hAnsi="Times New Roman"/>
          <w:sz w:val="28"/>
          <w:szCs w:val="28"/>
        </w:rPr>
        <w:t>ать степени сравнения прилагательных;</w:t>
      </w:r>
    </w:p>
    <w:p w14:paraId="61CBE7E0" w14:textId="77777777" w:rsidR="003B1997" w:rsidRPr="00A06712" w:rsidRDefault="003B1997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указательные и вопросительные местоимения;</w:t>
      </w:r>
    </w:p>
    <w:p w14:paraId="668B69D8" w14:textId="77777777" w:rsidR="00856E45" w:rsidRPr="00A06712" w:rsidRDefault="00FC1679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опре</w:t>
      </w:r>
      <w:r w:rsidR="00856E45" w:rsidRPr="00A06712">
        <w:rPr>
          <w:rFonts w:ascii="Times New Roman" w:hAnsi="Times New Roman"/>
          <w:sz w:val="28"/>
          <w:szCs w:val="28"/>
        </w:rPr>
        <w:t>делять</w:t>
      </w:r>
      <w:r w:rsidR="00856E45" w:rsidRPr="00A06712">
        <w:rPr>
          <w:rFonts w:ascii="Times New Roman" w:hAnsi="Times New Roman"/>
          <w:b/>
          <w:sz w:val="28"/>
          <w:szCs w:val="28"/>
        </w:rPr>
        <w:t xml:space="preserve"> з</w:t>
      </w:r>
      <w:r w:rsidR="00856E45" w:rsidRPr="00A06712">
        <w:rPr>
          <w:rFonts w:ascii="Times New Roman" w:hAnsi="Times New Roman"/>
          <w:sz w:val="28"/>
          <w:szCs w:val="28"/>
        </w:rPr>
        <w:t xml:space="preserve">начение и употребление в речи числительных; </w:t>
      </w:r>
    </w:p>
    <w:p w14:paraId="0D686BC6" w14:textId="77777777" w:rsidR="000905BC" w:rsidRPr="00A06712" w:rsidRDefault="000905BC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распознавать количественные и порядковые числительные; </w:t>
      </w:r>
    </w:p>
    <w:p w14:paraId="79FB3868" w14:textId="77777777" w:rsidR="008E547E" w:rsidRPr="00A06712" w:rsidRDefault="00370423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форму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="00450865" w:rsidRPr="00A06712">
        <w:rPr>
          <w:rFonts w:ascii="Times New Roman" w:hAnsi="Times New Roman"/>
          <w:sz w:val="28"/>
          <w:szCs w:val="28"/>
        </w:rPr>
        <w:t>повелительного наклонения</w:t>
      </w:r>
      <w:r w:rsidRPr="00A06712">
        <w:rPr>
          <w:rFonts w:ascii="Times New Roman" w:hAnsi="Times New Roman"/>
          <w:sz w:val="28"/>
          <w:szCs w:val="28"/>
        </w:rPr>
        <w:t xml:space="preserve"> глагола</w:t>
      </w:r>
      <w:r w:rsidR="008E547E" w:rsidRPr="00A06712">
        <w:rPr>
          <w:rFonts w:ascii="Times New Roman" w:hAnsi="Times New Roman"/>
          <w:sz w:val="28"/>
          <w:szCs w:val="28"/>
        </w:rPr>
        <w:t>;</w:t>
      </w:r>
    </w:p>
    <w:p w14:paraId="35AFF7CD" w14:textId="77777777" w:rsidR="00450865" w:rsidRPr="00A06712" w:rsidRDefault="0045086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определять категорию времени</w:t>
      </w:r>
      <w:r w:rsidR="0084549B">
        <w:rPr>
          <w:rFonts w:ascii="Times New Roman" w:hAnsi="Times New Roman"/>
          <w:sz w:val="28"/>
          <w:szCs w:val="28"/>
          <w:lang w:val="tt-RU"/>
        </w:rPr>
        <w:t xml:space="preserve"> глагола</w:t>
      </w:r>
      <w:r w:rsidRPr="00A06712">
        <w:rPr>
          <w:rFonts w:ascii="Times New Roman" w:hAnsi="Times New Roman"/>
          <w:sz w:val="28"/>
          <w:szCs w:val="28"/>
          <w:lang w:val="tt-RU"/>
        </w:rPr>
        <w:t>: настоящее, прошедшее и будущее;</w:t>
      </w:r>
    </w:p>
    <w:p w14:paraId="3AC23D6D" w14:textId="77777777" w:rsidR="00450865" w:rsidRPr="00A06712" w:rsidRDefault="0045086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спрягать глаголы в настоящем, прошедшем и будущем времен</w:t>
      </w:r>
      <w:r w:rsidR="00D0281E" w:rsidRPr="00A06712">
        <w:rPr>
          <w:rFonts w:ascii="Times New Roman" w:hAnsi="Times New Roman"/>
          <w:sz w:val="28"/>
          <w:szCs w:val="28"/>
          <w:lang w:val="tt-RU"/>
        </w:rPr>
        <w:t>и</w:t>
      </w:r>
      <w:r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48BB6327" w14:textId="77777777" w:rsidR="00450865" w:rsidRPr="00A06712" w:rsidRDefault="0045086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знать способы выражения прошедшего и будущего времени;</w:t>
      </w:r>
    </w:p>
    <w:p w14:paraId="57D79FDD" w14:textId="77777777" w:rsidR="000905BC" w:rsidRPr="00A06712" w:rsidRDefault="000905BC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распознавать отрицательный аспект глаголов настоящего, прошедшего и будущего времени;</w:t>
      </w:r>
    </w:p>
    <w:p w14:paraId="061CD32E" w14:textId="77777777" w:rsidR="000905BC" w:rsidRPr="00A06712" w:rsidRDefault="000905BC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 xml:space="preserve">определять основу глагола; </w:t>
      </w:r>
    </w:p>
    <w:p w14:paraId="1ADE42C9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различать предложения по цели высказывания: повествовательные, </w:t>
      </w:r>
      <w:r w:rsidR="00FA7BCB" w:rsidRPr="00A06712">
        <w:rPr>
          <w:rFonts w:ascii="Times New Roman" w:hAnsi="Times New Roman"/>
          <w:sz w:val="28"/>
          <w:szCs w:val="28"/>
        </w:rPr>
        <w:t>вопросительные и побудительные;</w:t>
      </w:r>
    </w:p>
    <w:p w14:paraId="5BB4DFE6" w14:textId="77777777" w:rsidR="00856E45" w:rsidRPr="00A06712" w:rsidRDefault="00A2644C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распознавать второстепенные члены предложения (определение, дополнение, обстоятельство)</w:t>
      </w:r>
      <w:r w:rsidR="00856E45" w:rsidRPr="00A06712">
        <w:rPr>
          <w:rFonts w:ascii="Times New Roman" w:hAnsi="Times New Roman"/>
          <w:sz w:val="28"/>
          <w:szCs w:val="28"/>
        </w:rPr>
        <w:t>;</w:t>
      </w:r>
    </w:p>
    <w:p w14:paraId="44FE7450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pacing w:val="-2"/>
          <w:sz w:val="28"/>
          <w:szCs w:val="28"/>
        </w:rPr>
        <w:t>и</w:t>
      </w:r>
      <w:r w:rsidRPr="00A06712">
        <w:rPr>
          <w:rFonts w:ascii="Times New Roman" w:hAnsi="Times New Roman"/>
          <w:sz w:val="28"/>
          <w:szCs w:val="28"/>
        </w:rPr>
        <w:t xml:space="preserve">спользовать образцы татарского речевого этикета; </w:t>
      </w:r>
    </w:p>
    <w:p w14:paraId="70C10145" w14:textId="77777777" w:rsidR="00856E45" w:rsidRPr="00A06712" w:rsidRDefault="00856E45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понимать содержание прочитанного текста;</w:t>
      </w:r>
    </w:p>
    <w:p w14:paraId="375A9699" w14:textId="77777777" w:rsidR="0058084D" w:rsidRPr="00A06712" w:rsidRDefault="00FC1679" w:rsidP="0084549B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@Arial Unicode MS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владеть техникой</w:t>
      </w:r>
      <w:r w:rsidR="005357B0" w:rsidRPr="00A06712">
        <w:rPr>
          <w:rFonts w:ascii="Times New Roman" w:hAnsi="Times New Roman"/>
          <w:sz w:val="28"/>
          <w:szCs w:val="28"/>
        </w:rPr>
        <w:t xml:space="preserve"> </w:t>
      </w:r>
      <w:r w:rsidR="00856E45" w:rsidRPr="00A06712">
        <w:rPr>
          <w:rFonts w:ascii="Times New Roman" w:eastAsia="@Arial Unicode MS" w:hAnsi="Times New Roman"/>
          <w:sz w:val="28"/>
          <w:szCs w:val="28"/>
        </w:rPr>
        <w:t>выступления перед знакомой аудит</w:t>
      </w:r>
      <w:r w:rsidR="00FA7BCB" w:rsidRPr="00A06712">
        <w:rPr>
          <w:rFonts w:ascii="Times New Roman" w:eastAsia="@Arial Unicode MS" w:hAnsi="Times New Roman"/>
          <w:sz w:val="28"/>
          <w:szCs w:val="28"/>
        </w:rPr>
        <w:t>орией с небольшими сообщениями</w:t>
      </w:r>
      <w:r w:rsidR="00856E45" w:rsidRPr="00A06712">
        <w:rPr>
          <w:rFonts w:ascii="Times New Roman" w:hAnsi="Times New Roman"/>
          <w:sz w:val="28"/>
          <w:szCs w:val="28"/>
        </w:rPr>
        <w:t>.</w:t>
      </w:r>
    </w:p>
    <w:p w14:paraId="29504007" w14:textId="77777777" w:rsidR="00B23918" w:rsidRPr="00A06712" w:rsidRDefault="0084549B" w:rsidP="0084549B">
      <w:pPr>
        <w:pStyle w:val="1"/>
        <w:spacing w:before="360" w:after="240" w:line="360" w:lineRule="auto"/>
        <w:ind w:left="720"/>
        <w:jc w:val="center"/>
        <w:rPr>
          <w:rFonts w:ascii="Times New Roman" w:eastAsia="Calibri" w:hAnsi="Times New Roman"/>
          <w:color w:val="auto"/>
          <w:lang w:val="tt-RU"/>
        </w:rPr>
      </w:pPr>
      <w:bookmarkStart w:id="5" w:name="_Toc37334548"/>
      <w:bookmarkStart w:id="6" w:name="_Toc46925833"/>
      <w:r w:rsidRPr="00A06712">
        <w:rPr>
          <w:rFonts w:ascii="Times New Roman" w:eastAsia="Calibri" w:hAnsi="Times New Roman"/>
          <w:color w:val="auto"/>
          <w:lang w:val="tt-RU"/>
        </w:rPr>
        <w:lastRenderedPageBreak/>
        <w:t>3. СИСТЕМА ОЦЕНКИ РЕЗУЛЬТАТОВ</w:t>
      </w:r>
      <w:bookmarkStart w:id="7" w:name="_Toc37334549"/>
      <w:bookmarkEnd w:id="5"/>
      <w:r w:rsidR="00373ADB">
        <w:rPr>
          <w:rFonts w:ascii="Times New Roman" w:eastAsia="Calibri" w:hAnsi="Times New Roman"/>
          <w:color w:val="auto"/>
          <w:lang w:val="tt-RU"/>
        </w:rPr>
        <w:t xml:space="preserve"> </w:t>
      </w:r>
      <w:r w:rsidRPr="00A06712">
        <w:rPr>
          <w:rFonts w:ascii="Times New Roman" w:eastAsia="Calibri" w:hAnsi="Times New Roman"/>
          <w:color w:val="auto"/>
          <w:lang w:val="tt-RU"/>
        </w:rPr>
        <w:t>ОСВОЕНИЯ УЧЕБНОГО ПРЕДМЕТА</w:t>
      </w:r>
      <w:bookmarkEnd w:id="6"/>
      <w:bookmarkEnd w:id="7"/>
    </w:p>
    <w:p w14:paraId="06B51B39" w14:textId="77777777" w:rsidR="00B23918" w:rsidRPr="00A06712" w:rsidRDefault="00B23918" w:rsidP="00456B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Система оценки достижения планируемых результатов освоения </w:t>
      </w:r>
      <w:r w:rsidR="0084549B">
        <w:rPr>
          <w:sz w:val="28"/>
          <w:szCs w:val="28"/>
        </w:rPr>
        <w:t>программы учебного предмета</w:t>
      </w:r>
      <w:r w:rsidR="0084549B" w:rsidRPr="00B63689">
        <w:rPr>
          <w:sz w:val="28"/>
          <w:szCs w:val="28"/>
        </w:rPr>
        <w:t xml:space="preserve"> </w:t>
      </w:r>
      <w:r w:rsidR="0084549B" w:rsidRPr="0084549B">
        <w:rPr>
          <w:rFonts w:eastAsia="Calibri"/>
          <w:sz w:val="28"/>
          <w:szCs w:val="28"/>
          <w:lang w:eastAsia="en-US"/>
        </w:rPr>
        <w:t>«</w:t>
      </w:r>
      <w:r w:rsidR="0084549B" w:rsidRPr="0084549B">
        <w:rPr>
          <w:rFonts w:eastAsia="Calibri"/>
          <w:sz w:val="28"/>
          <w:szCs w:val="28"/>
          <w:lang w:val="tt-RU" w:eastAsia="en-US"/>
        </w:rPr>
        <w:t>Родной (татарский) язык</w:t>
      </w:r>
      <w:r w:rsidR="0084549B" w:rsidRPr="0084549B">
        <w:rPr>
          <w:rFonts w:eastAsia="Calibri"/>
          <w:sz w:val="28"/>
          <w:szCs w:val="28"/>
          <w:lang w:eastAsia="en-US"/>
        </w:rPr>
        <w:t>»</w:t>
      </w:r>
      <w:r w:rsidR="0084549B" w:rsidRPr="00B63689">
        <w:rPr>
          <w:rFonts w:eastAsia="Calibri"/>
          <w:sz w:val="28"/>
          <w:szCs w:val="28"/>
          <w:lang w:val="tt-RU" w:eastAsia="en-US"/>
        </w:rPr>
        <w:t xml:space="preserve"> </w:t>
      </w:r>
      <w:r w:rsidRPr="00A06712">
        <w:rPr>
          <w:sz w:val="28"/>
          <w:szCs w:val="28"/>
        </w:rPr>
        <w:t xml:space="preserve">направлена на обеспечение качества образования и предполагает вовлеченность в оценочную </w:t>
      </w:r>
      <w:r w:rsidR="00A707D0" w:rsidRPr="00A06712">
        <w:rPr>
          <w:sz w:val="28"/>
          <w:szCs w:val="28"/>
        </w:rPr>
        <w:t>деятельность,</w:t>
      </w:r>
      <w:r w:rsidRPr="00A06712">
        <w:rPr>
          <w:sz w:val="28"/>
          <w:szCs w:val="28"/>
        </w:rPr>
        <w:t xml:space="preserve"> как </w:t>
      </w:r>
      <w:r w:rsidR="0084549B">
        <w:rPr>
          <w:sz w:val="28"/>
          <w:szCs w:val="28"/>
        </w:rPr>
        <w:t>учителя</w:t>
      </w:r>
      <w:r w:rsidRPr="00A06712">
        <w:rPr>
          <w:sz w:val="28"/>
          <w:szCs w:val="28"/>
        </w:rPr>
        <w:t xml:space="preserve">, так и обучающихся. </w:t>
      </w:r>
    </w:p>
    <w:p w14:paraId="6CE2028A" w14:textId="77777777" w:rsidR="00B23918" w:rsidRPr="00A06712" w:rsidRDefault="00B23918" w:rsidP="00456B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Основным объектом,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результаты, составляющие содержание блока «Выпускник научится», включенные в программу. </w:t>
      </w:r>
    </w:p>
    <w:p w14:paraId="17754557" w14:textId="383535DE" w:rsidR="00284A25" w:rsidRPr="00B37126" w:rsidRDefault="00B23918" w:rsidP="00B371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Система оценки достижения планируемых результатов предполагает комплексный подход к оценке результатов образования, позволяющий </w:t>
      </w:r>
      <w:r w:rsidR="00006328">
        <w:rPr>
          <w:sz w:val="28"/>
          <w:szCs w:val="28"/>
        </w:rPr>
        <w:t>оценивать</w:t>
      </w:r>
      <w:r w:rsidRPr="00A06712">
        <w:rPr>
          <w:sz w:val="28"/>
          <w:szCs w:val="28"/>
        </w:rPr>
        <w:t xml:space="preserve"> достижения обучающимися трех групп результатов образования: личностных</w:t>
      </w:r>
      <w:r w:rsidR="00083EA2" w:rsidRPr="00A06712">
        <w:rPr>
          <w:sz w:val="28"/>
          <w:szCs w:val="28"/>
        </w:rPr>
        <w:t xml:space="preserve">, метапредметных и предметных. </w:t>
      </w:r>
    </w:p>
    <w:p w14:paraId="705784AB" w14:textId="4DCB9DE5" w:rsidR="00D17A32" w:rsidRPr="00A06712" w:rsidRDefault="00D17A32" w:rsidP="00456B5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tt-RU"/>
        </w:rPr>
      </w:pPr>
      <w:r w:rsidRPr="00A06712">
        <w:rPr>
          <w:b/>
          <w:bCs/>
          <w:sz w:val="28"/>
          <w:szCs w:val="28"/>
          <w:lang w:val="tt-RU"/>
        </w:rPr>
        <w:t>Критерии оценивания</w:t>
      </w:r>
    </w:p>
    <w:p w14:paraId="688990CD" w14:textId="77777777" w:rsidR="00A707D0" w:rsidRPr="00A06712" w:rsidRDefault="00083EA2" w:rsidP="00A707D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tt-RU"/>
        </w:rPr>
      </w:pPr>
      <w:r w:rsidRPr="00A06712">
        <w:rPr>
          <w:b/>
          <w:bCs/>
          <w:sz w:val="28"/>
          <w:szCs w:val="28"/>
          <w:lang w:val="tt-RU"/>
        </w:rPr>
        <w:t>1 класс</w:t>
      </w:r>
    </w:p>
    <w:p w14:paraId="0084EBE8" w14:textId="77777777" w:rsidR="00006328" w:rsidRPr="00B63689" w:rsidRDefault="00D17A32" w:rsidP="0000632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712">
        <w:rPr>
          <w:sz w:val="28"/>
          <w:szCs w:val="28"/>
        </w:rPr>
        <w:t xml:space="preserve">В </w:t>
      </w:r>
      <w:r w:rsidR="00A65F36" w:rsidRPr="00A06712">
        <w:rPr>
          <w:sz w:val="28"/>
          <w:szCs w:val="28"/>
        </w:rPr>
        <w:t>перв</w:t>
      </w:r>
      <w:r w:rsidRPr="00A06712">
        <w:rPr>
          <w:sz w:val="28"/>
          <w:szCs w:val="28"/>
        </w:rPr>
        <w:t xml:space="preserve">ом классе домашние задания не задаются. Учитель планирует свою работу так, чтобы обеспечить полноценное усвоение каждым </w:t>
      </w:r>
      <w:r w:rsidR="00006328">
        <w:rPr>
          <w:sz w:val="28"/>
          <w:szCs w:val="28"/>
        </w:rPr>
        <w:t>обучающимся</w:t>
      </w:r>
      <w:r w:rsidRPr="00A06712">
        <w:rPr>
          <w:sz w:val="28"/>
          <w:szCs w:val="28"/>
        </w:rPr>
        <w:t xml:space="preserve"> необходимых знаний, умений и навыков только на уроке.</w:t>
      </w:r>
      <w:r w:rsidR="00006328">
        <w:rPr>
          <w:sz w:val="28"/>
          <w:szCs w:val="28"/>
        </w:rPr>
        <w:t xml:space="preserve"> </w:t>
      </w:r>
    </w:p>
    <w:p w14:paraId="065AD82F" w14:textId="77777777" w:rsidR="00D17A32" w:rsidRPr="00A06712" w:rsidRDefault="00D17A32" w:rsidP="000063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Для проверки сформированности учебных навыков в конце темы следует проводить </w:t>
      </w:r>
      <w:r w:rsidR="00A65F36" w:rsidRPr="00A06712">
        <w:rPr>
          <w:sz w:val="28"/>
          <w:szCs w:val="28"/>
        </w:rPr>
        <w:t>проверочную</w:t>
      </w:r>
      <w:r w:rsidRPr="00A06712">
        <w:rPr>
          <w:sz w:val="28"/>
          <w:szCs w:val="28"/>
        </w:rPr>
        <w:t xml:space="preserve"> работу в виде</w:t>
      </w:r>
      <w:r w:rsidR="00006328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текущей диагностики</w:t>
      </w:r>
      <w:r w:rsidR="00006328">
        <w:rPr>
          <w:sz w:val="28"/>
          <w:szCs w:val="28"/>
        </w:rPr>
        <w:t xml:space="preserve">, </w:t>
      </w:r>
      <w:r w:rsidRPr="00A06712">
        <w:rPr>
          <w:sz w:val="28"/>
          <w:szCs w:val="28"/>
        </w:rPr>
        <w:t>тематической диагностики</w:t>
      </w:r>
      <w:r w:rsidR="00006328">
        <w:rPr>
          <w:sz w:val="28"/>
          <w:szCs w:val="28"/>
        </w:rPr>
        <w:t xml:space="preserve">, </w:t>
      </w:r>
      <w:r w:rsidRPr="00A06712">
        <w:rPr>
          <w:sz w:val="28"/>
          <w:szCs w:val="28"/>
        </w:rPr>
        <w:t>итоговой диагностики.</w:t>
      </w:r>
    </w:p>
    <w:p w14:paraId="66243FB1" w14:textId="77777777" w:rsidR="00006328" w:rsidRPr="00B63689" w:rsidRDefault="00D17A32" w:rsidP="0000632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712">
        <w:rPr>
          <w:sz w:val="28"/>
          <w:szCs w:val="28"/>
        </w:rPr>
        <w:t xml:space="preserve">В </w:t>
      </w:r>
      <w:r w:rsidR="00A65F36" w:rsidRPr="00A06712">
        <w:rPr>
          <w:sz w:val="28"/>
          <w:szCs w:val="28"/>
        </w:rPr>
        <w:t xml:space="preserve">первом </w:t>
      </w:r>
      <w:r w:rsidRPr="00A06712">
        <w:rPr>
          <w:sz w:val="28"/>
          <w:szCs w:val="28"/>
        </w:rPr>
        <w:t xml:space="preserve">классе в течение </w:t>
      </w:r>
      <w:r w:rsidR="00A65F36" w:rsidRPr="00A06712">
        <w:rPr>
          <w:sz w:val="28"/>
          <w:szCs w:val="28"/>
        </w:rPr>
        <w:t>перво</w:t>
      </w:r>
      <w:r w:rsidRPr="00A06712">
        <w:rPr>
          <w:sz w:val="28"/>
          <w:szCs w:val="28"/>
        </w:rPr>
        <w:t xml:space="preserve">го полугодия не проводятся контрольные работы. В течение учебного года осуществляется текущая проверка знаний, умений, навыков. В период обучения грамоте она проводится посредством небольших работ, включающих в себя письмо под диктовку изученных строчных и прописных букв, отдельных слогов, слов простой структуры, списывание слов и небольших по объему предложений </w:t>
      </w:r>
      <w:r w:rsidR="00006328">
        <w:rPr>
          <w:color w:val="000000"/>
          <w:sz w:val="28"/>
          <w:szCs w:val="28"/>
        </w:rPr>
        <w:t>с использованием как скорописного, так и</w:t>
      </w:r>
      <w:r w:rsidR="00006328" w:rsidRPr="00B63689">
        <w:rPr>
          <w:color w:val="000000"/>
          <w:sz w:val="28"/>
          <w:szCs w:val="28"/>
        </w:rPr>
        <w:t xml:space="preserve"> печ</w:t>
      </w:r>
      <w:r w:rsidR="00006328">
        <w:rPr>
          <w:color w:val="000000"/>
          <w:sz w:val="28"/>
          <w:szCs w:val="28"/>
        </w:rPr>
        <w:t>атного начертания</w:t>
      </w:r>
      <w:r w:rsidR="00006328" w:rsidRPr="00B63689">
        <w:rPr>
          <w:color w:val="000000"/>
          <w:sz w:val="28"/>
          <w:szCs w:val="28"/>
        </w:rPr>
        <w:t>.</w:t>
      </w:r>
    </w:p>
    <w:p w14:paraId="17AC4C9E" w14:textId="77777777" w:rsidR="00D17A32" w:rsidRPr="00A06712" w:rsidRDefault="00D17A32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lastRenderedPageBreak/>
        <w:t>В конце учебного года проводятся контрольные работы типа списывания с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печатного шрифта и письмо под диктовку небольших по объему текстов. Подбираются тесты, в которых написание слова не расходится с произношением.</w:t>
      </w:r>
    </w:p>
    <w:p w14:paraId="4803FF6C" w14:textId="77777777" w:rsidR="00164171" w:rsidRPr="00A06712" w:rsidRDefault="00164171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В </w:t>
      </w:r>
      <w:r w:rsidR="00A65F36" w:rsidRPr="00A06712">
        <w:rPr>
          <w:sz w:val="28"/>
          <w:szCs w:val="28"/>
        </w:rPr>
        <w:t xml:space="preserve">первом </w:t>
      </w:r>
      <w:r w:rsidRPr="00A06712">
        <w:rPr>
          <w:sz w:val="28"/>
          <w:szCs w:val="28"/>
        </w:rPr>
        <w:t>классе используется только словесная оценка, критериями которой является соответствие или несоответствие требованиям программы.</w:t>
      </w:r>
    </w:p>
    <w:p w14:paraId="5C6AAAA6" w14:textId="77777777" w:rsidR="00B55B04" w:rsidRPr="00A06712" w:rsidRDefault="00006328" w:rsidP="00456B5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Говорение</w:t>
      </w:r>
    </w:p>
    <w:p w14:paraId="03218909" w14:textId="77777777" w:rsidR="00B55B04" w:rsidRPr="00A06712" w:rsidRDefault="00B55B0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Критериями оценки сформированности устной речи являются:</w:t>
      </w:r>
    </w:p>
    <w:p w14:paraId="3892D2DF" w14:textId="77777777" w:rsidR="00B55B04" w:rsidRPr="00A06712" w:rsidRDefault="00B55B04" w:rsidP="00006328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полнота и правильность ответа;</w:t>
      </w:r>
    </w:p>
    <w:p w14:paraId="73B07C1E" w14:textId="77777777" w:rsidR="00B55B04" w:rsidRPr="00A06712" w:rsidRDefault="00B55B04" w:rsidP="00006328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степень осознанности усвоения излагаемых знаний;</w:t>
      </w:r>
    </w:p>
    <w:p w14:paraId="54968A33" w14:textId="77777777" w:rsidR="00B55B04" w:rsidRPr="00A06712" w:rsidRDefault="00B55B04" w:rsidP="00006328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последовательность изложения;</w:t>
      </w:r>
    </w:p>
    <w:p w14:paraId="2E40B7BF" w14:textId="77777777" w:rsidR="00B55B04" w:rsidRPr="00A06712" w:rsidRDefault="00B55B04" w:rsidP="00006328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культура речи.</w:t>
      </w:r>
    </w:p>
    <w:p w14:paraId="03D5DF79" w14:textId="77777777" w:rsidR="00B55B04" w:rsidRPr="00A06712" w:rsidRDefault="00B55B04" w:rsidP="00456B5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Cs/>
          <w:sz w:val="28"/>
          <w:szCs w:val="28"/>
        </w:rPr>
        <w:t>Высокому уровню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 xml:space="preserve">соответствуют полные, правильные, связанные, последовательные ответы </w:t>
      </w:r>
      <w:r w:rsidR="00006328">
        <w:rPr>
          <w:bCs/>
          <w:sz w:val="28"/>
          <w:szCs w:val="28"/>
        </w:rPr>
        <w:t>обучающегося</w:t>
      </w:r>
      <w:r w:rsidRPr="00A06712">
        <w:rPr>
          <w:bCs/>
          <w:sz w:val="28"/>
          <w:szCs w:val="28"/>
        </w:rPr>
        <w:t>, без недоч</w:t>
      </w:r>
      <w:r w:rsidR="00BB04D8" w:rsidRPr="00A06712">
        <w:rPr>
          <w:bCs/>
          <w:sz w:val="28"/>
          <w:szCs w:val="28"/>
        </w:rPr>
        <w:t>е</w:t>
      </w:r>
      <w:r w:rsidRPr="00A06712">
        <w:rPr>
          <w:bCs/>
          <w:sz w:val="28"/>
          <w:szCs w:val="28"/>
        </w:rPr>
        <w:t>тов</w:t>
      </w:r>
      <w:r w:rsidR="00B5162D" w:rsidRPr="00A06712">
        <w:rPr>
          <w:bCs/>
          <w:sz w:val="28"/>
          <w:szCs w:val="28"/>
        </w:rPr>
        <w:t>,</w:t>
      </w:r>
      <w:r w:rsidRPr="00A06712">
        <w:rPr>
          <w:bCs/>
          <w:sz w:val="28"/>
          <w:szCs w:val="28"/>
        </w:rPr>
        <w:t xml:space="preserve"> или допускается не более 1 неточности в речи. </w:t>
      </w:r>
    </w:p>
    <w:p w14:paraId="3EEAEA91" w14:textId="77777777" w:rsidR="00B55B04" w:rsidRPr="00A06712" w:rsidRDefault="00B55B04" w:rsidP="00456B5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Cs/>
          <w:sz w:val="28"/>
          <w:szCs w:val="28"/>
        </w:rPr>
        <w:t xml:space="preserve">Среднему уровню соответствуют ответы, близкие к требованиям, удовлетворяющим для оценки высокого уровня, </w:t>
      </w:r>
      <w:r w:rsidR="00006328">
        <w:rPr>
          <w:bCs/>
          <w:sz w:val="28"/>
          <w:szCs w:val="28"/>
        </w:rPr>
        <w:t>однако</w:t>
      </w:r>
      <w:r w:rsidRPr="00A06712">
        <w:rPr>
          <w:bCs/>
          <w:sz w:val="28"/>
          <w:szCs w:val="28"/>
        </w:rPr>
        <w:t xml:space="preserve"> </w:t>
      </w:r>
      <w:r w:rsidR="00006328">
        <w:rPr>
          <w:bCs/>
          <w:sz w:val="28"/>
          <w:szCs w:val="28"/>
        </w:rPr>
        <w:t>обучающийся</w:t>
      </w:r>
      <w:r w:rsidRPr="00A06712">
        <w:rPr>
          <w:bCs/>
          <w:sz w:val="28"/>
          <w:szCs w:val="28"/>
        </w:rPr>
        <w:t xml:space="preserve"> </w:t>
      </w:r>
      <w:r w:rsidR="00006328">
        <w:rPr>
          <w:bCs/>
          <w:sz w:val="28"/>
          <w:szCs w:val="28"/>
        </w:rPr>
        <w:t>может допустить</w:t>
      </w:r>
      <w:r w:rsidRPr="00A06712">
        <w:rPr>
          <w:bCs/>
          <w:sz w:val="28"/>
          <w:szCs w:val="28"/>
        </w:rPr>
        <w:t xml:space="preserve"> неточности в речевом оформлении ответов. </w:t>
      </w:r>
    </w:p>
    <w:p w14:paraId="55358CB3" w14:textId="77777777" w:rsidR="00B55B04" w:rsidRPr="00A06712" w:rsidRDefault="00B55B0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Низкому уровню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 xml:space="preserve">соответствуют ответы, если </w:t>
      </w:r>
      <w:r w:rsidR="00006328">
        <w:rPr>
          <w:bCs/>
          <w:sz w:val="28"/>
          <w:szCs w:val="28"/>
        </w:rPr>
        <w:t>обучающийся</w:t>
      </w:r>
      <w:r w:rsidRPr="00A06712">
        <w:rPr>
          <w:bCs/>
          <w:sz w:val="28"/>
          <w:szCs w:val="28"/>
        </w:rPr>
        <w:t xml:space="preserve"> в целом понимает излагаемый материал, но отвечает неполно, по наводящим вопросам, допускает ошибки в работе с текстом и</w:t>
      </w:r>
      <w:r w:rsidR="00FA7BCB" w:rsidRPr="00A06712">
        <w:rPr>
          <w:bCs/>
          <w:sz w:val="28"/>
          <w:szCs w:val="28"/>
        </w:rPr>
        <w:t xml:space="preserve"> при а</w:t>
      </w:r>
      <w:r w:rsidRPr="00A06712">
        <w:rPr>
          <w:bCs/>
          <w:sz w:val="28"/>
          <w:szCs w:val="28"/>
        </w:rPr>
        <w:t>нализе слов и предложений; излагает материал несвязно, допускает неточности в употреблении слов и построении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словосочетаний или предложений.</w:t>
      </w:r>
    </w:p>
    <w:p w14:paraId="02638892" w14:textId="77777777" w:rsidR="00B55B04" w:rsidRPr="00A06712" w:rsidRDefault="00006328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Чтение</w:t>
      </w:r>
    </w:p>
    <w:p w14:paraId="3F7AFED7" w14:textId="77777777" w:rsidR="00A45B94" w:rsidRPr="00A06712" w:rsidRDefault="00B55B04" w:rsidP="00A45B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При определении уровня развития умений и навыков по чтению необходимо учитывать: понимание прочитанного текста, а также способ чтения, правильность, беглость, выразительность, владение речевыми навыками и умениями </w:t>
      </w:r>
      <w:r w:rsidR="00006328">
        <w:rPr>
          <w:sz w:val="28"/>
          <w:szCs w:val="28"/>
        </w:rPr>
        <w:t>работы</w:t>
      </w:r>
      <w:r w:rsidRPr="00A06712">
        <w:rPr>
          <w:sz w:val="28"/>
          <w:szCs w:val="28"/>
        </w:rPr>
        <w:t xml:space="preserve"> с текстом. </w:t>
      </w:r>
    </w:p>
    <w:p w14:paraId="4ED52E21" w14:textId="77777777" w:rsidR="00B55B04" w:rsidRPr="003715A4" w:rsidRDefault="00B55B0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5A4">
        <w:rPr>
          <w:sz w:val="28"/>
          <w:szCs w:val="28"/>
        </w:rPr>
        <w:t>Продолжительность</w:t>
      </w:r>
      <w:r w:rsidR="00006328" w:rsidRPr="003715A4">
        <w:rPr>
          <w:sz w:val="28"/>
          <w:szCs w:val="28"/>
        </w:rPr>
        <w:t xml:space="preserve"> чтения </w:t>
      </w:r>
      <w:r w:rsidRPr="003715A4">
        <w:rPr>
          <w:sz w:val="28"/>
          <w:szCs w:val="28"/>
        </w:rPr>
        <w:t>на</w:t>
      </w:r>
      <w:r w:rsidR="00006328" w:rsidRPr="003715A4">
        <w:rPr>
          <w:sz w:val="28"/>
          <w:szCs w:val="28"/>
        </w:rPr>
        <w:t xml:space="preserve"> </w:t>
      </w:r>
      <w:r w:rsidRPr="003715A4">
        <w:rPr>
          <w:sz w:val="28"/>
          <w:szCs w:val="28"/>
        </w:rPr>
        <w:t>уроке</w:t>
      </w:r>
      <w:r w:rsidR="00006328" w:rsidRPr="003715A4">
        <w:rPr>
          <w:sz w:val="28"/>
          <w:szCs w:val="28"/>
        </w:rPr>
        <w:t xml:space="preserve"> </w:t>
      </w:r>
      <w:r w:rsidRPr="003715A4">
        <w:rPr>
          <w:sz w:val="28"/>
          <w:szCs w:val="28"/>
        </w:rPr>
        <w:t>составляет</w:t>
      </w:r>
      <w:r w:rsidR="00006328" w:rsidRPr="003715A4">
        <w:rPr>
          <w:sz w:val="28"/>
          <w:szCs w:val="28"/>
        </w:rPr>
        <w:t xml:space="preserve"> </w:t>
      </w:r>
      <w:r w:rsidRPr="003715A4">
        <w:rPr>
          <w:sz w:val="28"/>
          <w:szCs w:val="28"/>
        </w:rPr>
        <w:t>5</w:t>
      </w:r>
      <w:r w:rsidR="00E21875" w:rsidRPr="003715A4">
        <w:rPr>
          <w:sz w:val="28"/>
          <w:szCs w:val="28"/>
        </w:rPr>
        <w:t>–</w:t>
      </w:r>
      <w:r w:rsidRPr="003715A4">
        <w:rPr>
          <w:sz w:val="28"/>
          <w:szCs w:val="28"/>
        </w:rPr>
        <w:t>7</w:t>
      </w:r>
      <w:r w:rsidR="00006328" w:rsidRPr="003715A4">
        <w:rPr>
          <w:sz w:val="28"/>
          <w:szCs w:val="28"/>
        </w:rPr>
        <w:t xml:space="preserve"> </w:t>
      </w:r>
      <w:r w:rsidRPr="003715A4">
        <w:rPr>
          <w:sz w:val="28"/>
          <w:szCs w:val="28"/>
        </w:rPr>
        <w:t>минут.</w:t>
      </w:r>
    </w:p>
    <w:p w14:paraId="635778D6" w14:textId="3CF7CF61" w:rsidR="00B55B04" w:rsidRPr="003715A4" w:rsidRDefault="00B55B0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5A4">
        <w:rPr>
          <w:bCs/>
          <w:sz w:val="28"/>
          <w:szCs w:val="28"/>
        </w:rPr>
        <w:lastRenderedPageBreak/>
        <w:t>Высокий уровень</w:t>
      </w:r>
      <w:r w:rsidR="00A45B94" w:rsidRPr="003715A4">
        <w:rPr>
          <w:bCs/>
          <w:sz w:val="28"/>
          <w:szCs w:val="28"/>
        </w:rPr>
        <w:t xml:space="preserve"> </w:t>
      </w:r>
      <w:r w:rsidRPr="003715A4">
        <w:rPr>
          <w:bCs/>
          <w:sz w:val="28"/>
          <w:szCs w:val="28"/>
        </w:rPr>
        <w:t xml:space="preserve">развития навыка чтения: плавный слоговой способ чтения; понимание значения отдельных слов и предложений, умение выделить главную мысль прочитанного и </w:t>
      </w:r>
      <w:r w:rsidR="00006328" w:rsidRPr="003715A4">
        <w:rPr>
          <w:bCs/>
          <w:color w:val="000000"/>
          <w:sz w:val="28"/>
          <w:szCs w:val="28"/>
        </w:rPr>
        <w:t xml:space="preserve">найти </w:t>
      </w:r>
      <w:r w:rsidRPr="003715A4">
        <w:rPr>
          <w:bCs/>
          <w:sz w:val="28"/>
          <w:szCs w:val="28"/>
        </w:rPr>
        <w:t xml:space="preserve">в тексте </w:t>
      </w:r>
      <w:r w:rsidR="00006328" w:rsidRPr="003715A4">
        <w:rPr>
          <w:bCs/>
          <w:color w:val="000000"/>
          <w:sz w:val="28"/>
          <w:szCs w:val="28"/>
        </w:rPr>
        <w:t>слова и выражения, подтверждающие эту мысль.</w:t>
      </w:r>
      <w:r w:rsidRPr="003715A4">
        <w:rPr>
          <w:bCs/>
          <w:sz w:val="28"/>
          <w:szCs w:val="28"/>
        </w:rPr>
        <w:t xml:space="preserve"> </w:t>
      </w:r>
    </w:p>
    <w:p w14:paraId="2DC38335" w14:textId="0C0F4284" w:rsidR="00B55B04" w:rsidRPr="003715A4" w:rsidRDefault="00B55B0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15A4">
        <w:rPr>
          <w:sz w:val="28"/>
          <w:szCs w:val="28"/>
        </w:rPr>
        <w:t>Среднему уровню</w:t>
      </w:r>
      <w:r w:rsidR="00A45B94" w:rsidRPr="003715A4">
        <w:rPr>
          <w:sz w:val="28"/>
          <w:szCs w:val="28"/>
        </w:rPr>
        <w:t xml:space="preserve"> </w:t>
      </w:r>
      <w:r w:rsidRPr="003715A4">
        <w:rPr>
          <w:bCs/>
          <w:sz w:val="28"/>
          <w:szCs w:val="28"/>
        </w:rPr>
        <w:t>развития навыка чтения соответствует слоговой способ чтения, если при чтен</w:t>
      </w:r>
      <w:r w:rsidR="00595F14" w:rsidRPr="003715A4">
        <w:rPr>
          <w:bCs/>
          <w:sz w:val="28"/>
          <w:szCs w:val="28"/>
        </w:rPr>
        <w:t>ии допускается от 2 до 4 ошибок</w:t>
      </w:r>
      <w:r w:rsidRPr="003715A4">
        <w:rPr>
          <w:bCs/>
          <w:sz w:val="28"/>
          <w:szCs w:val="28"/>
        </w:rPr>
        <w:t xml:space="preserve">. </w:t>
      </w:r>
      <w:r w:rsidR="00006328" w:rsidRPr="003715A4">
        <w:rPr>
          <w:bCs/>
          <w:color w:val="000000"/>
          <w:sz w:val="28"/>
          <w:szCs w:val="28"/>
        </w:rPr>
        <w:t xml:space="preserve">Обучающийся </w:t>
      </w:r>
      <w:r w:rsidRPr="003715A4">
        <w:rPr>
          <w:bCs/>
          <w:sz w:val="28"/>
          <w:szCs w:val="28"/>
        </w:rPr>
        <w:t xml:space="preserve">не может понять отдельные слова, при общем понимании прочитанного; умеет выделить главную мысль, но не может найти в тексте слова и выражения, подтверждающие эту мысль. </w:t>
      </w:r>
    </w:p>
    <w:p w14:paraId="408D5D73" w14:textId="407782B1" w:rsidR="00B55B04" w:rsidRPr="00A06712" w:rsidRDefault="00B55B04" w:rsidP="00456B5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15A4">
        <w:rPr>
          <w:bCs/>
          <w:sz w:val="28"/>
          <w:szCs w:val="28"/>
        </w:rPr>
        <w:t>Низкому уровню</w:t>
      </w:r>
      <w:r w:rsidR="00A45B94" w:rsidRPr="003715A4">
        <w:rPr>
          <w:bCs/>
          <w:sz w:val="28"/>
          <w:szCs w:val="28"/>
        </w:rPr>
        <w:t xml:space="preserve"> </w:t>
      </w:r>
      <w:r w:rsidRPr="003715A4">
        <w:rPr>
          <w:bCs/>
          <w:sz w:val="28"/>
          <w:szCs w:val="28"/>
        </w:rPr>
        <w:t>развития навыка чтения соответствует чтение по буквам, без смысловых пауз и четкости произношения, непонимание общего смысла прочитанного текста, неправильные ответы на вопросы по содержанию.</w:t>
      </w:r>
      <w:r w:rsidRPr="00A06712">
        <w:rPr>
          <w:bCs/>
          <w:sz w:val="28"/>
          <w:szCs w:val="28"/>
        </w:rPr>
        <w:t xml:space="preserve"> </w:t>
      </w:r>
    </w:p>
    <w:p w14:paraId="0A46CC6A" w14:textId="77777777" w:rsidR="00164171" w:rsidRPr="00A06712" w:rsidRDefault="00164171" w:rsidP="00456B5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06712">
        <w:rPr>
          <w:b/>
          <w:sz w:val="28"/>
          <w:szCs w:val="28"/>
        </w:rPr>
        <w:t>Письмо</w:t>
      </w:r>
    </w:p>
    <w:p w14:paraId="591CA47F" w14:textId="77777777" w:rsidR="00164171" w:rsidRPr="00A06712" w:rsidRDefault="00164171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При выявлении уровня развития умений и навыков по письму необходимо учитывать развитие каллиграфических навыков; знани</w:t>
      </w:r>
      <w:r w:rsidR="00006328">
        <w:rPr>
          <w:sz w:val="28"/>
          <w:szCs w:val="28"/>
        </w:rPr>
        <w:t>е орфографических норм</w:t>
      </w:r>
      <w:r w:rsidRPr="00A06712">
        <w:rPr>
          <w:sz w:val="28"/>
          <w:szCs w:val="28"/>
        </w:rPr>
        <w:t>, сформированность устной речи.</w:t>
      </w:r>
    </w:p>
    <w:p w14:paraId="3ADF797F" w14:textId="77777777" w:rsidR="00164171" w:rsidRPr="00A06712" w:rsidRDefault="00164171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Общая продолжительность письма на уроке не должна превышать 5</w:t>
      </w:r>
      <w:r w:rsidR="00E21875" w:rsidRPr="00A06712">
        <w:rPr>
          <w:sz w:val="28"/>
          <w:szCs w:val="28"/>
        </w:rPr>
        <w:t>–</w:t>
      </w:r>
      <w:r w:rsidRPr="00A06712">
        <w:rPr>
          <w:sz w:val="28"/>
          <w:szCs w:val="28"/>
        </w:rPr>
        <w:t>7 минут, а длительность непрерывного письма</w:t>
      </w:r>
      <w:r w:rsidR="00B5162D" w:rsidRPr="00A06712">
        <w:rPr>
          <w:sz w:val="28"/>
          <w:szCs w:val="28"/>
        </w:rPr>
        <w:t xml:space="preserve"> –</w:t>
      </w:r>
      <w:r w:rsidRPr="00A06712">
        <w:rPr>
          <w:sz w:val="28"/>
          <w:szCs w:val="28"/>
        </w:rPr>
        <w:t xml:space="preserve"> 4-х минут.</w:t>
      </w:r>
    </w:p>
    <w:p w14:paraId="2A44E36A" w14:textId="77777777" w:rsidR="00083EA2" w:rsidRPr="00A06712" w:rsidRDefault="00E84014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обучающемуся первого класса (на период конца</w:t>
      </w:r>
      <w:r w:rsidRPr="0028057A">
        <w:rPr>
          <w:color w:val="000000"/>
          <w:sz w:val="28"/>
          <w:szCs w:val="28"/>
        </w:rPr>
        <w:t xml:space="preserve"> учебного года</w:t>
      </w:r>
      <w:r>
        <w:rPr>
          <w:color w:val="000000"/>
          <w:sz w:val="28"/>
          <w:szCs w:val="28"/>
        </w:rPr>
        <w:t>) предусмотрены</w:t>
      </w:r>
      <w:r w:rsidRPr="0028057A">
        <w:rPr>
          <w:color w:val="000000"/>
          <w:sz w:val="28"/>
          <w:szCs w:val="28"/>
        </w:rPr>
        <w:t xml:space="preserve"> следующие требования:</w:t>
      </w:r>
      <w:r w:rsidR="00083EA2" w:rsidRPr="00A06712">
        <w:rPr>
          <w:sz w:val="28"/>
          <w:szCs w:val="28"/>
        </w:rPr>
        <w:t xml:space="preserve"> </w:t>
      </w:r>
    </w:p>
    <w:p w14:paraId="2FD53106" w14:textId="77777777" w:rsidR="002A75A9" w:rsidRPr="00A06712" w:rsidRDefault="00E84014" w:rsidP="00284A25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писать словарный диктант (5</w:t>
      </w:r>
      <w:r w:rsidRPr="00A067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6 слов), диктант (</w:t>
      </w:r>
      <w:r w:rsidRPr="00A06712">
        <w:rPr>
          <w:rFonts w:ascii="Times New Roman" w:hAnsi="Times New Roman"/>
          <w:sz w:val="28"/>
          <w:szCs w:val="28"/>
        </w:rPr>
        <w:t>8–10 слов</w:t>
      </w:r>
      <w:r>
        <w:rPr>
          <w:rFonts w:ascii="Times New Roman" w:hAnsi="Times New Roman"/>
          <w:sz w:val="28"/>
          <w:szCs w:val="28"/>
        </w:rPr>
        <w:t>)</w:t>
      </w:r>
      <w:r w:rsidR="002A75A9" w:rsidRPr="00A06712">
        <w:rPr>
          <w:rFonts w:ascii="Times New Roman" w:hAnsi="Times New Roman"/>
          <w:sz w:val="28"/>
          <w:szCs w:val="28"/>
        </w:rPr>
        <w:t>, написание которых не расходится с произношением;</w:t>
      </w:r>
    </w:p>
    <w:p w14:paraId="20C69304" w14:textId="77777777" w:rsidR="009E272D" w:rsidRPr="00A06712" w:rsidRDefault="00E84014" w:rsidP="00284A25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устно </w:t>
      </w:r>
      <w:r w:rsidR="009E272D" w:rsidRPr="00A06712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3</w:t>
      </w:r>
      <w:r w:rsidR="00E21875" w:rsidRPr="00A067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5 </w:t>
      </w:r>
      <w:r w:rsidR="009E272D" w:rsidRPr="00A06712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заданную</w:t>
      </w:r>
      <w:r w:rsidR="00A45B94" w:rsidRPr="00A06712"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тему;</w:t>
      </w:r>
    </w:p>
    <w:p w14:paraId="7D02C024" w14:textId="77777777" w:rsidR="009E272D" w:rsidRPr="00A06712" w:rsidRDefault="00E84014" w:rsidP="00284A25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9E272D" w:rsidRPr="00A06712">
        <w:rPr>
          <w:rFonts w:ascii="Times New Roman" w:hAnsi="Times New Roman"/>
          <w:sz w:val="28"/>
          <w:szCs w:val="28"/>
        </w:rPr>
        <w:t>записывать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E272D" w:rsidRPr="00A06712"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небольшой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9E272D" w:rsidRPr="00A0671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A067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3 </w:t>
      </w:r>
      <w:r w:rsidR="009E272D" w:rsidRPr="00A06712">
        <w:rPr>
          <w:rFonts w:ascii="Times New Roman" w:hAnsi="Times New Roman"/>
          <w:sz w:val="28"/>
          <w:szCs w:val="28"/>
        </w:rPr>
        <w:t>предложения);</w:t>
      </w:r>
    </w:p>
    <w:p w14:paraId="6D920E0D" w14:textId="77777777" w:rsidR="002A75A9" w:rsidRPr="00A06712" w:rsidRDefault="00E84014" w:rsidP="00284A25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2A75A9" w:rsidRPr="00A06712">
        <w:rPr>
          <w:rFonts w:ascii="Times New Roman" w:hAnsi="Times New Roman"/>
          <w:sz w:val="28"/>
          <w:szCs w:val="28"/>
        </w:rPr>
        <w:t xml:space="preserve">писать печатным и рукописным шрифтом, соблюдая правила каллиграфии. </w:t>
      </w:r>
    </w:p>
    <w:p w14:paraId="1731F4FF" w14:textId="77777777" w:rsidR="002A75A9" w:rsidRPr="00A06712" w:rsidRDefault="002A75A9" w:rsidP="00456B5B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Высокому уровню развития навыка письма соответствует пи</w:t>
      </w:r>
      <w:r w:rsidR="00E84014">
        <w:rPr>
          <w:sz w:val="28"/>
          <w:szCs w:val="28"/>
        </w:rPr>
        <w:t>сьмо с правильной каллиграфией (д</w:t>
      </w:r>
      <w:r w:rsidRPr="00A06712">
        <w:rPr>
          <w:sz w:val="28"/>
          <w:szCs w:val="28"/>
        </w:rPr>
        <w:t>опускается</w:t>
      </w:r>
      <w:r w:rsidR="00E84014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1</w:t>
      </w:r>
      <w:r w:rsidR="00E21875" w:rsidRPr="00A06712">
        <w:rPr>
          <w:sz w:val="28"/>
          <w:szCs w:val="28"/>
        </w:rPr>
        <w:t>–</w:t>
      </w:r>
      <w:r w:rsidR="00E84014">
        <w:rPr>
          <w:sz w:val="28"/>
          <w:szCs w:val="28"/>
        </w:rPr>
        <w:t xml:space="preserve">2 негрубых </w:t>
      </w:r>
      <w:r w:rsidRPr="00A06712">
        <w:rPr>
          <w:sz w:val="28"/>
          <w:szCs w:val="28"/>
        </w:rPr>
        <w:t>недоч</w:t>
      </w:r>
      <w:r w:rsidR="00BB04D8" w:rsidRPr="00A06712">
        <w:rPr>
          <w:sz w:val="28"/>
          <w:szCs w:val="28"/>
        </w:rPr>
        <w:t>е</w:t>
      </w:r>
      <w:r w:rsidRPr="00A06712">
        <w:rPr>
          <w:sz w:val="28"/>
          <w:szCs w:val="28"/>
        </w:rPr>
        <w:t>та</w:t>
      </w:r>
      <w:r w:rsidR="00E84014">
        <w:rPr>
          <w:sz w:val="28"/>
          <w:szCs w:val="28"/>
        </w:rPr>
        <w:t>)</w:t>
      </w:r>
      <w:r w:rsidRPr="00A06712">
        <w:rPr>
          <w:sz w:val="28"/>
          <w:szCs w:val="28"/>
        </w:rPr>
        <w:t>.</w:t>
      </w:r>
    </w:p>
    <w:p w14:paraId="7290A03E" w14:textId="77777777" w:rsidR="009E272D" w:rsidRPr="00A06712" w:rsidRDefault="002A75A9" w:rsidP="00456B5B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lastRenderedPageBreak/>
        <w:t>Среднему уровню развит</w:t>
      </w:r>
      <w:r w:rsidR="00E84014">
        <w:rPr>
          <w:sz w:val="28"/>
          <w:szCs w:val="28"/>
        </w:rPr>
        <w:t xml:space="preserve">ия навыка соответствует письмо с наличием </w:t>
      </w:r>
      <w:r w:rsidRPr="00A06712">
        <w:rPr>
          <w:sz w:val="28"/>
          <w:szCs w:val="28"/>
        </w:rPr>
        <w:t>2</w:t>
      </w:r>
      <w:r w:rsidR="00E21875" w:rsidRPr="00A06712">
        <w:rPr>
          <w:sz w:val="28"/>
          <w:szCs w:val="28"/>
        </w:rPr>
        <w:t>–</w:t>
      </w:r>
      <w:r w:rsidRPr="00A06712">
        <w:rPr>
          <w:sz w:val="28"/>
          <w:szCs w:val="28"/>
        </w:rPr>
        <w:t>3 существенных недоч</w:t>
      </w:r>
      <w:r w:rsidR="00BB04D8" w:rsidRPr="00A06712">
        <w:rPr>
          <w:sz w:val="28"/>
          <w:szCs w:val="28"/>
        </w:rPr>
        <w:t>е</w:t>
      </w:r>
      <w:r w:rsidRPr="00A06712">
        <w:rPr>
          <w:sz w:val="28"/>
          <w:szCs w:val="28"/>
        </w:rPr>
        <w:t>т</w:t>
      </w:r>
      <w:r w:rsidR="00E84014">
        <w:rPr>
          <w:sz w:val="28"/>
          <w:szCs w:val="28"/>
        </w:rPr>
        <w:t>ов</w:t>
      </w:r>
      <w:r w:rsidRPr="00A06712">
        <w:rPr>
          <w:sz w:val="28"/>
          <w:szCs w:val="28"/>
        </w:rPr>
        <w:t xml:space="preserve"> </w:t>
      </w:r>
      <w:r w:rsidR="00164171" w:rsidRPr="00A06712">
        <w:rPr>
          <w:sz w:val="28"/>
          <w:szCs w:val="28"/>
        </w:rPr>
        <w:t>(не</w:t>
      </w:r>
      <w:r w:rsidRPr="00A06712">
        <w:rPr>
          <w:sz w:val="28"/>
          <w:szCs w:val="28"/>
        </w:rPr>
        <w:t>соблюдение наклона</w:t>
      </w:r>
      <w:r w:rsidR="00E84014">
        <w:rPr>
          <w:sz w:val="28"/>
          <w:szCs w:val="28"/>
        </w:rPr>
        <w:t>, пропорций букв по ширине и высоте</w:t>
      </w:r>
      <w:r w:rsidRPr="00A06712">
        <w:rPr>
          <w:sz w:val="28"/>
          <w:szCs w:val="28"/>
        </w:rPr>
        <w:t xml:space="preserve">, </w:t>
      </w:r>
      <w:r w:rsidR="00E84014">
        <w:rPr>
          <w:sz w:val="28"/>
          <w:szCs w:val="28"/>
        </w:rPr>
        <w:t>неровное расстояния между буквами</w:t>
      </w:r>
      <w:r w:rsidR="00164171" w:rsidRPr="00A06712">
        <w:rPr>
          <w:sz w:val="28"/>
          <w:szCs w:val="28"/>
        </w:rPr>
        <w:t>) и 1</w:t>
      </w:r>
      <w:r w:rsidR="00E21875" w:rsidRPr="00A06712">
        <w:rPr>
          <w:sz w:val="28"/>
          <w:szCs w:val="28"/>
        </w:rPr>
        <w:t>–</w:t>
      </w:r>
      <w:r w:rsidR="00164171" w:rsidRPr="00A06712">
        <w:rPr>
          <w:sz w:val="28"/>
          <w:szCs w:val="28"/>
        </w:rPr>
        <w:t>2 не</w:t>
      </w:r>
      <w:r w:rsidR="00BB04D8" w:rsidRPr="00A06712">
        <w:rPr>
          <w:sz w:val="28"/>
          <w:szCs w:val="28"/>
        </w:rPr>
        <w:t>грубых недоче</w:t>
      </w:r>
      <w:r w:rsidRPr="00A06712">
        <w:rPr>
          <w:sz w:val="28"/>
          <w:szCs w:val="28"/>
        </w:rPr>
        <w:t>т</w:t>
      </w:r>
      <w:r w:rsidR="00E84014">
        <w:rPr>
          <w:sz w:val="28"/>
          <w:szCs w:val="28"/>
        </w:rPr>
        <w:t>ов</w:t>
      </w:r>
      <w:r w:rsidRPr="00A06712">
        <w:rPr>
          <w:sz w:val="28"/>
          <w:szCs w:val="28"/>
        </w:rPr>
        <w:t xml:space="preserve">. </w:t>
      </w:r>
    </w:p>
    <w:p w14:paraId="316060E9" w14:textId="77777777" w:rsidR="00164171" w:rsidRPr="00A06712" w:rsidRDefault="003821FB" w:rsidP="00456B5B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Низкому уровню</w:t>
      </w:r>
      <w:r w:rsidR="00164171" w:rsidRPr="00A06712">
        <w:rPr>
          <w:sz w:val="28"/>
          <w:szCs w:val="28"/>
        </w:rPr>
        <w:t xml:space="preserve"> развития навыка соответствует письмо, которое в</w:t>
      </w:r>
      <w:r w:rsidR="00E84014">
        <w:rPr>
          <w:sz w:val="28"/>
          <w:szCs w:val="28"/>
        </w:rPr>
        <w:t xml:space="preserve"> целом </w:t>
      </w:r>
      <w:r w:rsidR="00164171" w:rsidRPr="00A06712">
        <w:rPr>
          <w:sz w:val="28"/>
          <w:szCs w:val="28"/>
        </w:rPr>
        <w:t>не</w:t>
      </w:r>
      <w:r w:rsidR="00E84014">
        <w:rPr>
          <w:sz w:val="28"/>
          <w:szCs w:val="28"/>
        </w:rPr>
        <w:t xml:space="preserve"> </w:t>
      </w:r>
      <w:r w:rsidR="00164171" w:rsidRPr="00A06712">
        <w:rPr>
          <w:sz w:val="28"/>
          <w:szCs w:val="28"/>
        </w:rPr>
        <w:t xml:space="preserve">соответствует многим из </w:t>
      </w:r>
      <w:r w:rsidR="00E84014">
        <w:rPr>
          <w:sz w:val="28"/>
          <w:szCs w:val="28"/>
        </w:rPr>
        <w:t>выше</w:t>
      </w:r>
      <w:r w:rsidR="00164171" w:rsidRPr="00A06712">
        <w:rPr>
          <w:sz w:val="28"/>
          <w:szCs w:val="28"/>
        </w:rPr>
        <w:t xml:space="preserve">перечисленных требований. </w:t>
      </w:r>
    </w:p>
    <w:p w14:paraId="5972A42F" w14:textId="77777777" w:rsidR="009E272D" w:rsidRPr="00A06712" w:rsidRDefault="00E84014" w:rsidP="00456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E272D" w:rsidRPr="00A06712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="009E272D" w:rsidRPr="00A06712">
        <w:rPr>
          <w:sz w:val="28"/>
          <w:szCs w:val="28"/>
        </w:rPr>
        <w:t>негрубых</w:t>
      </w:r>
      <w:r>
        <w:rPr>
          <w:sz w:val="28"/>
          <w:szCs w:val="28"/>
        </w:rPr>
        <w:t xml:space="preserve"> недочетов </w:t>
      </w:r>
      <w:r w:rsidR="009E272D" w:rsidRPr="00A06712">
        <w:rPr>
          <w:sz w:val="28"/>
          <w:szCs w:val="28"/>
        </w:rPr>
        <w:t>относятся:</w:t>
      </w:r>
    </w:p>
    <w:p w14:paraId="1E117B3D" w14:textId="77777777" w:rsidR="009E272D" w:rsidRPr="00A06712" w:rsidRDefault="009E272D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частичное</w:t>
      </w:r>
      <w:r w:rsidR="00E84014">
        <w:rPr>
          <w:rFonts w:ascii="Times New Roman" w:hAnsi="Times New Roman"/>
          <w:sz w:val="28"/>
          <w:szCs w:val="28"/>
        </w:rPr>
        <w:t xml:space="preserve"> искажение формы </w:t>
      </w:r>
      <w:r w:rsidRPr="00A06712">
        <w:rPr>
          <w:rFonts w:ascii="Times New Roman" w:hAnsi="Times New Roman"/>
          <w:sz w:val="28"/>
          <w:szCs w:val="28"/>
        </w:rPr>
        <w:t>букв;</w:t>
      </w:r>
    </w:p>
    <w:p w14:paraId="1FB196AC" w14:textId="77777777" w:rsidR="00164171" w:rsidRPr="00A06712" w:rsidRDefault="00164171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несоблюдение точных пропорций </w:t>
      </w:r>
      <w:r w:rsidR="00E84014">
        <w:rPr>
          <w:rFonts w:ascii="Times New Roman" w:hAnsi="Times New Roman"/>
          <w:sz w:val="28"/>
          <w:szCs w:val="28"/>
        </w:rPr>
        <w:t>высоты</w:t>
      </w:r>
      <w:r w:rsidRPr="00A06712">
        <w:rPr>
          <w:rFonts w:ascii="Times New Roman" w:hAnsi="Times New Roman"/>
          <w:sz w:val="28"/>
          <w:szCs w:val="28"/>
        </w:rPr>
        <w:t xml:space="preserve"> строчных и заглавных букв; </w:t>
      </w:r>
    </w:p>
    <w:p w14:paraId="7AEE1135" w14:textId="77777777" w:rsidR="009E272D" w:rsidRPr="00A06712" w:rsidRDefault="009E272D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наличие</w:t>
      </w:r>
      <w:r w:rsidR="00E84014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неправильных</w:t>
      </w:r>
      <w:r w:rsidR="00E84014">
        <w:rPr>
          <w:rFonts w:ascii="Times New Roman" w:hAnsi="Times New Roman"/>
          <w:sz w:val="28"/>
          <w:szCs w:val="28"/>
        </w:rPr>
        <w:t xml:space="preserve"> соединений, </w:t>
      </w:r>
      <w:r w:rsidRPr="00A06712">
        <w:rPr>
          <w:rFonts w:ascii="Times New Roman" w:hAnsi="Times New Roman"/>
          <w:sz w:val="28"/>
          <w:szCs w:val="28"/>
        </w:rPr>
        <w:t>искажающих</w:t>
      </w:r>
      <w:r w:rsidR="00E84014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форму</w:t>
      </w:r>
      <w:r w:rsidR="00A45B94" w:rsidRPr="00A06712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букв;</w:t>
      </w:r>
    </w:p>
    <w:p w14:paraId="1A171E75" w14:textId="77777777" w:rsidR="009E272D" w:rsidRPr="00A06712" w:rsidRDefault="00E84014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F4997">
        <w:rPr>
          <w:rFonts w:ascii="Times New Roman" w:hAnsi="Times New Roman"/>
          <w:sz w:val="28"/>
          <w:szCs w:val="28"/>
        </w:rPr>
        <w:t>выход за линию рабочей строки, недописывание до нее</w:t>
      </w:r>
      <w:r w:rsidR="009E272D" w:rsidRPr="00A06712">
        <w:rPr>
          <w:rFonts w:ascii="Times New Roman" w:hAnsi="Times New Roman"/>
          <w:sz w:val="28"/>
          <w:szCs w:val="28"/>
        </w:rPr>
        <w:t>;</w:t>
      </w:r>
    </w:p>
    <w:p w14:paraId="03F84041" w14:textId="77777777" w:rsidR="009E272D" w:rsidRPr="00A06712" w:rsidRDefault="009E272D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крупное и мелкое письмо;</w:t>
      </w:r>
    </w:p>
    <w:p w14:paraId="65C5B79B" w14:textId="77777777" w:rsidR="009E272D" w:rsidRPr="00A06712" w:rsidRDefault="003821FB" w:rsidP="00284A25">
      <w:pPr>
        <w:pStyle w:val="a7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 xml:space="preserve">отдельные случаи несоблюдения наклона, равного расстояния между буквами и словами. </w:t>
      </w:r>
    </w:p>
    <w:p w14:paraId="6D21A5C6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Орфография</w:t>
      </w:r>
    </w:p>
    <w:p w14:paraId="3EE18F6C" w14:textId="77777777" w:rsidR="009E272D" w:rsidRPr="00A06712" w:rsidRDefault="003821FB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Высокому уровню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>развития навыков</w:t>
      </w:r>
      <w:r w:rsidR="00E84014">
        <w:rPr>
          <w:bCs/>
          <w:sz w:val="28"/>
          <w:szCs w:val="28"/>
        </w:rPr>
        <w:t xml:space="preserve"> и</w:t>
      </w:r>
      <w:r w:rsidRPr="00A06712">
        <w:rPr>
          <w:bCs/>
          <w:sz w:val="28"/>
          <w:szCs w:val="28"/>
        </w:rPr>
        <w:t xml:space="preserve"> умений по </w:t>
      </w:r>
      <w:r w:rsidRPr="00A06712">
        <w:rPr>
          <w:sz w:val="28"/>
          <w:szCs w:val="28"/>
        </w:rPr>
        <w:t xml:space="preserve">орфографии соответствует письмо без ошибок, как </w:t>
      </w:r>
      <w:r w:rsidR="00E84014">
        <w:rPr>
          <w:sz w:val="28"/>
          <w:szCs w:val="28"/>
        </w:rPr>
        <w:t>из</w:t>
      </w:r>
      <w:r w:rsidRPr="00A06712">
        <w:rPr>
          <w:sz w:val="28"/>
          <w:szCs w:val="28"/>
        </w:rPr>
        <w:t xml:space="preserve"> текуще</w:t>
      </w:r>
      <w:r w:rsidR="00E84014">
        <w:rPr>
          <w:sz w:val="28"/>
          <w:szCs w:val="28"/>
        </w:rPr>
        <w:t>го</w:t>
      </w:r>
      <w:r w:rsidRPr="00A06712">
        <w:rPr>
          <w:sz w:val="28"/>
          <w:szCs w:val="28"/>
        </w:rPr>
        <w:t xml:space="preserve">, так и </w:t>
      </w:r>
      <w:r w:rsidR="00E84014">
        <w:rPr>
          <w:sz w:val="28"/>
          <w:szCs w:val="28"/>
        </w:rPr>
        <w:t>ранее изученного</w:t>
      </w:r>
      <w:r w:rsidRPr="00A06712">
        <w:rPr>
          <w:sz w:val="28"/>
          <w:szCs w:val="28"/>
        </w:rPr>
        <w:t xml:space="preserve"> материал</w:t>
      </w:r>
      <w:r w:rsidR="00E84014">
        <w:rPr>
          <w:sz w:val="28"/>
          <w:szCs w:val="28"/>
        </w:rPr>
        <w:t>а</w:t>
      </w:r>
      <w:r w:rsidRPr="00A06712">
        <w:rPr>
          <w:sz w:val="28"/>
          <w:szCs w:val="28"/>
        </w:rPr>
        <w:t xml:space="preserve">. </w:t>
      </w:r>
    </w:p>
    <w:p w14:paraId="6E47EAB0" w14:textId="77777777" w:rsidR="003821FB" w:rsidRPr="00A06712" w:rsidRDefault="003821FB" w:rsidP="00456B5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Cs/>
          <w:sz w:val="28"/>
          <w:szCs w:val="28"/>
        </w:rPr>
        <w:t>Среднему уровню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>развития навыков, умений по орфографии соответствует письмо, при котором число ошибок не превышает 5</w:t>
      </w:r>
      <w:r w:rsidR="00E84014">
        <w:rPr>
          <w:bCs/>
          <w:sz w:val="28"/>
          <w:szCs w:val="28"/>
        </w:rPr>
        <w:t>,</w:t>
      </w:r>
      <w:r w:rsidRPr="00A06712">
        <w:rPr>
          <w:bCs/>
          <w:sz w:val="28"/>
          <w:szCs w:val="28"/>
        </w:rPr>
        <w:t xml:space="preserve"> и работа содержит </w:t>
      </w:r>
      <w:r w:rsidR="0061637D" w:rsidRPr="00A06712">
        <w:rPr>
          <w:bCs/>
          <w:sz w:val="28"/>
          <w:szCs w:val="28"/>
        </w:rPr>
        <w:t xml:space="preserve">не </w:t>
      </w:r>
      <w:r w:rsidRPr="00A06712">
        <w:rPr>
          <w:bCs/>
          <w:sz w:val="28"/>
          <w:szCs w:val="28"/>
        </w:rPr>
        <w:t>более 5</w:t>
      </w:r>
      <w:r w:rsidR="00E21875" w:rsidRPr="00A06712">
        <w:rPr>
          <w:sz w:val="28"/>
          <w:szCs w:val="28"/>
        </w:rPr>
        <w:t>–</w:t>
      </w:r>
      <w:r w:rsidRPr="00A06712">
        <w:rPr>
          <w:bCs/>
          <w:sz w:val="28"/>
          <w:szCs w:val="28"/>
        </w:rPr>
        <w:t>7 недоч</w:t>
      </w:r>
      <w:r w:rsidR="00BB04D8" w:rsidRPr="00A06712">
        <w:rPr>
          <w:bCs/>
          <w:sz w:val="28"/>
          <w:szCs w:val="28"/>
        </w:rPr>
        <w:t>е</w:t>
      </w:r>
      <w:r w:rsidRPr="00A06712">
        <w:rPr>
          <w:bCs/>
          <w:sz w:val="28"/>
          <w:szCs w:val="28"/>
        </w:rPr>
        <w:t xml:space="preserve">тов. </w:t>
      </w:r>
    </w:p>
    <w:p w14:paraId="58035494" w14:textId="77777777" w:rsidR="009E272D" w:rsidRPr="00A06712" w:rsidRDefault="003821FB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Низкому уровню развития </w:t>
      </w:r>
      <w:r w:rsidRPr="00A06712">
        <w:rPr>
          <w:bCs/>
          <w:sz w:val="28"/>
          <w:szCs w:val="28"/>
        </w:rPr>
        <w:t>навыков, умений по орфографии соответствует письмо, в котором число ошибок и недоч</w:t>
      </w:r>
      <w:r w:rsidR="00BB04D8" w:rsidRPr="00A06712">
        <w:rPr>
          <w:bCs/>
          <w:sz w:val="28"/>
          <w:szCs w:val="28"/>
        </w:rPr>
        <w:t>е</w:t>
      </w:r>
      <w:r w:rsidRPr="00A06712">
        <w:rPr>
          <w:bCs/>
          <w:sz w:val="28"/>
          <w:szCs w:val="28"/>
        </w:rPr>
        <w:t xml:space="preserve">тов превышает указанное количество. </w:t>
      </w:r>
    </w:p>
    <w:p w14:paraId="12D08850" w14:textId="77777777" w:rsidR="009E272D" w:rsidRPr="00A06712" w:rsidRDefault="009E272D" w:rsidP="00456B5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2</w:t>
      </w:r>
      <w:r w:rsidR="00E21875" w:rsidRPr="00A06712">
        <w:rPr>
          <w:sz w:val="28"/>
          <w:szCs w:val="28"/>
        </w:rPr>
        <w:t>–</w:t>
      </w:r>
      <w:r w:rsidRPr="00A06712">
        <w:rPr>
          <w:b/>
          <w:bCs/>
          <w:sz w:val="28"/>
          <w:szCs w:val="28"/>
        </w:rPr>
        <w:t>4 классы</w:t>
      </w:r>
    </w:p>
    <w:p w14:paraId="650A10AB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Виды письменных работ и нормы оценивания:</w:t>
      </w:r>
    </w:p>
    <w:p w14:paraId="4E2E6562" w14:textId="77777777" w:rsidR="00F352EB" w:rsidRPr="00A06712" w:rsidRDefault="005C6B45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tt-RU"/>
        </w:rPr>
      </w:pPr>
      <w:r>
        <w:rPr>
          <w:b/>
          <w:bCs/>
          <w:iCs/>
          <w:sz w:val="28"/>
          <w:szCs w:val="28"/>
          <w:lang w:val="tt-RU"/>
        </w:rPr>
        <w:t>Диктант</w:t>
      </w:r>
    </w:p>
    <w:p w14:paraId="64F444B4" w14:textId="77777777" w:rsidR="001A61F5" w:rsidRPr="00A06712" w:rsidRDefault="001A61F5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iCs/>
          <w:sz w:val="28"/>
          <w:szCs w:val="28"/>
        </w:rPr>
        <w:t>Диктант</w:t>
      </w:r>
      <w:r w:rsidRPr="00A06712">
        <w:rPr>
          <w:sz w:val="28"/>
          <w:szCs w:val="28"/>
        </w:rPr>
        <w:t xml:space="preserve"> служит средством проверки орфографических и пунктуационных умений и навыков.</w:t>
      </w:r>
    </w:p>
    <w:p w14:paraId="09FCA102" w14:textId="77777777" w:rsidR="009E272D" w:rsidRPr="00A06712" w:rsidRDefault="009E272D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lastRenderedPageBreak/>
        <w:t>Оши</w:t>
      </w:r>
      <w:r w:rsidR="00700112">
        <w:rPr>
          <w:bCs/>
          <w:sz w:val="28"/>
          <w:szCs w:val="28"/>
        </w:rPr>
        <w:t xml:space="preserve">бкой в диктанте следует считать </w:t>
      </w:r>
      <w:r w:rsidRPr="00A06712">
        <w:rPr>
          <w:sz w:val="28"/>
          <w:szCs w:val="28"/>
        </w:rPr>
        <w:t>нарушение правил орфографии</w:t>
      </w:r>
      <w:r w:rsidR="00700112">
        <w:rPr>
          <w:sz w:val="28"/>
          <w:szCs w:val="28"/>
        </w:rPr>
        <w:t xml:space="preserve">, </w:t>
      </w:r>
      <w:r w:rsidRPr="00A06712">
        <w:rPr>
          <w:sz w:val="28"/>
          <w:szCs w:val="28"/>
        </w:rPr>
        <w:t>пр</w:t>
      </w:r>
      <w:r w:rsidR="00700112">
        <w:rPr>
          <w:sz w:val="28"/>
          <w:szCs w:val="28"/>
        </w:rPr>
        <w:t xml:space="preserve">опуск и искажение букв в словах, </w:t>
      </w:r>
      <w:r w:rsidRPr="00A06712">
        <w:rPr>
          <w:sz w:val="28"/>
          <w:szCs w:val="28"/>
        </w:rPr>
        <w:t>замен</w:t>
      </w:r>
      <w:r w:rsidR="00700112">
        <w:rPr>
          <w:sz w:val="28"/>
          <w:szCs w:val="28"/>
        </w:rPr>
        <w:t xml:space="preserve">а слов, </w:t>
      </w:r>
      <w:r w:rsidRPr="00A06712">
        <w:rPr>
          <w:sz w:val="28"/>
          <w:szCs w:val="28"/>
        </w:rPr>
        <w:t>отсутствие знаков препинания в пр</w:t>
      </w:r>
      <w:r w:rsidR="00C120C1" w:rsidRPr="00A06712">
        <w:rPr>
          <w:sz w:val="28"/>
          <w:szCs w:val="28"/>
        </w:rPr>
        <w:t>еделах программы данного класса</w:t>
      </w:r>
      <w:r w:rsidRPr="00A06712">
        <w:rPr>
          <w:sz w:val="28"/>
          <w:szCs w:val="28"/>
        </w:rPr>
        <w:t>.</w:t>
      </w:r>
    </w:p>
    <w:p w14:paraId="3BB9879E" w14:textId="77777777" w:rsidR="009E272D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При оценивании диктанта</w:t>
      </w:r>
      <w:r w:rsidRPr="0028057A">
        <w:rPr>
          <w:bCs/>
          <w:color w:val="000000"/>
          <w:sz w:val="28"/>
          <w:szCs w:val="28"/>
        </w:rPr>
        <w:t xml:space="preserve"> не </w:t>
      </w:r>
      <w:r>
        <w:rPr>
          <w:bCs/>
          <w:color w:val="000000"/>
          <w:sz w:val="28"/>
          <w:szCs w:val="28"/>
        </w:rPr>
        <w:t xml:space="preserve">учитываются </w:t>
      </w:r>
      <w:r w:rsidRPr="0028057A">
        <w:rPr>
          <w:color w:val="000000"/>
          <w:sz w:val="28"/>
          <w:szCs w:val="28"/>
        </w:rPr>
        <w:t>ошибки</w:t>
      </w:r>
      <w:r>
        <w:rPr>
          <w:color w:val="000000"/>
          <w:sz w:val="28"/>
          <w:szCs w:val="28"/>
        </w:rPr>
        <w:t xml:space="preserve">, </w:t>
      </w:r>
      <w:r w:rsidR="0099723C" w:rsidRPr="00A06712">
        <w:rPr>
          <w:sz w:val="28"/>
          <w:szCs w:val="28"/>
        </w:rPr>
        <w:t>относящиеся к неизученным</w:t>
      </w:r>
      <w:r w:rsidR="00A45B94" w:rsidRPr="00A06712">
        <w:rPr>
          <w:sz w:val="28"/>
          <w:szCs w:val="28"/>
        </w:rPr>
        <w:t xml:space="preserve"> </w:t>
      </w:r>
      <w:r w:rsidR="0099723C" w:rsidRPr="00A06712">
        <w:rPr>
          <w:rStyle w:val="afc"/>
          <w:sz w:val="28"/>
          <w:szCs w:val="28"/>
        </w:rPr>
        <w:t>р</w:t>
      </w:r>
      <w:r w:rsidR="009E272D" w:rsidRPr="00A06712">
        <w:rPr>
          <w:sz w:val="28"/>
          <w:szCs w:val="28"/>
        </w:rPr>
        <w:t>аздел</w:t>
      </w:r>
      <w:r w:rsidR="0099723C" w:rsidRPr="00A06712">
        <w:rPr>
          <w:sz w:val="28"/>
          <w:szCs w:val="28"/>
        </w:rPr>
        <w:t>ам орфографии и пунктуации</w:t>
      </w:r>
      <w:r>
        <w:rPr>
          <w:sz w:val="28"/>
          <w:szCs w:val="28"/>
        </w:rPr>
        <w:t xml:space="preserve">, </w:t>
      </w:r>
      <w:r w:rsidR="009E272D" w:rsidRPr="00A06712">
        <w:rPr>
          <w:sz w:val="28"/>
          <w:szCs w:val="28"/>
        </w:rPr>
        <w:t>единичный пропуск точки в конце предложения, если перво</w:t>
      </w:r>
      <w:r w:rsidR="0099723C" w:rsidRPr="00A06712">
        <w:rPr>
          <w:sz w:val="28"/>
          <w:szCs w:val="28"/>
        </w:rPr>
        <w:t>е слово следующего предложения на</w:t>
      </w:r>
      <w:r w:rsidR="009E272D" w:rsidRPr="00A06712">
        <w:rPr>
          <w:sz w:val="28"/>
          <w:szCs w:val="28"/>
        </w:rPr>
        <w:t>писано с заглавной буквы</w:t>
      </w:r>
      <w:r w:rsidR="00C120C1" w:rsidRPr="00A06712">
        <w:rPr>
          <w:sz w:val="28"/>
          <w:szCs w:val="28"/>
        </w:rPr>
        <w:t>.</w:t>
      </w:r>
    </w:p>
    <w:p w14:paraId="57949396" w14:textId="77777777" w:rsidR="009E272D" w:rsidRPr="00A06712" w:rsidRDefault="009E272D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За одну ошибку в диктанте счи</w:t>
      </w:r>
      <w:r w:rsidR="00700112">
        <w:rPr>
          <w:bCs/>
          <w:sz w:val="28"/>
          <w:szCs w:val="28"/>
        </w:rPr>
        <w:t xml:space="preserve">таются </w:t>
      </w:r>
      <w:r w:rsidR="005C6B45">
        <w:rPr>
          <w:sz w:val="28"/>
          <w:szCs w:val="28"/>
        </w:rPr>
        <w:t>2</w:t>
      </w:r>
      <w:r w:rsidR="00700112">
        <w:rPr>
          <w:sz w:val="28"/>
          <w:szCs w:val="28"/>
        </w:rPr>
        <w:t xml:space="preserve"> исправления, две пунктуационные ошибки, </w:t>
      </w:r>
      <w:r w:rsidRPr="00A06712">
        <w:rPr>
          <w:sz w:val="28"/>
          <w:szCs w:val="28"/>
        </w:rPr>
        <w:t>повторение ошибок в одном и том же слове.</w:t>
      </w:r>
    </w:p>
    <w:p w14:paraId="79EEBD80" w14:textId="77777777" w:rsidR="00001EC7" w:rsidRPr="00A06712" w:rsidRDefault="009E272D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Н</w:t>
      </w:r>
      <w:r w:rsidR="00700112">
        <w:rPr>
          <w:bCs/>
          <w:sz w:val="28"/>
          <w:szCs w:val="28"/>
        </w:rPr>
        <w:t xml:space="preserve">егрубыми ошибками считаются </w:t>
      </w:r>
      <w:r w:rsidRPr="00A06712">
        <w:rPr>
          <w:sz w:val="28"/>
          <w:szCs w:val="28"/>
        </w:rPr>
        <w:t>повторен</w:t>
      </w:r>
      <w:r w:rsidR="00700112">
        <w:rPr>
          <w:sz w:val="28"/>
          <w:szCs w:val="28"/>
        </w:rPr>
        <w:t xml:space="preserve">ие одной и той же буквы в слове, недописанное слово, </w:t>
      </w:r>
      <w:r w:rsidRPr="00A06712">
        <w:rPr>
          <w:sz w:val="28"/>
          <w:szCs w:val="28"/>
        </w:rPr>
        <w:t>перенос слова, одна часть которого написана на одной строке, а вторая о</w:t>
      </w:r>
      <w:r w:rsidR="00700112">
        <w:rPr>
          <w:sz w:val="28"/>
          <w:szCs w:val="28"/>
        </w:rPr>
        <w:t xml:space="preserve">пущена, </w:t>
      </w:r>
      <w:r w:rsidRPr="00A06712">
        <w:rPr>
          <w:sz w:val="28"/>
          <w:szCs w:val="28"/>
        </w:rPr>
        <w:t>дважды записанное о</w:t>
      </w:r>
      <w:r w:rsidR="00700112">
        <w:rPr>
          <w:sz w:val="28"/>
          <w:szCs w:val="28"/>
        </w:rPr>
        <w:t xml:space="preserve">дно и то же слово в предложении, </w:t>
      </w:r>
      <w:r w:rsidR="00250E12" w:rsidRPr="00A06712">
        <w:rPr>
          <w:sz w:val="28"/>
          <w:szCs w:val="28"/>
        </w:rPr>
        <w:t>отсутствие красной</w:t>
      </w:r>
      <w:r w:rsidR="00B85A9E" w:rsidRPr="00A06712">
        <w:rPr>
          <w:sz w:val="28"/>
          <w:szCs w:val="28"/>
        </w:rPr>
        <w:t xml:space="preserve"> строки.</w:t>
      </w:r>
    </w:p>
    <w:p w14:paraId="56E8D9CD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При оценке </w:t>
      </w:r>
      <w:r w:rsidR="00700112">
        <w:rPr>
          <w:sz w:val="28"/>
          <w:szCs w:val="28"/>
        </w:rPr>
        <w:t>работы</w:t>
      </w:r>
      <w:r w:rsidRPr="00A06712">
        <w:rPr>
          <w:sz w:val="28"/>
          <w:szCs w:val="28"/>
        </w:rPr>
        <w:t xml:space="preserve"> учитывается в первую очередь правильность ее выполнения. Исправления, которые сделал </w:t>
      </w:r>
      <w:r w:rsidR="00700112">
        <w:rPr>
          <w:sz w:val="28"/>
          <w:szCs w:val="28"/>
        </w:rPr>
        <w:t>обучающийся</w:t>
      </w:r>
      <w:r w:rsidRPr="00A06712">
        <w:rPr>
          <w:sz w:val="28"/>
          <w:szCs w:val="28"/>
        </w:rPr>
        <w:t>, не влияют на оценку. Учитывается только последнее написание. При оценивании работы учитель принимает во внимание каллиграфический навык.</w:t>
      </w:r>
    </w:p>
    <w:p w14:paraId="3DF86284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14:paraId="7CE84202" w14:textId="77777777" w:rsidR="009E272D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Тексты диктантов подбираются средней трудности, с расч</w:t>
      </w:r>
      <w:r w:rsidR="00F7690D" w:rsidRPr="00A06712">
        <w:rPr>
          <w:sz w:val="28"/>
          <w:szCs w:val="28"/>
        </w:rPr>
        <w:t>е</w:t>
      </w:r>
      <w:r w:rsidRPr="00A06712">
        <w:rPr>
          <w:sz w:val="28"/>
          <w:szCs w:val="28"/>
        </w:rPr>
        <w:t>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правила или такие слова</w:t>
      </w:r>
      <w:r w:rsidR="00C120C1" w:rsidRPr="00A06712">
        <w:rPr>
          <w:sz w:val="28"/>
          <w:szCs w:val="28"/>
        </w:rPr>
        <w:t xml:space="preserve"> </w:t>
      </w:r>
      <w:r w:rsidR="00700112">
        <w:rPr>
          <w:rFonts w:eastAsia="Calibri"/>
          <w:color w:val="000000"/>
          <w:sz w:val="28"/>
          <w:szCs w:val="28"/>
        </w:rPr>
        <w:t xml:space="preserve">должны </w:t>
      </w:r>
      <w:r w:rsidR="00700112" w:rsidRPr="00086089">
        <w:rPr>
          <w:rFonts w:eastAsia="Calibri"/>
          <w:color w:val="000000"/>
          <w:sz w:val="28"/>
          <w:szCs w:val="28"/>
        </w:rPr>
        <w:t xml:space="preserve">заранее </w:t>
      </w:r>
      <w:r w:rsidR="00700112">
        <w:rPr>
          <w:rFonts w:eastAsia="Calibri"/>
          <w:color w:val="000000"/>
          <w:sz w:val="28"/>
          <w:szCs w:val="28"/>
        </w:rPr>
        <w:t>выписываться</w:t>
      </w:r>
      <w:r w:rsidR="00700112" w:rsidRPr="00086089">
        <w:rPr>
          <w:rFonts w:eastAsia="Calibri"/>
          <w:color w:val="000000"/>
          <w:sz w:val="28"/>
          <w:szCs w:val="28"/>
        </w:rPr>
        <w:t xml:space="preserve"> на доск</w:t>
      </w:r>
      <w:r w:rsidR="00700112">
        <w:rPr>
          <w:rFonts w:eastAsia="Calibri"/>
          <w:color w:val="000000"/>
          <w:sz w:val="28"/>
          <w:szCs w:val="28"/>
        </w:rPr>
        <w:t>у</w:t>
      </w:r>
      <w:r w:rsidR="00C120C1" w:rsidRPr="00A06712">
        <w:rPr>
          <w:sz w:val="28"/>
          <w:szCs w:val="28"/>
        </w:rPr>
        <w:t>.</w:t>
      </w:r>
    </w:p>
    <w:p w14:paraId="753941AE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06712">
        <w:rPr>
          <w:bCs/>
          <w:iCs/>
          <w:sz w:val="28"/>
          <w:szCs w:val="28"/>
        </w:rPr>
        <w:t>Нормы слов: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1 класс – 8–10 слов; 2 класс – 12–15 слов; 3 класс – 15–20 слов; 4 класс – 20–25 слов.</w:t>
      </w:r>
    </w:p>
    <w:p w14:paraId="3099B343" w14:textId="77777777" w:rsidR="00700112" w:rsidRDefault="00700112" w:rsidP="007001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оценивания:</w:t>
      </w:r>
    </w:p>
    <w:p w14:paraId="137EDF58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lastRenderedPageBreak/>
        <w:t>Оценка «5»</w:t>
      </w:r>
      <w:r>
        <w:rPr>
          <w:bCs/>
          <w:sz w:val="28"/>
          <w:szCs w:val="28"/>
        </w:rPr>
        <w:t xml:space="preserve"> </w:t>
      </w:r>
      <w:r w:rsidRPr="00700112">
        <w:rPr>
          <w:bCs/>
          <w:sz w:val="28"/>
          <w:szCs w:val="28"/>
        </w:rPr>
        <w:t>с</w:t>
      </w:r>
      <w:r w:rsidRPr="00A06712">
        <w:rPr>
          <w:sz w:val="28"/>
          <w:szCs w:val="28"/>
        </w:rPr>
        <w:t>тавится за диктант, в котором нет ошибок, работа написана аккуратно, в соответствии с требованиями письма.</w:t>
      </w:r>
    </w:p>
    <w:p w14:paraId="054AE9D2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«4»</w:t>
      </w:r>
      <w:r>
        <w:rPr>
          <w:b/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ставится за диктант, в котором допущено не более </w:t>
      </w:r>
      <w:r>
        <w:rPr>
          <w:sz w:val="28"/>
          <w:szCs w:val="28"/>
        </w:rPr>
        <w:t>2</w:t>
      </w:r>
      <w:r w:rsidRPr="00A06712">
        <w:rPr>
          <w:sz w:val="28"/>
          <w:szCs w:val="28"/>
        </w:rPr>
        <w:t xml:space="preserve"> орфографических ошибок. Работа выполнена чисто, но допущены небольшие отклонения от норм каллиграфии.</w:t>
      </w:r>
    </w:p>
    <w:p w14:paraId="25F8CF45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</w:t>
      </w:r>
      <w:r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ставится за диктант, в котором допущено 3–5 орфографических ошибок. Работа написана небрежно.</w:t>
      </w:r>
    </w:p>
    <w:p w14:paraId="55344376" w14:textId="76023B32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«2»</w:t>
      </w:r>
      <w:r w:rsidR="00284A25" w:rsidRPr="00284A25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ставится за диктант, в котором </w:t>
      </w:r>
      <w:r>
        <w:rPr>
          <w:sz w:val="28"/>
          <w:szCs w:val="28"/>
        </w:rPr>
        <w:t xml:space="preserve">имеется </w:t>
      </w:r>
      <w:r w:rsidRPr="00A06712">
        <w:rPr>
          <w:sz w:val="28"/>
          <w:szCs w:val="28"/>
        </w:rPr>
        <w:t>более 5 орфографических ошибок, работа написана неряшливо.</w:t>
      </w:r>
    </w:p>
    <w:p w14:paraId="510CE4F3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rPr>
          <w:rFonts w:eastAsia="Calibri"/>
          <w:b/>
          <w:bCs/>
          <w:sz w:val="28"/>
          <w:szCs w:val="28"/>
          <w:lang w:val="tt-RU"/>
        </w:rPr>
      </w:pPr>
      <w:r w:rsidRPr="00A06712">
        <w:rPr>
          <w:rFonts w:eastAsia="Calibri"/>
          <w:b/>
          <w:bCs/>
          <w:sz w:val="28"/>
          <w:szCs w:val="28"/>
        </w:rPr>
        <w:t>Контрольный диктант</w:t>
      </w:r>
    </w:p>
    <w:p w14:paraId="76B82B5F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  <w:lang w:val="tt-RU"/>
        </w:rPr>
      </w:pPr>
      <w:r w:rsidRPr="00A06712">
        <w:rPr>
          <w:rFonts w:eastAsia="Calibri"/>
          <w:bCs/>
          <w:sz w:val="28"/>
          <w:szCs w:val="28"/>
          <w:lang w:val="tt-RU"/>
        </w:rPr>
        <w:t>Нормы слов:</w:t>
      </w:r>
      <w:r>
        <w:rPr>
          <w:rFonts w:eastAsia="Calibri"/>
          <w:bCs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</w:rPr>
        <w:t>1 класс – 10–15 слов; 2 класс – 15–20 слов; 3 класс – 20–25 слов; 4 класс – 25–30 слов.</w:t>
      </w:r>
    </w:p>
    <w:p w14:paraId="1264C756" w14:textId="77777777" w:rsidR="00700112" w:rsidRPr="00A06712" w:rsidRDefault="00700112" w:rsidP="0070011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bidi="ru-RU"/>
        </w:rPr>
      </w:pPr>
      <w:r>
        <w:rPr>
          <w:sz w:val="28"/>
          <w:szCs w:val="28"/>
        </w:rPr>
        <w:t>Нормы оценивания</w:t>
      </w:r>
      <w:r w:rsidRPr="00A06712">
        <w:rPr>
          <w:sz w:val="28"/>
          <w:szCs w:val="28"/>
        </w:rPr>
        <w:t>:</w:t>
      </w:r>
    </w:p>
    <w:p w14:paraId="3F3FF067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  <w:lang w:bidi="ru-RU"/>
        </w:rPr>
        <w:t>Отметка «5»</w:t>
      </w:r>
      <w:r>
        <w:rPr>
          <w:sz w:val="28"/>
          <w:szCs w:val="28"/>
          <w:lang w:bidi="ru-RU"/>
        </w:rPr>
        <w:t xml:space="preserve"> </w:t>
      </w:r>
      <w:r w:rsidRPr="00A06712">
        <w:rPr>
          <w:rFonts w:eastAsia="Arial"/>
          <w:sz w:val="28"/>
          <w:szCs w:val="28"/>
          <w:shd w:val="clear" w:color="auto" w:fill="FFFFFF"/>
          <w:lang w:bidi="ru-RU"/>
        </w:rPr>
        <w:t xml:space="preserve">ставится, </w:t>
      </w:r>
      <w:r w:rsidRPr="00A06712">
        <w:rPr>
          <w:sz w:val="28"/>
          <w:szCs w:val="28"/>
        </w:rPr>
        <w:t>если работа выполнена без ошибок, написана аккуратно, в соответствии с требованиями письма.</w:t>
      </w:r>
    </w:p>
    <w:p w14:paraId="12F6882C" w14:textId="77777777" w:rsidR="00700112" w:rsidRPr="00A06712" w:rsidRDefault="00700112" w:rsidP="0070011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bidi="ru-RU"/>
        </w:rPr>
      </w:pPr>
      <w:r w:rsidRPr="00A06712">
        <w:rPr>
          <w:sz w:val="28"/>
          <w:szCs w:val="28"/>
          <w:lang w:bidi="ru-RU"/>
        </w:rPr>
        <w:t xml:space="preserve">Отметка «4» ставится за работу, в которой допущено </w:t>
      </w:r>
      <w:r w:rsidRPr="00A06712">
        <w:rPr>
          <w:rFonts w:eastAsia="Calibri"/>
          <w:sz w:val="28"/>
          <w:szCs w:val="28"/>
          <w:lang w:bidi="ru-RU"/>
        </w:rPr>
        <w:t>2 орфографические и 2 пунктуационные ошибки или 1 орфографическая и 3 пунктуационные ошибки.</w:t>
      </w:r>
    </w:p>
    <w:p w14:paraId="16D2B0EA" w14:textId="77777777" w:rsidR="00700112" w:rsidRPr="00A06712" w:rsidRDefault="00700112" w:rsidP="0070011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bidi="ru-RU"/>
        </w:rPr>
      </w:pPr>
      <w:r w:rsidRPr="00A06712">
        <w:rPr>
          <w:sz w:val="28"/>
          <w:szCs w:val="28"/>
          <w:lang w:bidi="ru-RU"/>
        </w:rPr>
        <w:t xml:space="preserve">Отметка «3» ставится, за работу, в которой допущено </w:t>
      </w:r>
      <w:r w:rsidRPr="00A06712">
        <w:rPr>
          <w:rFonts w:eastAsia="Calibri"/>
          <w:sz w:val="28"/>
          <w:szCs w:val="28"/>
          <w:lang w:bidi="ru-RU"/>
        </w:rPr>
        <w:t>3–4 орфографические и 4 пунктуационные ошибки, а также при 5 орфографических ошибках.</w:t>
      </w:r>
    </w:p>
    <w:p w14:paraId="2BD9CBF0" w14:textId="77777777" w:rsidR="00700112" w:rsidRPr="00A06712" w:rsidRDefault="00700112" w:rsidP="0070011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tt-RU" w:bidi="ru-RU"/>
        </w:rPr>
      </w:pPr>
      <w:r w:rsidRPr="00A06712">
        <w:rPr>
          <w:sz w:val="28"/>
          <w:szCs w:val="28"/>
          <w:lang w:bidi="ru-RU"/>
        </w:rPr>
        <w:t xml:space="preserve">Отметка «2» ставится, за работу, в которой допущено </w:t>
      </w:r>
      <w:r w:rsidRPr="00A06712">
        <w:rPr>
          <w:rFonts w:eastAsia="Calibri"/>
          <w:sz w:val="28"/>
          <w:szCs w:val="28"/>
          <w:lang w:bidi="ru-RU"/>
        </w:rPr>
        <w:t>более 5–8 орфографических ошибок.</w:t>
      </w:r>
    </w:p>
    <w:p w14:paraId="5D71823D" w14:textId="77777777" w:rsidR="00700112" w:rsidRPr="00A06712" w:rsidRDefault="00700112" w:rsidP="00700112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tt-RU"/>
        </w:rPr>
      </w:pPr>
      <w:r w:rsidRPr="00A06712">
        <w:rPr>
          <w:b/>
          <w:bCs/>
          <w:iCs/>
          <w:sz w:val="28"/>
          <w:szCs w:val="28"/>
        </w:rPr>
        <w:t>Контрольное списывание</w:t>
      </w:r>
    </w:p>
    <w:p w14:paraId="669E4602" w14:textId="77777777" w:rsidR="00700112" w:rsidRPr="00A06712" w:rsidRDefault="00700112" w:rsidP="00700112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iCs/>
          <w:sz w:val="28"/>
          <w:szCs w:val="28"/>
        </w:rPr>
        <w:t>Контрольное списывание</w:t>
      </w:r>
      <w:r w:rsidRPr="00A06712">
        <w:rPr>
          <w:sz w:val="28"/>
          <w:szCs w:val="28"/>
        </w:rPr>
        <w:t xml:space="preserve">, как и диктант, </w:t>
      </w:r>
      <w:r w:rsidRPr="00A06712">
        <w:rPr>
          <w:sz w:val="28"/>
          <w:szCs w:val="28"/>
          <w:lang w:val="tt-RU"/>
        </w:rPr>
        <w:t>является</w:t>
      </w:r>
      <w:r w:rsidRPr="00A06712">
        <w:rPr>
          <w:sz w:val="28"/>
          <w:szCs w:val="28"/>
        </w:rPr>
        <w:t xml:space="preserve"> способ</w:t>
      </w:r>
      <w:r w:rsidRPr="00A06712">
        <w:rPr>
          <w:sz w:val="28"/>
          <w:szCs w:val="28"/>
          <w:lang w:val="tt-RU"/>
        </w:rPr>
        <w:t>ом</w:t>
      </w:r>
      <w:r w:rsidRPr="00A06712">
        <w:rPr>
          <w:sz w:val="28"/>
          <w:szCs w:val="28"/>
        </w:rPr>
        <w:t xml:space="preserve">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</w:t>
      </w:r>
      <w:r>
        <w:rPr>
          <w:sz w:val="28"/>
          <w:szCs w:val="28"/>
        </w:rPr>
        <w:t>фограммы, находить границы пред</w:t>
      </w:r>
      <w:r w:rsidRPr="00A06712">
        <w:rPr>
          <w:sz w:val="28"/>
          <w:szCs w:val="28"/>
        </w:rPr>
        <w:t>ложения, уст</w:t>
      </w:r>
      <w:r>
        <w:rPr>
          <w:sz w:val="28"/>
          <w:szCs w:val="28"/>
        </w:rPr>
        <w:t>анавливать части текста, выписы</w:t>
      </w:r>
      <w:r w:rsidRPr="00A06712">
        <w:rPr>
          <w:sz w:val="28"/>
          <w:szCs w:val="28"/>
        </w:rPr>
        <w:t xml:space="preserve">вать </w:t>
      </w:r>
      <w:r>
        <w:rPr>
          <w:sz w:val="28"/>
          <w:szCs w:val="28"/>
        </w:rPr>
        <w:t>заданную</w:t>
      </w:r>
      <w:r w:rsidRPr="00A06712">
        <w:rPr>
          <w:sz w:val="28"/>
          <w:szCs w:val="28"/>
        </w:rPr>
        <w:t xml:space="preserve"> часть текста.</w:t>
      </w:r>
    </w:p>
    <w:p w14:paraId="60F0B17C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rPr>
          <w:rFonts w:eastAsia="Calibri"/>
          <w:bCs/>
          <w:sz w:val="28"/>
          <w:szCs w:val="28"/>
          <w:lang w:val="tt-RU"/>
        </w:rPr>
      </w:pPr>
      <w:r w:rsidRPr="00A06712">
        <w:rPr>
          <w:rFonts w:eastAsia="Calibri"/>
          <w:bCs/>
          <w:sz w:val="28"/>
          <w:szCs w:val="28"/>
          <w:lang w:val="tt-RU"/>
        </w:rPr>
        <w:lastRenderedPageBreak/>
        <w:t>Нормы слов:</w:t>
      </w:r>
      <w:r>
        <w:rPr>
          <w:rFonts w:eastAsia="Calibri"/>
          <w:bCs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</w:rPr>
        <w:t>1 класс – 8–10 слов; 2 класс – 10–15 слов; 3 класс – 15–20 слов; 4 класс – 20–35 слов.</w:t>
      </w:r>
    </w:p>
    <w:p w14:paraId="0CD5DE6E" w14:textId="77777777" w:rsidR="005C6B45" w:rsidRDefault="005C6B45" w:rsidP="007001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оценивания:</w:t>
      </w:r>
    </w:p>
    <w:p w14:paraId="03C2E985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</w:t>
      </w:r>
      <w:r w:rsidRPr="00A06712">
        <w:rPr>
          <w:sz w:val="28"/>
          <w:szCs w:val="28"/>
        </w:rPr>
        <w:t xml:space="preserve"> ставится за безукоризненно выполненную работу, в которой нет исправлений.</w:t>
      </w:r>
    </w:p>
    <w:p w14:paraId="678558B3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«4»</w:t>
      </w:r>
      <w:r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ставится, если допущена 1 ошибка или 1–2 исправления.</w:t>
      </w:r>
    </w:p>
    <w:p w14:paraId="01A8AC83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</w:t>
      </w:r>
      <w:r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ставится за работу, в которой допущены 2–3 ошибки.</w:t>
      </w:r>
    </w:p>
    <w:p w14:paraId="3EEEDD21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«2»</w:t>
      </w:r>
      <w:r w:rsidRPr="00A06712">
        <w:rPr>
          <w:sz w:val="28"/>
          <w:szCs w:val="28"/>
        </w:rPr>
        <w:t xml:space="preserve"> ставится за работу, в которой допущены 4 и более ошибок.</w:t>
      </w:r>
    </w:p>
    <w:p w14:paraId="6CA61606" w14:textId="77777777" w:rsidR="00700112" w:rsidRPr="00A06712" w:rsidRDefault="005C6B45" w:rsidP="00700112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</w:t>
      </w:r>
    </w:p>
    <w:p w14:paraId="3AA7E415" w14:textId="77777777" w:rsidR="00700112" w:rsidRPr="00A06712" w:rsidRDefault="00700112" w:rsidP="005C6B4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Cs/>
          <w:iCs/>
          <w:sz w:val="28"/>
          <w:szCs w:val="28"/>
        </w:rPr>
        <w:t>Нормы слов: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1 класс – 8–10 слов; 2 класс – 10–13 слов; 3 класс – 13–15 слов; 4 класс – 15–20 слов.</w:t>
      </w:r>
    </w:p>
    <w:p w14:paraId="55E5D5DD" w14:textId="77777777" w:rsidR="005C6B45" w:rsidRDefault="005C6B45" w:rsidP="005C6B4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оценивания:</w:t>
      </w:r>
    </w:p>
    <w:p w14:paraId="6D4A7020" w14:textId="77777777" w:rsidR="00700112" w:rsidRPr="00A06712" w:rsidRDefault="00700112" w:rsidP="005C6B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</w:t>
      </w:r>
      <w:r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ставится, если работа выполнена без ошибок.</w:t>
      </w:r>
    </w:p>
    <w:p w14:paraId="5BBC6A98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«4»</w:t>
      </w:r>
      <w:r w:rsidRPr="00A06712">
        <w:rPr>
          <w:sz w:val="28"/>
          <w:szCs w:val="28"/>
        </w:rPr>
        <w:t xml:space="preserve"> ставится, за работу, в которой допущены 1 ошибка и 1 исправление.</w:t>
      </w:r>
    </w:p>
    <w:p w14:paraId="66522381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</w:t>
      </w:r>
      <w:r w:rsidRPr="00A06712">
        <w:rPr>
          <w:sz w:val="28"/>
          <w:szCs w:val="28"/>
        </w:rPr>
        <w:t xml:space="preserve"> ставится, за работу, в которой допущены 2 ошибки и 1 исправление.</w:t>
      </w:r>
    </w:p>
    <w:p w14:paraId="78290758" w14:textId="77777777" w:rsidR="00700112" w:rsidRPr="00A06712" w:rsidRDefault="00700112" w:rsidP="0070011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06712">
        <w:rPr>
          <w:bCs/>
          <w:sz w:val="28"/>
          <w:szCs w:val="28"/>
        </w:rPr>
        <w:t>Оценка «2»</w:t>
      </w:r>
      <w:r w:rsidRPr="00A06712">
        <w:rPr>
          <w:sz w:val="28"/>
          <w:szCs w:val="28"/>
        </w:rPr>
        <w:t xml:space="preserve"> ставится, за работу, в которой допущены 3–5 ошибок.</w:t>
      </w:r>
    </w:p>
    <w:p w14:paraId="590BA1FE" w14:textId="77777777" w:rsidR="009E272D" w:rsidRPr="00A06712" w:rsidRDefault="005C6B45" w:rsidP="00456B5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Грамматическое задание</w:t>
      </w:r>
    </w:p>
    <w:p w14:paraId="2E528430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Задания данного вида целесообразно давать отдельно от контрольного диктанта и контрольного списывания. В грамматическое задание включ</w:t>
      </w:r>
      <w:r w:rsidR="00712EC4" w:rsidRPr="00A06712">
        <w:rPr>
          <w:sz w:val="28"/>
          <w:szCs w:val="28"/>
        </w:rPr>
        <w:t>ается от 3 до 4</w:t>
      </w:r>
      <w:r w:rsidR="00E21875" w:rsidRPr="00A06712">
        <w:rPr>
          <w:sz w:val="28"/>
          <w:szCs w:val="28"/>
        </w:rPr>
        <w:t>–</w:t>
      </w:r>
      <w:r w:rsidR="00712EC4" w:rsidRPr="00A06712">
        <w:rPr>
          <w:sz w:val="28"/>
          <w:szCs w:val="28"/>
        </w:rPr>
        <w:t>5 видов работы.</w:t>
      </w:r>
    </w:p>
    <w:p w14:paraId="2EA5E308" w14:textId="77777777" w:rsidR="005C6B45" w:rsidRDefault="005C6B45" w:rsidP="00250E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оценивания:</w:t>
      </w:r>
    </w:p>
    <w:p w14:paraId="2D036939" w14:textId="77777777" w:rsidR="00250E12" w:rsidRPr="00A06712" w:rsidRDefault="00250E12" w:rsidP="00250E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</w:t>
      </w:r>
      <w:r w:rsidRPr="00A06712">
        <w:rPr>
          <w:sz w:val="28"/>
          <w:szCs w:val="28"/>
        </w:rPr>
        <w:t xml:space="preserve"> ставится, если работа выполнена без ошибок.</w:t>
      </w:r>
    </w:p>
    <w:p w14:paraId="76E875D6" w14:textId="77777777" w:rsidR="00250E12" w:rsidRPr="00A06712" w:rsidRDefault="00250E12" w:rsidP="00250E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 xml:space="preserve">Оценка «4» </w:t>
      </w:r>
      <w:r w:rsidRPr="00A06712">
        <w:rPr>
          <w:sz w:val="28"/>
          <w:szCs w:val="28"/>
        </w:rPr>
        <w:t>ставится, если правильно выполнено не менее 3/4 заданий.</w:t>
      </w:r>
    </w:p>
    <w:p w14:paraId="4EFD938B" w14:textId="77777777" w:rsidR="00250E12" w:rsidRPr="00A06712" w:rsidRDefault="00250E12" w:rsidP="00250E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 xml:space="preserve">Оценка «3» </w:t>
      </w:r>
      <w:r w:rsidRPr="00A06712">
        <w:rPr>
          <w:sz w:val="28"/>
          <w:szCs w:val="28"/>
        </w:rPr>
        <w:t>ставится, если правильно выполнено не менее 1/2 заданий.</w:t>
      </w:r>
    </w:p>
    <w:p w14:paraId="71121EA0" w14:textId="77777777" w:rsidR="00250E12" w:rsidRPr="00A06712" w:rsidRDefault="00250E12" w:rsidP="00250E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 xml:space="preserve">Оценка «2» </w:t>
      </w:r>
      <w:r w:rsidRPr="00A06712">
        <w:rPr>
          <w:sz w:val="28"/>
          <w:szCs w:val="28"/>
        </w:rPr>
        <w:t>ставится, если правильно выполнено менее 1/2 заданий.</w:t>
      </w:r>
    </w:p>
    <w:p w14:paraId="7B18B967" w14:textId="77777777" w:rsidR="003715A4" w:rsidRDefault="003715A4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7CDA235A" w14:textId="77777777" w:rsidR="003715A4" w:rsidRDefault="003715A4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31D9A517" w14:textId="77777777" w:rsidR="003715A4" w:rsidRDefault="003715A4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5F2DC5E0" w14:textId="281E6A1D" w:rsidR="00F352EB" w:rsidRPr="00A06712" w:rsidRDefault="005C6B45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tt-RU"/>
        </w:rPr>
      </w:pPr>
      <w:r>
        <w:rPr>
          <w:b/>
          <w:bCs/>
          <w:iCs/>
          <w:sz w:val="28"/>
          <w:szCs w:val="28"/>
        </w:rPr>
        <w:lastRenderedPageBreak/>
        <w:t>Тест</w:t>
      </w:r>
    </w:p>
    <w:p w14:paraId="7A0D15FC" w14:textId="77777777" w:rsidR="001A61F5" w:rsidRPr="00A06712" w:rsidRDefault="00F352EB" w:rsidP="001A61F5">
      <w:pPr>
        <w:tabs>
          <w:tab w:val="num" w:pos="0"/>
          <w:tab w:val="left" w:pos="5560"/>
        </w:tabs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iCs/>
          <w:sz w:val="28"/>
          <w:szCs w:val="28"/>
        </w:rPr>
        <w:t>Тест</w:t>
      </w:r>
      <w:r w:rsidR="005C6B45">
        <w:rPr>
          <w:bCs/>
          <w:iCs/>
          <w:sz w:val="28"/>
          <w:szCs w:val="28"/>
        </w:rPr>
        <w:t>овые задания</w:t>
      </w:r>
      <w:r w:rsidR="00A45B94" w:rsidRPr="00A06712">
        <w:rPr>
          <w:bCs/>
          <w:iCs/>
          <w:sz w:val="28"/>
          <w:szCs w:val="28"/>
        </w:rPr>
        <w:t xml:space="preserve"> </w:t>
      </w:r>
      <w:r w:rsidR="005C6B45">
        <w:rPr>
          <w:sz w:val="28"/>
          <w:szCs w:val="28"/>
        </w:rPr>
        <w:t>– динамичная форма про</w:t>
      </w:r>
      <w:r w:rsidR="001A61F5" w:rsidRPr="00A06712">
        <w:rPr>
          <w:sz w:val="28"/>
          <w:szCs w:val="28"/>
        </w:rPr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14:paraId="63116F2A" w14:textId="77777777" w:rsidR="005C6B45" w:rsidRDefault="005C6B45" w:rsidP="001A61F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оценивания:</w:t>
      </w:r>
    </w:p>
    <w:p w14:paraId="2EE27999" w14:textId="77777777" w:rsidR="001A61F5" w:rsidRPr="00A06712" w:rsidRDefault="001A61F5" w:rsidP="001A61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</w:t>
      </w:r>
      <w:r w:rsidRPr="00A06712">
        <w:rPr>
          <w:sz w:val="28"/>
          <w:szCs w:val="28"/>
        </w:rPr>
        <w:t xml:space="preserve"> ставится, если верно выполнено более 3/4 заданий.</w:t>
      </w:r>
    </w:p>
    <w:p w14:paraId="415FA62B" w14:textId="77777777" w:rsidR="001A61F5" w:rsidRPr="00A06712" w:rsidRDefault="001A61F5" w:rsidP="001A61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«4»</w:t>
      </w:r>
      <w:r w:rsidRPr="00A06712">
        <w:rPr>
          <w:sz w:val="28"/>
          <w:szCs w:val="28"/>
        </w:rPr>
        <w:t xml:space="preserve"> ставится, если верно выполнено 3/4 заданий.</w:t>
      </w:r>
    </w:p>
    <w:p w14:paraId="0D769352" w14:textId="77777777" w:rsidR="001A61F5" w:rsidRPr="00A06712" w:rsidRDefault="001A61F5" w:rsidP="001A61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</w:t>
      </w:r>
      <w:r w:rsidRPr="00A06712">
        <w:rPr>
          <w:sz w:val="28"/>
          <w:szCs w:val="28"/>
        </w:rPr>
        <w:t xml:space="preserve"> ставится, если верно выполнен</w:t>
      </w:r>
      <w:r w:rsidR="005C6B45">
        <w:rPr>
          <w:sz w:val="28"/>
          <w:szCs w:val="28"/>
        </w:rPr>
        <w:t>а</w:t>
      </w:r>
      <w:r w:rsidRPr="00A06712">
        <w:rPr>
          <w:sz w:val="28"/>
          <w:szCs w:val="28"/>
        </w:rPr>
        <w:t xml:space="preserve"> 1/2 заданий.</w:t>
      </w:r>
    </w:p>
    <w:p w14:paraId="18FE6025" w14:textId="77777777" w:rsidR="001A61F5" w:rsidRPr="00A06712" w:rsidRDefault="001A61F5" w:rsidP="001A61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«2»</w:t>
      </w:r>
      <w:r w:rsidRPr="00A06712">
        <w:rPr>
          <w:sz w:val="28"/>
          <w:szCs w:val="28"/>
        </w:rPr>
        <w:t xml:space="preserve"> ставится, если верно выполнено менее 1/2 заданий.</w:t>
      </w:r>
    </w:p>
    <w:p w14:paraId="71BB3D7C" w14:textId="77777777" w:rsidR="009E272D" w:rsidRPr="00A06712" w:rsidRDefault="009E272D" w:rsidP="00456B5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Критерии оцен</w:t>
      </w:r>
      <w:r w:rsidR="00B85A9E" w:rsidRPr="00A06712">
        <w:rPr>
          <w:b/>
          <w:bCs/>
          <w:sz w:val="28"/>
          <w:szCs w:val="28"/>
        </w:rPr>
        <w:t>ивания</w:t>
      </w:r>
      <w:r w:rsidRPr="00A06712">
        <w:rPr>
          <w:b/>
          <w:bCs/>
          <w:sz w:val="28"/>
          <w:szCs w:val="28"/>
        </w:rPr>
        <w:t xml:space="preserve"> работ творческого характера.</w:t>
      </w:r>
    </w:p>
    <w:p w14:paraId="3732BA47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К работам творческого характера относятся изложения, со</w:t>
      </w:r>
      <w:r w:rsidR="005C6B45">
        <w:rPr>
          <w:sz w:val="28"/>
          <w:szCs w:val="28"/>
        </w:rPr>
        <w:t xml:space="preserve">чинения, рассказы по картинкам </w:t>
      </w:r>
      <w:r w:rsidRPr="00A06712">
        <w:rPr>
          <w:sz w:val="28"/>
          <w:szCs w:val="28"/>
        </w:rPr>
        <w:t>и т.</w:t>
      </w:r>
      <w:r w:rsidR="005C6B45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д. </w:t>
      </w:r>
    </w:p>
    <w:p w14:paraId="302115ED" w14:textId="77777777" w:rsidR="009E272D" w:rsidRPr="00A06712" w:rsidRDefault="001A61F5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45">
        <w:rPr>
          <w:sz w:val="28"/>
          <w:szCs w:val="28"/>
        </w:rPr>
        <w:t xml:space="preserve">В </w:t>
      </w:r>
      <w:r w:rsidR="005C6B45" w:rsidRPr="005C6B45">
        <w:rPr>
          <w:sz w:val="28"/>
          <w:szCs w:val="28"/>
        </w:rPr>
        <w:t>1</w:t>
      </w:r>
      <w:r w:rsidRPr="005C6B45">
        <w:rPr>
          <w:sz w:val="28"/>
          <w:szCs w:val="28"/>
        </w:rPr>
        <w:t xml:space="preserve"> классе проведение изложений и сочинений</w:t>
      </w:r>
      <w:r w:rsidR="00A45B94" w:rsidRPr="005C6B45">
        <w:rPr>
          <w:sz w:val="28"/>
          <w:szCs w:val="28"/>
        </w:rPr>
        <w:t xml:space="preserve"> </w:t>
      </w:r>
      <w:r w:rsidRPr="005C6B45">
        <w:rPr>
          <w:sz w:val="28"/>
          <w:szCs w:val="28"/>
        </w:rPr>
        <w:t>не предполагается.</w:t>
      </w:r>
      <w:r w:rsidR="005C6B45">
        <w:rPr>
          <w:sz w:val="28"/>
          <w:szCs w:val="28"/>
        </w:rPr>
        <w:t xml:space="preserve"> </w:t>
      </w:r>
      <w:r w:rsidR="001D339C" w:rsidRPr="005C6B45">
        <w:rPr>
          <w:sz w:val="28"/>
          <w:szCs w:val="28"/>
        </w:rPr>
        <w:t xml:space="preserve">Во </w:t>
      </w:r>
      <w:r w:rsidR="005C6B45" w:rsidRPr="005C6B45">
        <w:rPr>
          <w:sz w:val="28"/>
          <w:szCs w:val="28"/>
        </w:rPr>
        <w:t>2</w:t>
      </w:r>
      <w:r w:rsidR="001D339C" w:rsidRPr="005C6B45">
        <w:rPr>
          <w:sz w:val="28"/>
          <w:szCs w:val="28"/>
        </w:rPr>
        <w:t xml:space="preserve"> и </w:t>
      </w:r>
      <w:r w:rsidR="005C6B45" w:rsidRPr="005C6B45">
        <w:rPr>
          <w:sz w:val="28"/>
          <w:szCs w:val="28"/>
        </w:rPr>
        <w:t>3</w:t>
      </w:r>
      <w:r w:rsidR="001D339C" w:rsidRPr="005C6B45">
        <w:rPr>
          <w:sz w:val="28"/>
          <w:szCs w:val="28"/>
        </w:rPr>
        <w:t xml:space="preserve"> классах за</w:t>
      </w:r>
      <w:r w:rsidR="009E272D" w:rsidRPr="005C6B45">
        <w:rPr>
          <w:sz w:val="28"/>
          <w:szCs w:val="28"/>
        </w:rPr>
        <w:t xml:space="preserve"> изложения и сочинения выставляется одна отметка – за содержание.</w:t>
      </w:r>
      <w:r w:rsidR="005C6B45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Во </w:t>
      </w:r>
      <w:r w:rsidR="005C6B45">
        <w:rPr>
          <w:sz w:val="28"/>
          <w:szCs w:val="28"/>
        </w:rPr>
        <w:t>2</w:t>
      </w:r>
      <w:r w:rsidRPr="00A06712">
        <w:rPr>
          <w:sz w:val="28"/>
          <w:szCs w:val="28"/>
        </w:rPr>
        <w:t xml:space="preserve"> классе проводится обучающее изложение.</w:t>
      </w:r>
      <w:r w:rsidR="005C6B45">
        <w:rPr>
          <w:sz w:val="28"/>
          <w:szCs w:val="28"/>
        </w:rPr>
        <w:t xml:space="preserve"> </w:t>
      </w:r>
      <w:r w:rsidR="009E272D" w:rsidRPr="00A06712">
        <w:rPr>
          <w:sz w:val="28"/>
          <w:szCs w:val="28"/>
        </w:rPr>
        <w:t xml:space="preserve">В </w:t>
      </w:r>
      <w:r w:rsidR="005C6B45">
        <w:rPr>
          <w:sz w:val="28"/>
          <w:szCs w:val="28"/>
        </w:rPr>
        <w:t>3</w:t>
      </w:r>
      <w:r w:rsidR="009E272D" w:rsidRPr="00A06712">
        <w:rPr>
          <w:sz w:val="28"/>
          <w:szCs w:val="28"/>
        </w:rPr>
        <w:t xml:space="preserve"> </w:t>
      </w:r>
      <w:r w:rsidR="00F95C68" w:rsidRPr="00A06712">
        <w:rPr>
          <w:sz w:val="28"/>
          <w:szCs w:val="28"/>
        </w:rPr>
        <w:t xml:space="preserve">и </w:t>
      </w:r>
      <w:r w:rsidR="005C6B45">
        <w:rPr>
          <w:sz w:val="28"/>
          <w:szCs w:val="28"/>
        </w:rPr>
        <w:t>4</w:t>
      </w:r>
      <w:r w:rsidR="00F95C68" w:rsidRPr="00A06712">
        <w:rPr>
          <w:sz w:val="28"/>
          <w:szCs w:val="28"/>
        </w:rPr>
        <w:t xml:space="preserve"> </w:t>
      </w:r>
      <w:r w:rsidR="009E272D" w:rsidRPr="00A06712">
        <w:rPr>
          <w:sz w:val="28"/>
          <w:szCs w:val="28"/>
        </w:rPr>
        <w:t>класс</w:t>
      </w:r>
      <w:r w:rsidR="00F95C68" w:rsidRPr="00A06712">
        <w:rPr>
          <w:sz w:val="28"/>
          <w:szCs w:val="28"/>
        </w:rPr>
        <w:t>ах</w:t>
      </w:r>
      <w:r w:rsidR="009E272D" w:rsidRPr="00A06712">
        <w:rPr>
          <w:sz w:val="28"/>
          <w:szCs w:val="28"/>
        </w:rPr>
        <w:t xml:space="preserve"> проводится 1 контр</w:t>
      </w:r>
      <w:r w:rsidR="00F95C68" w:rsidRPr="00A06712">
        <w:rPr>
          <w:sz w:val="28"/>
          <w:szCs w:val="28"/>
        </w:rPr>
        <w:t>ольное изложение за учебный год</w:t>
      </w:r>
      <w:r w:rsidR="009E272D" w:rsidRPr="00A06712">
        <w:rPr>
          <w:sz w:val="28"/>
          <w:szCs w:val="28"/>
        </w:rPr>
        <w:t>. Оценки за контрольн</w:t>
      </w:r>
      <w:r w:rsidR="00F95C68" w:rsidRPr="00A06712">
        <w:rPr>
          <w:sz w:val="28"/>
          <w:szCs w:val="28"/>
        </w:rPr>
        <w:t>о</w:t>
      </w:r>
      <w:r w:rsidR="009E272D" w:rsidRPr="00A06712">
        <w:rPr>
          <w:sz w:val="28"/>
          <w:szCs w:val="28"/>
        </w:rPr>
        <w:t>е изложени</w:t>
      </w:r>
      <w:r w:rsidR="00F95C68" w:rsidRPr="00A06712">
        <w:rPr>
          <w:sz w:val="28"/>
          <w:szCs w:val="28"/>
        </w:rPr>
        <w:t>е</w:t>
      </w:r>
      <w:r w:rsidR="009E272D" w:rsidRPr="00A06712">
        <w:rPr>
          <w:sz w:val="28"/>
          <w:szCs w:val="28"/>
        </w:rPr>
        <w:t xml:space="preserve"> выставляются через дробную черту – за содержание и </w:t>
      </w:r>
      <w:r w:rsidR="005C6B45">
        <w:rPr>
          <w:sz w:val="28"/>
          <w:szCs w:val="28"/>
        </w:rPr>
        <w:t>грамотность</w:t>
      </w:r>
      <w:r w:rsidR="009E272D" w:rsidRPr="00A06712">
        <w:rPr>
          <w:sz w:val="28"/>
          <w:szCs w:val="28"/>
        </w:rPr>
        <w:t xml:space="preserve">. В </w:t>
      </w:r>
      <w:r w:rsidR="005C6B45">
        <w:rPr>
          <w:sz w:val="28"/>
          <w:szCs w:val="28"/>
        </w:rPr>
        <w:t>4</w:t>
      </w:r>
      <w:r w:rsidR="009E272D" w:rsidRPr="00A06712">
        <w:rPr>
          <w:sz w:val="28"/>
          <w:szCs w:val="28"/>
        </w:rPr>
        <w:t xml:space="preserve"> классе за обучающие и контрольные изложения в</w:t>
      </w:r>
      <w:r w:rsidR="00F95C68" w:rsidRPr="00A06712">
        <w:rPr>
          <w:sz w:val="28"/>
          <w:szCs w:val="28"/>
        </w:rPr>
        <w:t xml:space="preserve"> журнал выставляются обе оценки</w:t>
      </w:r>
      <w:r w:rsidR="00E21875" w:rsidRPr="00A06712">
        <w:rPr>
          <w:sz w:val="28"/>
          <w:szCs w:val="28"/>
        </w:rPr>
        <w:t>.</w:t>
      </w:r>
    </w:p>
    <w:p w14:paraId="005300AA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Изложение</w:t>
      </w:r>
    </w:p>
    <w:p w14:paraId="0B4D2BE3" w14:textId="77777777" w:rsidR="009E272D" w:rsidRPr="00A06712" w:rsidRDefault="009E272D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Изложение проверяет, как идет формирование навыка письменной речи; умени</w:t>
      </w:r>
      <w:r w:rsidR="00E930BB">
        <w:rPr>
          <w:sz w:val="28"/>
          <w:szCs w:val="28"/>
        </w:rPr>
        <w:t>е</w:t>
      </w:r>
      <w:r w:rsidRPr="00A06712">
        <w:rPr>
          <w:sz w:val="28"/>
          <w:szCs w:val="28"/>
        </w:rPr>
        <w:t xml:space="preserve"> понимать и передавать основное содержание текста без пропуск</w:t>
      </w:r>
      <w:r w:rsidR="004F0B54" w:rsidRPr="00A06712">
        <w:rPr>
          <w:sz w:val="28"/>
          <w:szCs w:val="28"/>
        </w:rPr>
        <w:t>а</w:t>
      </w:r>
      <w:r w:rsidRPr="00A06712">
        <w:rPr>
          <w:sz w:val="28"/>
          <w:szCs w:val="28"/>
        </w:rPr>
        <w:t xml:space="preserve"> существенных моментов; умение организовывать письменный пересказ, соблюдая правила родного языка.</w:t>
      </w:r>
    </w:p>
    <w:p w14:paraId="2A996ACD" w14:textId="77777777" w:rsidR="005C6B45" w:rsidRDefault="001D339C" w:rsidP="005C6B45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06712">
        <w:rPr>
          <w:sz w:val="28"/>
          <w:szCs w:val="28"/>
        </w:rPr>
        <w:t>Нормы слов:</w:t>
      </w:r>
      <w:r w:rsidR="005C6B45">
        <w:rPr>
          <w:sz w:val="28"/>
          <w:szCs w:val="28"/>
        </w:rPr>
        <w:t xml:space="preserve"> </w:t>
      </w:r>
      <w:r w:rsidR="005C6B45">
        <w:rPr>
          <w:bCs/>
          <w:iCs/>
          <w:color w:val="000000"/>
          <w:sz w:val="28"/>
          <w:szCs w:val="28"/>
        </w:rPr>
        <w:t>2 класс – 15–20 слов; 3 класс – 30–35 слов; 4 класс – 50–55 слов.</w:t>
      </w:r>
    </w:p>
    <w:p w14:paraId="5AA2F954" w14:textId="7748EB87" w:rsidR="001A04CC" w:rsidRDefault="001A04CC" w:rsidP="001A04C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Нормы оценивания:</w:t>
      </w:r>
    </w:p>
    <w:p w14:paraId="3943E551" w14:textId="77777777" w:rsidR="001A61F5" w:rsidRPr="001A04CC" w:rsidRDefault="001A61F5" w:rsidP="001A04C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A04CC">
        <w:rPr>
          <w:bCs/>
          <w:i/>
          <w:sz w:val="28"/>
          <w:szCs w:val="28"/>
        </w:rPr>
        <w:t>За содержание:</w:t>
      </w:r>
    </w:p>
    <w:p w14:paraId="7CC135D4" w14:textId="77777777" w:rsidR="009E272D" w:rsidRPr="00A06712" w:rsidRDefault="00E21875" w:rsidP="001A04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</w:t>
      </w:r>
      <w:r w:rsidR="001A61F5" w:rsidRPr="00A06712">
        <w:rPr>
          <w:bCs/>
          <w:sz w:val="28"/>
          <w:szCs w:val="28"/>
        </w:rPr>
        <w:t xml:space="preserve"> ставится, если</w:t>
      </w:r>
      <w:r w:rsidR="009E272D" w:rsidRPr="00A06712">
        <w:rPr>
          <w:sz w:val="28"/>
          <w:szCs w:val="28"/>
        </w:rPr>
        <w:t xml:space="preserve"> </w:t>
      </w:r>
      <w:r w:rsidR="005C6B45" w:rsidRPr="00A06712">
        <w:rPr>
          <w:sz w:val="28"/>
          <w:szCs w:val="28"/>
        </w:rPr>
        <w:t xml:space="preserve">авторский текст воспроизведен </w:t>
      </w:r>
      <w:r w:rsidR="009E272D" w:rsidRPr="00A06712">
        <w:rPr>
          <w:sz w:val="28"/>
          <w:szCs w:val="28"/>
        </w:rPr>
        <w:t>правильно и последовательно</w:t>
      </w:r>
      <w:r w:rsidR="005C6B45">
        <w:rPr>
          <w:sz w:val="28"/>
          <w:szCs w:val="28"/>
        </w:rPr>
        <w:t>.</w:t>
      </w:r>
    </w:p>
    <w:p w14:paraId="1B3B0B51" w14:textId="77777777" w:rsidR="009E272D" w:rsidRPr="00A06712" w:rsidRDefault="001A61F5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lastRenderedPageBreak/>
        <w:t>Оценка «4» ставится за работу, в которой</w:t>
      </w:r>
      <w:r w:rsidR="00A45B94" w:rsidRPr="00A06712">
        <w:rPr>
          <w:bCs/>
          <w:sz w:val="28"/>
          <w:szCs w:val="28"/>
        </w:rPr>
        <w:t xml:space="preserve"> </w:t>
      </w:r>
      <w:r w:rsidR="005C6B45" w:rsidRPr="00A06712">
        <w:rPr>
          <w:sz w:val="28"/>
          <w:szCs w:val="28"/>
        </w:rPr>
        <w:t xml:space="preserve">последовательность изложения мыслей </w:t>
      </w:r>
      <w:r w:rsidR="009E272D" w:rsidRPr="00A06712">
        <w:rPr>
          <w:sz w:val="28"/>
          <w:szCs w:val="28"/>
        </w:rPr>
        <w:t>незначительно нарушена, имеются единичные ф</w:t>
      </w:r>
      <w:r w:rsidR="005C6B45">
        <w:rPr>
          <w:sz w:val="28"/>
          <w:szCs w:val="28"/>
        </w:rPr>
        <w:t>актические и речевые неточности</w:t>
      </w:r>
      <w:r w:rsidR="009E272D" w:rsidRPr="00A06712">
        <w:rPr>
          <w:sz w:val="28"/>
          <w:szCs w:val="28"/>
        </w:rPr>
        <w:t>.</w:t>
      </w:r>
    </w:p>
    <w:p w14:paraId="432DDB4C" w14:textId="77777777" w:rsidR="009E272D" w:rsidRPr="00A06712" w:rsidRDefault="001A61F5" w:rsidP="00456B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 ставится, если</w:t>
      </w:r>
      <w:r w:rsidR="00A45B94" w:rsidRPr="00A06712">
        <w:rPr>
          <w:bCs/>
          <w:sz w:val="28"/>
          <w:szCs w:val="28"/>
        </w:rPr>
        <w:t xml:space="preserve"> </w:t>
      </w:r>
      <w:r w:rsidR="009E272D" w:rsidRPr="00A06712">
        <w:rPr>
          <w:sz w:val="28"/>
          <w:szCs w:val="28"/>
        </w:rPr>
        <w:t>имеются некоторые отступления от авторского текста, допущены отдельные нарушения в последовательности изложения мыслей</w:t>
      </w:r>
      <w:r w:rsidR="005C6B45">
        <w:rPr>
          <w:sz w:val="28"/>
          <w:szCs w:val="28"/>
        </w:rPr>
        <w:t xml:space="preserve"> и</w:t>
      </w:r>
      <w:r w:rsidR="009E272D" w:rsidRPr="00A06712">
        <w:rPr>
          <w:sz w:val="28"/>
          <w:szCs w:val="28"/>
        </w:rPr>
        <w:t xml:space="preserve"> в построении</w:t>
      </w:r>
      <w:r w:rsidR="005C6B45">
        <w:rPr>
          <w:sz w:val="28"/>
          <w:szCs w:val="28"/>
        </w:rPr>
        <w:t xml:space="preserve"> 2–3 предложений, беден словарь</w:t>
      </w:r>
      <w:r w:rsidR="009E272D" w:rsidRPr="00A06712">
        <w:rPr>
          <w:sz w:val="28"/>
          <w:szCs w:val="28"/>
        </w:rPr>
        <w:t>.</w:t>
      </w:r>
    </w:p>
    <w:p w14:paraId="5142C747" w14:textId="77777777" w:rsidR="009E272D" w:rsidRPr="00A06712" w:rsidRDefault="001A61F5" w:rsidP="001A61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 xml:space="preserve">Оценка «2» ставится, если </w:t>
      </w:r>
      <w:r w:rsidR="009E272D" w:rsidRPr="00A06712">
        <w:rPr>
          <w:sz w:val="28"/>
          <w:szCs w:val="28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14:paraId="09E3D260" w14:textId="77777777" w:rsidR="005B081A" w:rsidRPr="001A04CC" w:rsidRDefault="005B081A" w:rsidP="005B081A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A04CC">
        <w:rPr>
          <w:bCs/>
          <w:i/>
          <w:sz w:val="28"/>
          <w:szCs w:val="28"/>
        </w:rPr>
        <w:t>За грамотность:</w:t>
      </w:r>
    </w:p>
    <w:p w14:paraId="040A6FB7" w14:textId="77777777" w:rsidR="005B081A" w:rsidRPr="00A06712" w:rsidRDefault="005B081A" w:rsidP="005B0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«5» ставится</w:t>
      </w:r>
      <w:r w:rsidR="005C6B45">
        <w:rPr>
          <w:bCs/>
          <w:sz w:val="28"/>
          <w:szCs w:val="28"/>
        </w:rPr>
        <w:t xml:space="preserve"> за работу</w:t>
      </w:r>
      <w:r w:rsidRPr="00A06712">
        <w:rPr>
          <w:bCs/>
          <w:sz w:val="28"/>
          <w:szCs w:val="28"/>
        </w:rPr>
        <w:t xml:space="preserve">, </w:t>
      </w:r>
      <w:r w:rsidR="005C6B45">
        <w:rPr>
          <w:bCs/>
          <w:sz w:val="28"/>
          <w:szCs w:val="28"/>
        </w:rPr>
        <w:t>в которой</w:t>
      </w:r>
      <w:r w:rsidRPr="00A06712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отсутствуют орфографические и пунктуационные ошибки.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В работе </w:t>
      </w:r>
      <w:r w:rsidR="005C6B45">
        <w:rPr>
          <w:sz w:val="28"/>
          <w:szCs w:val="28"/>
        </w:rPr>
        <w:t>допускаются</w:t>
      </w:r>
      <w:r w:rsidRPr="00A06712">
        <w:rPr>
          <w:sz w:val="28"/>
          <w:szCs w:val="28"/>
        </w:rPr>
        <w:t xml:space="preserve"> 1–2 исправления.</w:t>
      </w:r>
    </w:p>
    <w:p w14:paraId="1F6C73DC" w14:textId="77777777" w:rsidR="005B081A" w:rsidRPr="00A06712" w:rsidRDefault="005B081A" w:rsidP="005B0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«4» ставится за работу, в которой имеется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не более </w:t>
      </w:r>
      <w:r w:rsidR="005C6B45">
        <w:rPr>
          <w:sz w:val="28"/>
          <w:szCs w:val="28"/>
        </w:rPr>
        <w:t>2</w:t>
      </w:r>
      <w:r w:rsidRPr="00A06712">
        <w:rPr>
          <w:sz w:val="28"/>
          <w:szCs w:val="28"/>
        </w:rPr>
        <w:t xml:space="preserve"> орфографических и </w:t>
      </w:r>
      <w:r w:rsidR="005C6B45">
        <w:rPr>
          <w:sz w:val="28"/>
          <w:szCs w:val="28"/>
        </w:rPr>
        <w:t>1</w:t>
      </w:r>
      <w:r w:rsidRPr="00A06712">
        <w:rPr>
          <w:sz w:val="28"/>
          <w:szCs w:val="28"/>
        </w:rPr>
        <w:t xml:space="preserve"> пунктуационной ошибки</w:t>
      </w:r>
      <w:r w:rsidR="005C6B45">
        <w:rPr>
          <w:sz w:val="28"/>
          <w:szCs w:val="28"/>
        </w:rPr>
        <w:t xml:space="preserve"> и</w:t>
      </w:r>
      <w:r w:rsidRPr="00A06712">
        <w:rPr>
          <w:sz w:val="28"/>
          <w:szCs w:val="28"/>
        </w:rPr>
        <w:t xml:space="preserve"> 1–2 исправления.</w:t>
      </w:r>
    </w:p>
    <w:p w14:paraId="1EA57120" w14:textId="77777777" w:rsidR="005B081A" w:rsidRPr="00A06712" w:rsidRDefault="005B081A" w:rsidP="005B0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«3» ставится за работу, в ко</w:t>
      </w:r>
      <w:r w:rsidR="005C6B45">
        <w:rPr>
          <w:bCs/>
          <w:sz w:val="28"/>
          <w:szCs w:val="28"/>
        </w:rPr>
        <w:t>торой имею</w:t>
      </w:r>
      <w:r w:rsidRPr="00A06712">
        <w:rPr>
          <w:bCs/>
          <w:sz w:val="28"/>
          <w:szCs w:val="28"/>
        </w:rPr>
        <w:t>тся</w:t>
      </w:r>
      <w:r w:rsidR="005C6B45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3–5 орфографических ошибок, 1–2 пунктуационные</w:t>
      </w:r>
      <w:r w:rsidR="005C6B45">
        <w:rPr>
          <w:sz w:val="28"/>
          <w:szCs w:val="28"/>
        </w:rPr>
        <w:t xml:space="preserve"> ошибки</w:t>
      </w:r>
      <w:r w:rsidRPr="00A06712">
        <w:rPr>
          <w:sz w:val="28"/>
          <w:szCs w:val="28"/>
        </w:rPr>
        <w:t>, 1–2 исправления.</w:t>
      </w:r>
    </w:p>
    <w:p w14:paraId="4BF1A6ED" w14:textId="77777777" w:rsidR="005B081A" w:rsidRPr="00A06712" w:rsidRDefault="005B081A" w:rsidP="005B0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Cs/>
          <w:sz w:val="28"/>
          <w:szCs w:val="28"/>
        </w:rPr>
        <w:t>Оценка «2» ставится за</w:t>
      </w:r>
      <w:r w:rsidR="005C6B45">
        <w:rPr>
          <w:bCs/>
          <w:sz w:val="28"/>
          <w:szCs w:val="28"/>
        </w:rPr>
        <w:t xml:space="preserve"> работу, в которой имеются</w:t>
      </w:r>
      <w:r w:rsidR="005C6B45">
        <w:rPr>
          <w:b/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6 и более орфографически</w:t>
      </w:r>
      <w:r w:rsidR="005C6B45">
        <w:rPr>
          <w:sz w:val="28"/>
          <w:szCs w:val="28"/>
        </w:rPr>
        <w:t>х</w:t>
      </w:r>
      <w:r w:rsidR="001A04CC">
        <w:rPr>
          <w:sz w:val="28"/>
          <w:szCs w:val="28"/>
        </w:rPr>
        <w:t xml:space="preserve"> и</w:t>
      </w:r>
      <w:r w:rsidRPr="00A06712">
        <w:rPr>
          <w:sz w:val="28"/>
          <w:szCs w:val="28"/>
        </w:rPr>
        <w:t xml:space="preserve"> 3–4 пунктуационные ошибки, 3–4 исправления.</w:t>
      </w:r>
    </w:p>
    <w:p w14:paraId="109DA4D2" w14:textId="77777777" w:rsidR="005B081A" w:rsidRPr="00A06712" w:rsidRDefault="009E272D" w:rsidP="005B081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6712">
        <w:rPr>
          <w:b/>
          <w:bCs/>
          <w:sz w:val="28"/>
          <w:szCs w:val="28"/>
        </w:rPr>
        <w:t>Сочинение</w:t>
      </w:r>
    </w:p>
    <w:p w14:paraId="0AC8D426" w14:textId="77777777" w:rsidR="00FB4102" w:rsidRDefault="001D339C" w:rsidP="005B081A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06712">
        <w:rPr>
          <w:sz w:val="28"/>
          <w:szCs w:val="28"/>
        </w:rPr>
        <w:t>Нормы слов</w:t>
      </w:r>
      <w:r w:rsidR="001A04CC">
        <w:rPr>
          <w:sz w:val="28"/>
          <w:szCs w:val="28"/>
        </w:rPr>
        <w:t xml:space="preserve">: </w:t>
      </w:r>
      <w:r w:rsidR="001A04CC">
        <w:rPr>
          <w:bCs/>
          <w:iCs/>
          <w:color w:val="000000"/>
          <w:sz w:val="28"/>
          <w:szCs w:val="28"/>
        </w:rPr>
        <w:t>2 класс – 15–20 слов; 3 класс – 25–30 слов; 4 класс – 40–50 слов.</w:t>
      </w:r>
    </w:p>
    <w:p w14:paraId="557F70B3" w14:textId="77777777" w:rsidR="001A04CC" w:rsidRDefault="001A04CC" w:rsidP="001A04C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Нормы оценивания:</w:t>
      </w:r>
    </w:p>
    <w:p w14:paraId="15135407" w14:textId="77777777" w:rsidR="001A04CC" w:rsidRPr="001A04CC" w:rsidRDefault="001A04CC" w:rsidP="001A04C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A04CC">
        <w:rPr>
          <w:bCs/>
          <w:i/>
          <w:sz w:val="28"/>
          <w:szCs w:val="28"/>
        </w:rPr>
        <w:t>За содержание</w:t>
      </w:r>
      <w:r>
        <w:rPr>
          <w:bCs/>
          <w:i/>
          <w:sz w:val="28"/>
          <w:szCs w:val="28"/>
        </w:rPr>
        <w:t xml:space="preserve"> и речевое оформление</w:t>
      </w:r>
      <w:r w:rsidRPr="001A04CC">
        <w:rPr>
          <w:bCs/>
          <w:i/>
          <w:sz w:val="28"/>
          <w:szCs w:val="28"/>
        </w:rPr>
        <w:t>:</w:t>
      </w:r>
    </w:p>
    <w:p w14:paraId="218B5195" w14:textId="77777777" w:rsidR="005B081A" w:rsidRPr="00A06712" w:rsidRDefault="005B081A" w:rsidP="005B08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06712">
        <w:rPr>
          <w:sz w:val="28"/>
          <w:szCs w:val="28"/>
          <w:lang w:bidi="ru-RU"/>
        </w:rPr>
        <w:t>Оценка «5» ставится, если логически последовательно раскрыта тема.</w:t>
      </w:r>
    </w:p>
    <w:p w14:paraId="78C58E14" w14:textId="77777777" w:rsidR="005B081A" w:rsidRPr="00A06712" w:rsidRDefault="005B081A" w:rsidP="005B081A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06712">
        <w:rPr>
          <w:sz w:val="28"/>
          <w:szCs w:val="28"/>
          <w:lang w:bidi="ru-RU"/>
        </w:rPr>
        <w:t>Оценка «4» ставится, если незначительно нарушена последовательность изложения мыслей, имеются единичные (1–2) фактические и речевые неточности.</w:t>
      </w:r>
    </w:p>
    <w:p w14:paraId="4DE88402" w14:textId="77777777" w:rsidR="005B081A" w:rsidRPr="00A06712" w:rsidRDefault="005B081A" w:rsidP="005B081A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06712">
        <w:rPr>
          <w:sz w:val="28"/>
          <w:szCs w:val="28"/>
          <w:lang w:bidi="ru-RU"/>
        </w:rPr>
        <w:lastRenderedPageBreak/>
        <w:t>Оценка «3» ставится, если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словарь.</w:t>
      </w:r>
    </w:p>
    <w:p w14:paraId="6C1D2C8C" w14:textId="77777777" w:rsidR="00AC73C5" w:rsidRPr="00A06712" w:rsidRDefault="00502A46" w:rsidP="00AC73C5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06712">
        <w:rPr>
          <w:sz w:val="28"/>
          <w:szCs w:val="28"/>
          <w:lang w:bidi="ru-RU"/>
        </w:rPr>
        <w:t xml:space="preserve">Оценка «2» ставится, </w:t>
      </w:r>
      <w:r w:rsidR="00AC73C5" w:rsidRPr="00A06712">
        <w:rPr>
          <w:sz w:val="28"/>
          <w:szCs w:val="28"/>
          <w:lang w:bidi="ru-RU"/>
        </w:rPr>
        <w:t>если работа не соответствует теме, допущено много фактических неточностей, нарушена последовательность изложения мыслей во всех частях работы, отсутствует связь между ними, работа не соответствует плану, крайне беден словарь.</w:t>
      </w:r>
    </w:p>
    <w:p w14:paraId="3642DF4F" w14:textId="77777777" w:rsidR="005B081A" w:rsidRPr="001A04CC" w:rsidRDefault="006677DF" w:rsidP="005B08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04CC">
        <w:rPr>
          <w:bCs/>
          <w:i/>
          <w:sz w:val="28"/>
          <w:szCs w:val="28"/>
        </w:rPr>
        <w:t>З</w:t>
      </w:r>
      <w:r w:rsidR="005B081A" w:rsidRPr="001A04CC">
        <w:rPr>
          <w:bCs/>
          <w:i/>
          <w:sz w:val="28"/>
          <w:szCs w:val="28"/>
        </w:rPr>
        <w:t xml:space="preserve">а </w:t>
      </w:r>
      <w:r w:rsidRPr="001A04CC">
        <w:rPr>
          <w:bCs/>
          <w:i/>
          <w:sz w:val="28"/>
          <w:szCs w:val="28"/>
        </w:rPr>
        <w:t>грамотность</w:t>
      </w:r>
      <w:r w:rsidR="005B081A" w:rsidRPr="001A04CC">
        <w:rPr>
          <w:i/>
          <w:sz w:val="28"/>
          <w:szCs w:val="28"/>
        </w:rPr>
        <w:t>:</w:t>
      </w:r>
    </w:p>
    <w:p w14:paraId="3E7DBBA2" w14:textId="77777777" w:rsidR="005B081A" w:rsidRPr="00A06712" w:rsidRDefault="006677DF" w:rsidP="005B08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  <w:lang w:bidi="ru-RU"/>
        </w:rPr>
        <w:t>Оценка</w:t>
      </w:r>
      <w:r w:rsidR="005B081A" w:rsidRPr="00A06712">
        <w:rPr>
          <w:sz w:val="28"/>
          <w:szCs w:val="28"/>
        </w:rPr>
        <w:t xml:space="preserve"> «5» ставится, если нет речевых и орфографических ошибок, допущено 1 исправление.</w:t>
      </w:r>
    </w:p>
    <w:p w14:paraId="7893F8D6" w14:textId="77777777" w:rsidR="005B081A" w:rsidRPr="00A06712" w:rsidRDefault="006677DF" w:rsidP="005B08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  <w:lang w:bidi="ru-RU"/>
        </w:rPr>
        <w:t>Оценка</w:t>
      </w:r>
      <w:r w:rsidR="005B081A" w:rsidRPr="00A06712">
        <w:rPr>
          <w:sz w:val="28"/>
          <w:szCs w:val="28"/>
        </w:rPr>
        <w:t xml:space="preserve"> «4» ставится, если имеются 1–2 орфографические ошибки и допущено 1 исправление.</w:t>
      </w:r>
    </w:p>
    <w:p w14:paraId="5FBE126A" w14:textId="77777777" w:rsidR="005B081A" w:rsidRPr="00A06712" w:rsidRDefault="006677DF" w:rsidP="005B08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  <w:lang w:bidi="ru-RU"/>
        </w:rPr>
        <w:t>Оценка</w:t>
      </w:r>
      <w:r w:rsidR="005B081A" w:rsidRPr="00A06712">
        <w:rPr>
          <w:sz w:val="28"/>
          <w:szCs w:val="28"/>
        </w:rPr>
        <w:t xml:space="preserve"> «3» ставится, если имеются</w:t>
      </w:r>
      <w:r w:rsidR="001A04CC">
        <w:rPr>
          <w:sz w:val="28"/>
          <w:szCs w:val="28"/>
        </w:rPr>
        <w:t xml:space="preserve"> </w:t>
      </w:r>
      <w:r w:rsidR="005B081A" w:rsidRPr="00A06712">
        <w:rPr>
          <w:sz w:val="28"/>
          <w:szCs w:val="28"/>
        </w:rPr>
        <w:t>3–6 орфографических ошиб</w:t>
      </w:r>
      <w:r w:rsidRPr="00A06712">
        <w:rPr>
          <w:sz w:val="28"/>
          <w:szCs w:val="28"/>
        </w:rPr>
        <w:t xml:space="preserve">ок </w:t>
      </w:r>
      <w:r w:rsidR="005B081A" w:rsidRPr="00A06712">
        <w:rPr>
          <w:sz w:val="28"/>
          <w:szCs w:val="28"/>
        </w:rPr>
        <w:t xml:space="preserve">и 1–2 исправления. </w:t>
      </w:r>
    </w:p>
    <w:p w14:paraId="19D56346" w14:textId="77777777" w:rsidR="00502A46" w:rsidRPr="00A06712" w:rsidRDefault="00502A46" w:rsidP="00502A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06712">
        <w:rPr>
          <w:sz w:val="28"/>
          <w:szCs w:val="28"/>
          <w:lang w:bidi="ru-RU"/>
        </w:rPr>
        <w:t>Оценка «2» ставится</w:t>
      </w:r>
      <w:r w:rsidR="001A04CC">
        <w:rPr>
          <w:sz w:val="28"/>
          <w:szCs w:val="28"/>
          <w:lang w:bidi="ru-RU"/>
        </w:rPr>
        <w:t>, если имеются</w:t>
      </w:r>
      <w:r w:rsidR="001A04CC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7 и более орфографически</w:t>
      </w:r>
      <w:r w:rsidR="001A04CC">
        <w:rPr>
          <w:sz w:val="28"/>
          <w:szCs w:val="28"/>
        </w:rPr>
        <w:t>х ошибок</w:t>
      </w:r>
      <w:r w:rsidRPr="00A06712">
        <w:rPr>
          <w:sz w:val="28"/>
          <w:szCs w:val="28"/>
        </w:rPr>
        <w:t>, 3–4 пунктуационные ошибки, 3–4 исправления.</w:t>
      </w:r>
    </w:p>
    <w:p w14:paraId="2A4E2416" w14:textId="77777777" w:rsidR="009E272D" w:rsidRPr="00A06712" w:rsidRDefault="005B081A" w:rsidP="005B08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Учитывая, что данный вид работ в начальной школе носит обучающий характер, неудовлетворительные оценки выставляются только за контрольные изложения и сочинения.</w:t>
      </w:r>
    </w:p>
    <w:p w14:paraId="12CB278D" w14:textId="5819A3EB" w:rsidR="001F5995" w:rsidRPr="00A06712" w:rsidRDefault="001F5995" w:rsidP="001F5995">
      <w:pPr>
        <w:spacing w:line="360" w:lineRule="auto"/>
        <w:ind w:firstLine="709"/>
        <w:rPr>
          <w:b/>
          <w:sz w:val="28"/>
          <w:szCs w:val="28"/>
        </w:rPr>
      </w:pPr>
      <w:r w:rsidRPr="00A06712">
        <w:rPr>
          <w:b/>
          <w:sz w:val="28"/>
          <w:szCs w:val="28"/>
        </w:rPr>
        <w:t>Проект</w:t>
      </w:r>
      <w:r w:rsidR="00284A25">
        <w:rPr>
          <w:b/>
          <w:sz w:val="28"/>
          <w:szCs w:val="28"/>
        </w:rPr>
        <w:t>ная работа</w:t>
      </w:r>
    </w:p>
    <w:p w14:paraId="16B9119C" w14:textId="77777777" w:rsidR="001F5995" w:rsidRPr="00A06712" w:rsidRDefault="001F5995" w:rsidP="001F5995">
      <w:pPr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Проектная деятельность в начальной школе носит обучающий характер. В связи с этим неудовлетворительные оценки за них не выставляются. Критерии оценивания </w:t>
      </w:r>
      <w:r w:rsidR="003D3D49">
        <w:rPr>
          <w:sz w:val="28"/>
          <w:szCs w:val="28"/>
        </w:rPr>
        <w:t>по баллам (м</w:t>
      </w:r>
      <w:r w:rsidR="003D3D49" w:rsidRPr="00A06712">
        <w:rPr>
          <w:sz w:val="28"/>
          <w:szCs w:val="28"/>
        </w:rPr>
        <w:t>ак</w:t>
      </w:r>
      <w:r w:rsidR="003D3D49">
        <w:rPr>
          <w:sz w:val="28"/>
          <w:szCs w:val="28"/>
        </w:rPr>
        <w:t>симальное количество баллов – 15)</w:t>
      </w:r>
      <w:r w:rsidRPr="00A06712">
        <w:rPr>
          <w:sz w:val="28"/>
          <w:szCs w:val="28"/>
        </w:rPr>
        <w:t>:</w:t>
      </w:r>
    </w:p>
    <w:p w14:paraId="54E548CA" w14:textId="77777777" w:rsidR="001F5995" w:rsidRPr="00A06712" w:rsidRDefault="001F5995" w:rsidP="001F5995">
      <w:pPr>
        <w:numPr>
          <w:ilvl w:val="0"/>
          <w:numId w:val="21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en-US"/>
        </w:rPr>
        <w:t>Обоснование выбора темы, соответствие содержания сформулированной теме, поставленным целям и задачам (от 1 до 3 баллов).</w:t>
      </w:r>
    </w:p>
    <w:p w14:paraId="7B265348" w14:textId="77777777" w:rsidR="001F5995" w:rsidRPr="00A06712" w:rsidRDefault="004F413F" w:rsidP="001F5995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en-US"/>
        </w:rPr>
        <w:t xml:space="preserve">Владение грамотной речью </w:t>
      </w:r>
      <w:r w:rsidR="001F5995" w:rsidRPr="00A06712">
        <w:rPr>
          <w:sz w:val="28"/>
          <w:szCs w:val="28"/>
          <w:lang w:bidi="en-US"/>
        </w:rPr>
        <w:t xml:space="preserve">(от 0 до 2 баллов). </w:t>
      </w:r>
    </w:p>
    <w:p w14:paraId="0855F290" w14:textId="77777777" w:rsidR="001F5995" w:rsidRPr="00A06712" w:rsidRDefault="001F5995" w:rsidP="001F5995">
      <w:pPr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en-US"/>
        </w:rPr>
        <w:t>Качество публичного выступления, владение материалом (от 1 до 3 баллов).</w:t>
      </w:r>
    </w:p>
    <w:p w14:paraId="64472619" w14:textId="77777777" w:rsidR="001F5995" w:rsidRPr="00A06712" w:rsidRDefault="001F5995" w:rsidP="001F5995">
      <w:pPr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en-US"/>
        </w:rPr>
        <w:t xml:space="preserve">Качество представления проекта (от 1 до 3 баллов). </w:t>
      </w:r>
    </w:p>
    <w:p w14:paraId="188D783B" w14:textId="77777777" w:rsidR="001F5995" w:rsidRPr="00A06712" w:rsidRDefault="001F5995" w:rsidP="001F5995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en-US"/>
        </w:rPr>
        <w:lastRenderedPageBreak/>
        <w:t xml:space="preserve">Умение вести дискуссию, корректно защищать свои идеи (от 0 до 3 баллов). </w:t>
      </w:r>
    </w:p>
    <w:p w14:paraId="064A3F89" w14:textId="77777777" w:rsidR="001F5995" w:rsidRPr="00A06712" w:rsidRDefault="001F5995" w:rsidP="001F5995">
      <w:pPr>
        <w:pStyle w:val="a7"/>
        <w:widowControl w:val="0"/>
        <w:numPr>
          <w:ilvl w:val="0"/>
          <w:numId w:val="21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Дополнительный балл (за креативность) – 1 балл.</w:t>
      </w:r>
    </w:p>
    <w:p w14:paraId="697424E9" w14:textId="77777777" w:rsidR="001F5995" w:rsidRPr="00A06712" w:rsidRDefault="003D3D49" w:rsidP="001F5995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оценивания:</w:t>
      </w:r>
    </w:p>
    <w:p w14:paraId="27B8FD0D" w14:textId="77777777" w:rsidR="001F5995" w:rsidRPr="00A06712" w:rsidRDefault="00A45B94" w:rsidP="001F5995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ru-RU"/>
        </w:rPr>
        <w:t xml:space="preserve">Оценка </w:t>
      </w:r>
      <w:r w:rsidR="001F5995" w:rsidRPr="00A06712">
        <w:rPr>
          <w:sz w:val="28"/>
          <w:szCs w:val="28"/>
          <w:lang w:bidi="en-US"/>
        </w:rPr>
        <w:t xml:space="preserve">«5» ставится, если обучающийся получает от 12 до 15 баллов. </w:t>
      </w:r>
    </w:p>
    <w:p w14:paraId="7ED09F9B" w14:textId="77777777" w:rsidR="001F5995" w:rsidRPr="00A06712" w:rsidRDefault="00A45B94" w:rsidP="001F5995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A06712">
        <w:rPr>
          <w:sz w:val="28"/>
          <w:szCs w:val="28"/>
          <w:lang w:bidi="ru-RU"/>
        </w:rPr>
        <w:t xml:space="preserve">Оценка </w:t>
      </w:r>
      <w:r w:rsidR="001F5995" w:rsidRPr="00A06712">
        <w:rPr>
          <w:sz w:val="28"/>
          <w:szCs w:val="28"/>
          <w:lang w:bidi="en-US"/>
        </w:rPr>
        <w:t>«4» ставится, если обучающийся получает от 10 до 12 баллов.</w:t>
      </w:r>
    </w:p>
    <w:p w14:paraId="2487ECE1" w14:textId="77777777" w:rsidR="001F5995" w:rsidRPr="00A06712" w:rsidRDefault="00A45B94" w:rsidP="00C86B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  <w:lang w:bidi="ru-RU"/>
        </w:rPr>
        <w:t xml:space="preserve">Оценка </w:t>
      </w:r>
      <w:r w:rsidR="001F5995" w:rsidRPr="00A06712">
        <w:rPr>
          <w:sz w:val="28"/>
          <w:szCs w:val="28"/>
          <w:lang w:bidi="en-US"/>
        </w:rPr>
        <w:t>«3» ставится, если обучающийся получает от 7 до 10 баллов.</w:t>
      </w:r>
    </w:p>
    <w:p w14:paraId="0D97390D" w14:textId="77777777" w:rsidR="001205D6" w:rsidRPr="00A06712" w:rsidRDefault="001205D6" w:rsidP="00C86BB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A06712">
        <w:rPr>
          <w:rFonts w:eastAsia="Calibri"/>
          <w:b/>
          <w:sz w:val="28"/>
          <w:szCs w:val="28"/>
        </w:rPr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843"/>
        <w:gridCol w:w="1701"/>
      </w:tblGrid>
      <w:tr w:rsidR="001205D6" w:rsidRPr="00A06712" w14:paraId="61E2EB78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BDF" w14:textId="77777777" w:rsidR="001205D6" w:rsidRPr="00A06712" w:rsidRDefault="001205D6" w:rsidP="009E6F59">
            <w:pPr>
              <w:jc w:val="center"/>
              <w:rPr>
                <w:b/>
              </w:rPr>
            </w:pPr>
            <w:r w:rsidRPr="00A06712">
              <w:rPr>
                <w:rFonts w:eastAsia="Calibri"/>
                <w:b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408" w14:textId="77777777" w:rsidR="001205D6" w:rsidRPr="00A06712" w:rsidRDefault="001205D6" w:rsidP="009E6F59">
            <w:pPr>
              <w:jc w:val="center"/>
              <w:rPr>
                <w:b/>
              </w:rPr>
            </w:pPr>
            <w:r w:rsidRPr="00A06712">
              <w:rPr>
                <w:rFonts w:eastAsia="Calibri"/>
                <w:b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802" w14:textId="77777777" w:rsidR="001205D6" w:rsidRPr="00A06712" w:rsidRDefault="001205D6" w:rsidP="009E6F59">
            <w:pPr>
              <w:jc w:val="center"/>
              <w:rPr>
                <w:b/>
              </w:rPr>
            </w:pPr>
            <w:r w:rsidRPr="00A06712">
              <w:rPr>
                <w:rFonts w:eastAsia="Calibri"/>
                <w:b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D5E" w14:textId="77777777" w:rsidR="001205D6" w:rsidRPr="00A06712" w:rsidRDefault="001205D6" w:rsidP="009E6F59">
            <w:pPr>
              <w:jc w:val="center"/>
              <w:rPr>
                <w:b/>
              </w:rPr>
            </w:pPr>
            <w:r w:rsidRPr="00A06712">
              <w:rPr>
                <w:rFonts w:eastAsia="Calibri"/>
                <w:b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46B" w14:textId="77777777" w:rsidR="001205D6" w:rsidRPr="00A06712" w:rsidRDefault="001205D6" w:rsidP="009E6F59">
            <w:pPr>
              <w:jc w:val="center"/>
              <w:rPr>
                <w:b/>
              </w:rPr>
            </w:pPr>
            <w:r w:rsidRPr="00A06712">
              <w:rPr>
                <w:rFonts w:eastAsia="Calibri"/>
                <w:b/>
              </w:rPr>
              <w:t>4 класс</w:t>
            </w:r>
          </w:p>
        </w:tc>
      </w:tr>
      <w:tr w:rsidR="001205D6" w:rsidRPr="00A06712" w14:paraId="39D67451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4930" w14:textId="77777777" w:rsidR="001205D6" w:rsidRPr="00A06712" w:rsidRDefault="003D3D49" w:rsidP="003D3D49">
            <w:r>
              <w:rPr>
                <w:rFonts w:eastAsia="Calibri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942C" w14:textId="77777777" w:rsidR="001205D6" w:rsidRPr="00A06712" w:rsidRDefault="003D3D49" w:rsidP="003715A4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EBE" w14:textId="77777777" w:rsidR="001205D6" w:rsidRPr="00A06712" w:rsidRDefault="003D3D49" w:rsidP="009E6F59">
            <w:pPr>
              <w:ind w:firstLine="709"/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C1EF" w14:textId="77777777" w:rsidR="001205D6" w:rsidRPr="00A06712" w:rsidRDefault="003D3D49" w:rsidP="003D3D49">
            <w:pPr>
              <w:ind w:firstLine="709"/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CF89" w14:textId="77777777" w:rsidR="001205D6" w:rsidRPr="00A06712" w:rsidRDefault="003D3D49" w:rsidP="009E6F59">
            <w:pPr>
              <w:ind w:firstLine="709"/>
            </w:pPr>
            <w:r>
              <w:t>1</w:t>
            </w:r>
          </w:p>
        </w:tc>
      </w:tr>
      <w:tr w:rsidR="003D3D49" w:rsidRPr="00A06712" w14:paraId="6C81D334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0E15" w14:textId="77777777" w:rsidR="003D3D49" w:rsidRPr="00A06712" w:rsidRDefault="003D3D49" w:rsidP="003D3D49">
            <w:r w:rsidRPr="00A06712">
              <w:rPr>
                <w:rFonts w:eastAsia="Calibri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07B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B67" w14:textId="77777777" w:rsidR="003D3D49" w:rsidRPr="00A06712" w:rsidRDefault="003D3D49" w:rsidP="003D3D49">
            <w:pPr>
              <w:ind w:firstLine="709"/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8DD7" w14:textId="77777777" w:rsidR="003D3D49" w:rsidRPr="00A06712" w:rsidRDefault="003D3D49" w:rsidP="003D3D49">
            <w:pPr>
              <w:ind w:firstLine="709"/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868" w14:textId="77777777" w:rsidR="003D3D49" w:rsidRPr="00A06712" w:rsidRDefault="003D3D49" w:rsidP="003D3D49">
            <w:pPr>
              <w:ind w:firstLine="709"/>
            </w:pPr>
            <w:r>
              <w:t>1</w:t>
            </w:r>
          </w:p>
        </w:tc>
      </w:tr>
      <w:tr w:rsidR="003D3D49" w:rsidRPr="00A06712" w14:paraId="6A786F7C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F49" w14:textId="77777777" w:rsidR="003D3D49" w:rsidRPr="00A06712" w:rsidRDefault="003D3D49" w:rsidP="003D3D49">
            <w:pPr>
              <w:rPr>
                <w:rFonts w:eastAsia="Calibri"/>
              </w:rPr>
            </w:pPr>
            <w:r>
              <w:rPr>
                <w:rFonts w:eastAsia="Calibri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4D9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729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354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269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3D3D49">
              <w:rPr>
                <w:rFonts w:eastAsia="Calibri"/>
              </w:rPr>
              <w:t xml:space="preserve"> </w:t>
            </w:r>
          </w:p>
        </w:tc>
      </w:tr>
      <w:tr w:rsidR="003D3D49" w:rsidRPr="00A06712" w14:paraId="5B8AADA8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64E" w14:textId="77777777" w:rsidR="003D3D49" w:rsidRDefault="003D3D49" w:rsidP="003D3D49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Контрольное списывание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448" w14:textId="77777777" w:rsidR="003D3D49" w:rsidRPr="00A06712" w:rsidRDefault="003D3D49" w:rsidP="003715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5F8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FA6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B3B" w14:textId="77777777" w:rsidR="003D3D49" w:rsidRPr="00A06712" w:rsidRDefault="003E090E" w:rsidP="003D3D49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3D3D49" w:rsidRPr="00A06712" w14:paraId="341831F7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DAD9" w14:textId="77777777" w:rsidR="003D3D49" w:rsidRPr="00A06712" w:rsidRDefault="003D3D49" w:rsidP="003D3D49">
            <w:r w:rsidRPr="00A06712">
              <w:rPr>
                <w:rFonts w:eastAsia="Calibri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A859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F5E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550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8CC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</w:tr>
      <w:tr w:rsidR="003D3D49" w:rsidRPr="00A06712" w14:paraId="0731F60F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B1FD" w14:textId="77777777" w:rsidR="003D3D49" w:rsidRPr="00A06712" w:rsidRDefault="003D3D49" w:rsidP="003D3D49">
            <w:r w:rsidRPr="00A06712">
              <w:rPr>
                <w:rFonts w:eastAsia="Calibri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7E9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6AF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A486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976C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</w:tr>
      <w:tr w:rsidR="003D3D49" w:rsidRPr="00A06712" w14:paraId="36BB2614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F9D" w14:textId="77777777" w:rsidR="003D3D49" w:rsidRPr="00A06712" w:rsidRDefault="003D3D49" w:rsidP="003D3D49">
            <w:r w:rsidRPr="00A06712">
              <w:rPr>
                <w:rFonts w:eastAsia="Calibri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C6C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2286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FF9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F82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</w:t>
            </w:r>
          </w:p>
        </w:tc>
      </w:tr>
      <w:tr w:rsidR="003D3D49" w:rsidRPr="00A06712" w14:paraId="7CA38EC9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DAA" w14:textId="565F3890" w:rsidR="003D3D49" w:rsidRPr="00A06712" w:rsidRDefault="00284A25" w:rsidP="003D3D49">
            <w:r>
              <w:rPr>
                <w:rFonts w:eastAsia="Calibri"/>
              </w:rPr>
              <w:t>Проектная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8C7" w14:textId="77777777" w:rsidR="003D3D49" w:rsidRPr="00A06712" w:rsidRDefault="003D3D49" w:rsidP="003715A4">
            <w:pPr>
              <w:jc w:val="center"/>
            </w:pPr>
            <w:r w:rsidRPr="00A06712">
              <w:rPr>
                <w:rFonts w:eastAsia="Calibri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1DA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D95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983E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2</w:t>
            </w:r>
          </w:p>
        </w:tc>
      </w:tr>
      <w:tr w:rsidR="003D3D49" w:rsidRPr="00A06712" w14:paraId="1FDE706E" w14:textId="77777777" w:rsidTr="009E6F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66C" w14:textId="77777777" w:rsidR="003D3D49" w:rsidRPr="00A06712" w:rsidRDefault="003D3D49" w:rsidP="003D3D49">
            <w:r w:rsidRPr="00A06712">
              <w:rPr>
                <w:rFonts w:eastAsia="Calibri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B62" w14:textId="77777777" w:rsidR="003D3D49" w:rsidRPr="00A06712" w:rsidRDefault="003E090E" w:rsidP="003715A4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9C1" w14:textId="77777777" w:rsidR="003D3D49" w:rsidRPr="00A06712" w:rsidRDefault="003D3D49" w:rsidP="003D3D49">
            <w:pPr>
              <w:ind w:firstLine="709"/>
            </w:pPr>
            <w:r w:rsidRPr="00A06712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AFF" w14:textId="77777777" w:rsidR="003D3D49" w:rsidRPr="00A06712" w:rsidRDefault="003D3D49" w:rsidP="003D3D49">
            <w:pPr>
              <w:ind w:firstLine="709"/>
            </w:pPr>
            <w:r w:rsidRPr="00A0671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714" w14:textId="77777777" w:rsidR="003D3D49" w:rsidRPr="00A06712" w:rsidRDefault="003D3D49" w:rsidP="003D3D49">
            <w:pPr>
              <w:ind w:firstLine="709"/>
            </w:pPr>
            <w:r w:rsidRPr="00A06712">
              <w:rPr>
                <w:rFonts w:eastAsia="Calibri"/>
              </w:rPr>
              <w:t>13</w:t>
            </w:r>
          </w:p>
        </w:tc>
      </w:tr>
    </w:tbl>
    <w:p w14:paraId="1A9CBF9E" w14:textId="77777777" w:rsidR="00B23918" w:rsidRPr="00A06712" w:rsidRDefault="00B23918" w:rsidP="001205D6">
      <w:pPr>
        <w:spacing w:before="120" w:line="360" w:lineRule="auto"/>
        <w:ind w:firstLine="567"/>
        <w:jc w:val="center"/>
        <w:rPr>
          <w:b/>
          <w:sz w:val="28"/>
          <w:szCs w:val="28"/>
        </w:rPr>
      </w:pPr>
      <w:r w:rsidRPr="00A06712">
        <w:rPr>
          <w:b/>
          <w:sz w:val="28"/>
          <w:szCs w:val="28"/>
        </w:rPr>
        <w:t xml:space="preserve">Примерный план контрольно-оценочных мероприятий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48"/>
        <w:gridCol w:w="1013"/>
        <w:gridCol w:w="2190"/>
        <w:gridCol w:w="1577"/>
        <w:gridCol w:w="1584"/>
      </w:tblGrid>
      <w:tr w:rsidR="00AE435B" w:rsidRPr="00A06712" w14:paraId="023B8F92" w14:textId="77777777" w:rsidTr="00A45B94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0A6FCEAB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E58276C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Мероприятия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ED4802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Класс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7F02C40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Уровни проведения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3DE5D94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Основные процедуры оценки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B8D7CC" w14:textId="77777777" w:rsidR="00B23918" w:rsidRPr="00A06712" w:rsidRDefault="00B23918" w:rsidP="00A45B94">
            <w:pPr>
              <w:contextualSpacing/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Сроки проведения</w:t>
            </w:r>
          </w:p>
        </w:tc>
      </w:tr>
      <w:tr w:rsidR="00AE435B" w:rsidRPr="00A06712" w14:paraId="3B864DD5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41FF7B14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14:paraId="01217A19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Стартовая диагностика</w:t>
            </w:r>
          </w:p>
        </w:tc>
        <w:tc>
          <w:tcPr>
            <w:tcW w:w="1013" w:type="dxa"/>
            <w:shd w:val="clear" w:color="auto" w:fill="auto"/>
          </w:tcPr>
          <w:p w14:paraId="7C55D4AA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03CC77D2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Школьный</w:t>
            </w:r>
          </w:p>
        </w:tc>
        <w:tc>
          <w:tcPr>
            <w:tcW w:w="1577" w:type="dxa"/>
            <w:shd w:val="clear" w:color="auto" w:fill="auto"/>
          </w:tcPr>
          <w:p w14:paraId="561D6E42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Внутренняя оценка</w:t>
            </w:r>
          </w:p>
        </w:tc>
        <w:tc>
          <w:tcPr>
            <w:tcW w:w="1584" w:type="dxa"/>
            <w:shd w:val="clear" w:color="auto" w:fill="auto"/>
          </w:tcPr>
          <w:p w14:paraId="421BB1F1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 начале учебного года</w:t>
            </w:r>
          </w:p>
        </w:tc>
      </w:tr>
      <w:tr w:rsidR="00AE435B" w:rsidRPr="00A06712" w14:paraId="595E6253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2A64B1B5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14:paraId="7402319C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Текущая, тематическая оценка</w:t>
            </w:r>
          </w:p>
        </w:tc>
        <w:tc>
          <w:tcPr>
            <w:tcW w:w="1013" w:type="dxa"/>
            <w:shd w:val="clear" w:color="auto" w:fill="auto"/>
          </w:tcPr>
          <w:p w14:paraId="13362B1B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202060FC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Школьный</w:t>
            </w:r>
          </w:p>
        </w:tc>
        <w:tc>
          <w:tcPr>
            <w:tcW w:w="1577" w:type="dxa"/>
            <w:shd w:val="clear" w:color="auto" w:fill="auto"/>
          </w:tcPr>
          <w:p w14:paraId="1535638A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Внутренняя оценка</w:t>
            </w:r>
          </w:p>
        </w:tc>
        <w:tc>
          <w:tcPr>
            <w:tcW w:w="1584" w:type="dxa"/>
            <w:shd w:val="clear" w:color="auto" w:fill="auto"/>
          </w:tcPr>
          <w:p w14:paraId="3C385D41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Постоянно</w:t>
            </w:r>
          </w:p>
        </w:tc>
      </w:tr>
      <w:tr w:rsidR="00AE435B" w:rsidRPr="00A06712" w14:paraId="70F9C625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14EEF095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14:paraId="2D90433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Промежуточная оценка (контрольные проверочные работы)</w:t>
            </w:r>
          </w:p>
        </w:tc>
        <w:tc>
          <w:tcPr>
            <w:tcW w:w="1013" w:type="dxa"/>
            <w:shd w:val="clear" w:color="auto" w:fill="auto"/>
          </w:tcPr>
          <w:p w14:paraId="126F92F0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5D64C1A0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Школьный</w:t>
            </w:r>
          </w:p>
        </w:tc>
        <w:tc>
          <w:tcPr>
            <w:tcW w:w="1577" w:type="dxa"/>
            <w:shd w:val="clear" w:color="auto" w:fill="auto"/>
          </w:tcPr>
          <w:p w14:paraId="7D64F90E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Внутренняя оценка</w:t>
            </w:r>
          </w:p>
        </w:tc>
        <w:tc>
          <w:tcPr>
            <w:tcW w:w="1584" w:type="dxa"/>
            <w:shd w:val="clear" w:color="auto" w:fill="auto"/>
          </w:tcPr>
          <w:p w14:paraId="25B37770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 конце каждой четверти</w:t>
            </w:r>
          </w:p>
        </w:tc>
      </w:tr>
      <w:tr w:rsidR="00AE435B" w:rsidRPr="00A06712" w14:paraId="31FDC849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39337E11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14:paraId="07781923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Промежуточная оценка (проверочные работы)</w:t>
            </w:r>
          </w:p>
        </w:tc>
        <w:tc>
          <w:tcPr>
            <w:tcW w:w="1013" w:type="dxa"/>
            <w:shd w:val="clear" w:color="auto" w:fill="auto"/>
          </w:tcPr>
          <w:p w14:paraId="256907B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4959D391" w14:textId="77777777" w:rsidR="00B23918" w:rsidRPr="00A06712" w:rsidRDefault="00782750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Муниципальн</w:t>
            </w:r>
            <w:r w:rsidR="00B23918" w:rsidRPr="00A06712">
              <w:rPr>
                <w:rFonts w:eastAsia="Calibri"/>
              </w:rPr>
              <w:t>ый, региональный</w:t>
            </w:r>
          </w:p>
        </w:tc>
        <w:tc>
          <w:tcPr>
            <w:tcW w:w="1577" w:type="dxa"/>
            <w:shd w:val="clear" w:color="auto" w:fill="auto"/>
          </w:tcPr>
          <w:p w14:paraId="16164496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Внешняя оценка</w:t>
            </w:r>
          </w:p>
        </w:tc>
        <w:tc>
          <w:tcPr>
            <w:tcW w:w="1584" w:type="dxa"/>
            <w:shd w:val="clear" w:color="auto" w:fill="auto"/>
          </w:tcPr>
          <w:p w14:paraId="6F51D8F9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 конце четверти (выборочно)</w:t>
            </w:r>
          </w:p>
        </w:tc>
      </w:tr>
      <w:tr w:rsidR="00AE435B" w:rsidRPr="00A06712" w14:paraId="364A98B4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6FF96DDC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14:paraId="4EF88CDA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Итоговая оценка</w:t>
            </w:r>
          </w:p>
        </w:tc>
        <w:tc>
          <w:tcPr>
            <w:tcW w:w="1013" w:type="dxa"/>
            <w:shd w:val="clear" w:color="auto" w:fill="auto"/>
          </w:tcPr>
          <w:p w14:paraId="304071D2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335B4AF9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Школьный</w:t>
            </w:r>
          </w:p>
        </w:tc>
        <w:tc>
          <w:tcPr>
            <w:tcW w:w="1577" w:type="dxa"/>
            <w:shd w:val="clear" w:color="auto" w:fill="auto"/>
          </w:tcPr>
          <w:p w14:paraId="50580973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Внутренняя оценка</w:t>
            </w:r>
          </w:p>
        </w:tc>
        <w:tc>
          <w:tcPr>
            <w:tcW w:w="1584" w:type="dxa"/>
            <w:shd w:val="clear" w:color="auto" w:fill="auto"/>
          </w:tcPr>
          <w:p w14:paraId="5C6F5632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 конце учебного года</w:t>
            </w:r>
          </w:p>
        </w:tc>
      </w:tr>
      <w:tr w:rsidR="00AE435B" w:rsidRPr="00A06712" w14:paraId="0A0D1BB9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66D0F161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14:paraId="78C8F4B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Независимая оценка качества образования</w:t>
            </w:r>
          </w:p>
        </w:tc>
        <w:tc>
          <w:tcPr>
            <w:tcW w:w="1013" w:type="dxa"/>
            <w:shd w:val="clear" w:color="auto" w:fill="auto"/>
          </w:tcPr>
          <w:p w14:paraId="506138EB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3CD175CC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Региональный</w:t>
            </w:r>
          </w:p>
        </w:tc>
        <w:tc>
          <w:tcPr>
            <w:tcW w:w="1577" w:type="dxa"/>
            <w:shd w:val="clear" w:color="auto" w:fill="auto"/>
          </w:tcPr>
          <w:p w14:paraId="4AA0F890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Внешняя оценка</w:t>
            </w:r>
          </w:p>
        </w:tc>
        <w:tc>
          <w:tcPr>
            <w:tcW w:w="1584" w:type="dxa"/>
            <w:shd w:val="clear" w:color="auto" w:fill="auto"/>
          </w:tcPr>
          <w:p w14:paraId="1C6C83E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Выборочно</w:t>
            </w:r>
          </w:p>
        </w:tc>
      </w:tr>
      <w:tr w:rsidR="00B23918" w:rsidRPr="00A06712" w14:paraId="612AFCF6" w14:textId="77777777" w:rsidTr="00AC73C5">
        <w:trPr>
          <w:jc w:val="center"/>
        </w:trPr>
        <w:tc>
          <w:tcPr>
            <w:tcW w:w="658" w:type="dxa"/>
            <w:shd w:val="clear" w:color="auto" w:fill="auto"/>
          </w:tcPr>
          <w:p w14:paraId="33ED43C7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7</w:t>
            </w:r>
          </w:p>
        </w:tc>
        <w:tc>
          <w:tcPr>
            <w:tcW w:w="2548" w:type="dxa"/>
            <w:shd w:val="clear" w:color="auto" w:fill="auto"/>
          </w:tcPr>
          <w:p w14:paraId="304DEC4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Мониторинговые исследования</w:t>
            </w:r>
          </w:p>
        </w:tc>
        <w:tc>
          <w:tcPr>
            <w:tcW w:w="1013" w:type="dxa"/>
            <w:shd w:val="clear" w:color="auto" w:fill="auto"/>
          </w:tcPr>
          <w:p w14:paraId="386E4878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1-4</w:t>
            </w:r>
          </w:p>
        </w:tc>
        <w:tc>
          <w:tcPr>
            <w:tcW w:w="2190" w:type="dxa"/>
            <w:shd w:val="clear" w:color="auto" w:fill="auto"/>
          </w:tcPr>
          <w:p w14:paraId="79DEF3EA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Региональный</w:t>
            </w:r>
          </w:p>
        </w:tc>
        <w:tc>
          <w:tcPr>
            <w:tcW w:w="1577" w:type="dxa"/>
            <w:shd w:val="clear" w:color="auto" w:fill="auto"/>
          </w:tcPr>
          <w:p w14:paraId="79404D6B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Внешняя оценка</w:t>
            </w:r>
          </w:p>
        </w:tc>
        <w:tc>
          <w:tcPr>
            <w:tcW w:w="1584" w:type="dxa"/>
            <w:shd w:val="clear" w:color="auto" w:fill="auto"/>
          </w:tcPr>
          <w:p w14:paraId="32E6F3FD" w14:textId="77777777" w:rsidR="00B23918" w:rsidRPr="00A06712" w:rsidRDefault="00B23918" w:rsidP="00652C67">
            <w:pPr>
              <w:contextualSpacing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Выборочно</w:t>
            </w:r>
          </w:p>
        </w:tc>
      </w:tr>
    </w:tbl>
    <w:p w14:paraId="49375138" w14:textId="77777777" w:rsidR="00194E36" w:rsidRPr="00A06712" w:rsidRDefault="00744148" w:rsidP="00744148">
      <w:pPr>
        <w:pStyle w:val="1"/>
        <w:numPr>
          <w:ilvl w:val="0"/>
          <w:numId w:val="20"/>
        </w:numPr>
        <w:spacing w:after="360" w:line="360" w:lineRule="auto"/>
        <w:ind w:left="714" w:hanging="357"/>
        <w:jc w:val="center"/>
        <w:rPr>
          <w:rFonts w:ascii="Times New Roman" w:eastAsia="Calibri" w:hAnsi="Times New Roman"/>
          <w:color w:val="auto"/>
          <w:lang w:val="tt-RU"/>
        </w:rPr>
      </w:pPr>
      <w:bookmarkStart w:id="8" w:name="_Toc37334550"/>
      <w:bookmarkStart w:id="9" w:name="_Toc46925834"/>
      <w:r w:rsidRPr="00A06712">
        <w:rPr>
          <w:rFonts w:ascii="Times New Roman" w:hAnsi="Times New Roman"/>
          <w:color w:val="auto"/>
          <w:lang w:val="tt-RU"/>
        </w:rPr>
        <w:lastRenderedPageBreak/>
        <w:t>СОДЕРЖАНИЕ УЧЕБНОГО ПРЕДМЕТА</w:t>
      </w:r>
      <w:bookmarkEnd w:id="8"/>
      <w:bookmarkEnd w:id="9"/>
    </w:p>
    <w:p w14:paraId="6A33A1BD" w14:textId="77777777" w:rsidR="006F7912" w:rsidRPr="00A06712" w:rsidRDefault="006F7912" w:rsidP="00B239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Тематически материал каждого класса разделен на четыре сквозные темы, вне зависимости от уровня владения татарским языком.</w:t>
      </w:r>
    </w:p>
    <w:p w14:paraId="59D0CC0A" w14:textId="77777777" w:rsidR="006F7912" w:rsidRPr="00A06712" w:rsidRDefault="006F7912" w:rsidP="00421F04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744148">
        <w:rPr>
          <w:sz w:val="28"/>
          <w:szCs w:val="28"/>
          <w:lang w:val="tt-RU"/>
        </w:rPr>
        <w:t xml:space="preserve">Первая тема </w:t>
      </w:r>
      <w:r w:rsidRPr="00744148">
        <w:rPr>
          <w:sz w:val="28"/>
          <w:szCs w:val="28"/>
        </w:rPr>
        <w:t xml:space="preserve">– </w:t>
      </w:r>
      <w:r w:rsidRPr="00744148">
        <w:rPr>
          <w:b/>
          <w:sz w:val="28"/>
          <w:szCs w:val="28"/>
          <w:lang w:val="tt-RU"/>
        </w:rPr>
        <w:t>«</w:t>
      </w:r>
      <w:r w:rsidR="008D0835" w:rsidRPr="00744148">
        <w:rPr>
          <w:b/>
          <w:sz w:val="28"/>
          <w:szCs w:val="28"/>
        </w:rPr>
        <w:t>Мин</w:t>
      </w:r>
      <w:r w:rsidRPr="00744148">
        <w:rPr>
          <w:b/>
          <w:sz w:val="28"/>
          <w:szCs w:val="28"/>
          <w:lang w:val="tt-RU"/>
        </w:rPr>
        <w:t>»</w:t>
      </w:r>
      <w:r w:rsidR="00A97B83" w:rsidRPr="00744148">
        <w:rPr>
          <w:b/>
          <w:sz w:val="28"/>
          <w:szCs w:val="28"/>
          <w:lang w:val="tt-RU"/>
        </w:rPr>
        <w:t xml:space="preserve"> (</w:t>
      </w:r>
      <w:r w:rsidR="00A97B83" w:rsidRPr="00744148">
        <w:rPr>
          <w:b/>
          <w:sz w:val="28"/>
          <w:szCs w:val="28"/>
        </w:rPr>
        <w:t>«</w:t>
      </w:r>
      <w:r w:rsidR="008D0835" w:rsidRPr="00744148">
        <w:rPr>
          <w:b/>
          <w:sz w:val="28"/>
          <w:szCs w:val="28"/>
          <w:lang w:val="tt-RU"/>
        </w:rPr>
        <w:t>Я</w:t>
      </w:r>
      <w:r w:rsidR="00A97B83" w:rsidRPr="00744148">
        <w:rPr>
          <w:b/>
          <w:sz w:val="28"/>
          <w:szCs w:val="28"/>
        </w:rPr>
        <w:t>»)</w:t>
      </w:r>
      <w:r w:rsidRPr="00744148">
        <w:rPr>
          <w:b/>
          <w:sz w:val="28"/>
          <w:szCs w:val="28"/>
        </w:rPr>
        <w:t>.</w:t>
      </w:r>
      <w:r w:rsidRPr="00744148">
        <w:rPr>
          <w:sz w:val="28"/>
          <w:szCs w:val="28"/>
        </w:rPr>
        <w:t xml:space="preserve"> </w:t>
      </w:r>
      <w:r w:rsidR="00744148" w:rsidRPr="00744148">
        <w:rPr>
          <w:sz w:val="28"/>
          <w:szCs w:val="28"/>
          <w:lang w:val="tt-RU"/>
        </w:rPr>
        <w:t>Т</w:t>
      </w:r>
      <w:r w:rsidR="00744148" w:rsidRPr="00744148">
        <w:rPr>
          <w:sz w:val="28"/>
          <w:szCs w:val="28"/>
        </w:rPr>
        <w:t>ема направлена на изучение</w:t>
      </w:r>
      <w:r w:rsidR="00744148" w:rsidRPr="00744148">
        <w:rPr>
          <w:sz w:val="28"/>
          <w:szCs w:val="28"/>
          <w:lang w:val="tt-RU"/>
        </w:rPr>
        <w:t xml:space="preserve"> всего, что соприкасается с личностью обучающегося, с целью его речевого развития.</w:t>
      </w:r>
      <w:r w:rsidRPr="00744148">
        <w:rPr>
          <w:sz w:val="28"/>
          <w:szCs w:val="28"/>
          <w:lang w:val="tt-RU"/>
        </w:rPr>
        <w:t xml:space="preserve"> </w:t>
      </w:r>
      <w:r w:rsidRPr="00744148">
        <w:rPr>
          <w:sz w:val="28"/>
          <w:szCs w:val="28"/>
        </w:rPr>
        <w:t>Внимание акцентируется на семье, школе, друзьях, одноклассниках. Знакомство с</w:t>
      </w:r>
      <w:r w:rsidRPr="00744148">
        <w:rPr>
          <w:sz w:val="28"/>
          <w:szCs w:val="28"/>
          <w:lang w:val="tt-RU"/>
        </w:rPr>
        <w:t xml:space="preserve"> одноклассниками, учителем, персонажами детских произведений</w:t>
      </w:r>
      <w:r w:rsidRPr="00744148">
        <w:rPr>
          <w:sz w:val="28"/>
          <w:szCs w:val="28"/>
        </w:rPr>
        <w:t>,</w:t>
      </w:r>
      <w:r w:rsidR="00A45B94" w:rsidRPr="00744148">
        <w:rPr>
          <w:sz w:val="28"/>
          <w:szCs w:val="28"/>
        </w:rPr>
        <w:t xml:space="preserve"> </w:t>
      </w:r>
      <w:r w:rsidRPr="00744148">
        <w:rPr>
          <w:sz w:val="28"/>
          <w:szCs w:val="28"/>
        </w:rPr>
        <w:t xml:space="preserve">составление монологической и диалогической речи об </w:t>
      </w:r>
      <w:r w:rsidRPr="00744148">
        <w:rPr>
          <w:sz w:val="28"/>
          <w:szCs w:val="28"/>
          <w:lang w:val="tt-RU"/>
        </w:rPr>
        <w:t>увлечения</w:t>
      </w:r>
      <w:r w:rsidRPr="00744148">
        <w:rPr>
          <w:sz w:val="28"/>
          <w:szCs w:val="28"/>
        </w:rPr>
        <w:t>х,</w:t>
      </w:r>
      <w:r w:rsidR="00A45B94" w:rsidRPr="00744148">
        <w:rPr>
          <w:sz w:val="28"/>
          <w:szCs w:val="28"/>
        </w:rPr>
        <w:t xml:space="preserve"> </w:t>
      </w:r>
      <w:r w:rsidRPr="00744148">
        <w:rPr>
          <w:iCs/>
          <w:spacing w:val="2"/>
          <w:sz w:val="28"/>
          <w:szCs w:val="28"/>
        </w:rPr>
        <w:t>взаимопомощи в семье</w:t>
      </w:r>
      <w:r w:rsidRPr="00744148">
        <w:rPr>
          <w:spacing w:val="2"/>
          <w:sz w:val="28"/>
          <w:szCs w:val="28"/>
        </w:rPr>
        <w:t>, летн</w:t>
      </w:r>
      <w:r w:rsidR="00A97B83" w:rsidRPr="00744148">
        <w:rPr>
          <w:spacing w:val="2"/>
          <w:sz w:val="28"/>
          <w:szCs w:val="28"/>
        </w:rPr>
        <w:t>е</w:t>
      </w:r>
      <w:r w:rsidRPr="00744148">
        <w:rPr>
          <w:spacing w:val="2"/>
          <w:sz w:val="28"/>
          <w:szCs w:val="28"/>
        </w:rPr>
        <w:t>м отдыхе, видах спорта</w:t>
      </w:r>
      <w:r w:rsidR="00744148" w:rsidRPr="00744148">
        <w:rPr>
          <w:spacing w:val="2"/>
          <w:sz w:val="28"/>
          <w:szCs w:val="28"/>
        </w:rPr>
        <w:t xml:space="preserve"> и т.д.</w:t>
      </w:r>
      <w:r w:rsidRPr="00744148">
        <w:rPr>
          <w:spacing w:val="2"/>
          <w:sz w:val="28"/>
          <w:szCs w:val="28"/>
        </w:rPr>
        <w:t xml:space="preserve"> </w:t>
      </w:r>
      <w:r w:rsidR="00744148" w:rsidRPr="00744148">
        <w:rPr>
          <w:spacing w:val="2"/>
          <w:sz w:val="28"/>
          <w:szCs w:val="28"/>
        </w:rPr>
        <w:t xml:space="preserve">Тема ориентирована на </w:t>
      </w:r>
      <w:r w:rsidR="00744148" w:rsidRPr="00744148">
        <w:rPr>
          <w:iCs/>
          <w:spacing w:val="2"/>
          <w:sz w:val="28"/>
          <w:szCs w:val="28"/>
        </w:rPr>
        <w:t>совершенствование устной и письменной речи</w:t>
      </w:r>
      <w:r w:rsidR="00744148" w:rsidRPr="00744148">
        <w:rPr>
          <w:spacing w:val="2"/>
          <w:sz w:val="28"/>
          <w:szCs w:val="28"/>
        </w:rPr>
        <w:t>.</w:t>
      </w:r>
    </w:p>
    <w:p w14:paraId="3A30898E" w14:textId="77777777" w:rsidR="006F7912" w:rsidRPr="00A06712" w:rsidRDefault="006F7912" w:rsidP="00421F04">
      <w:pPr>
        <w:spacing w:line="360" w:lineRule="auto"/>
        <w:ind w:firstLine="709"/>
        <w:jc w:val="both"/>
        <w:rPr>
          <w:rFonts w:eastAsia="Calibri"/>
          <w:b/>
          <w:spacing w:val="2"/>
          <w:sz w:val="28"/>
          <w:szCs w:val="28"/>
          <w:lang w:eastAsia="en-US"/>
        </w:rPr>
      </w:pPr>
      <w:r w:rsidRPr="00A06712">
        <w:rPr>
          <w:rFonts w:eastAsia="Calibri"/>
          <w:bCs/>
          <w:sz w:val="28"/>
          <w:szCs w:val="28"/>
          <w:lang w:eastAsia="en-US"/>
        </w:rPr>
        <w:t>Вторая тем</w:t>
      </w:r>
      <w:r w:rsidR="008A708C" w:rsidRPr="00A06712">
        <w:rPr>
          <w:rFonts w:eastAsia="Calibri"/>
          <w:bCs/>
          <w:sz w:val="28"/>
          <w:szCs w:val="28"/>
          <w:lang w:eastAsia="en-US"/>
        </w:rPr>
        <w:t xml:space="preserve">а </w:t>
      </w:r>
      <w:r w:rsidRPr="00A06712">
        <w:rPr>
          <w:rFonts w:eastAsia="Calibri"/>
          <w:spacing w:val="2"/>
          <w:sz w:val="28"/>
          <w:szCs w:val="28"/>
          <w:lang w:eastAsia="en-US"/>
        </w:rPr>
        <w:t>–</w:t>
      </w:r>
      <w:r w:rsidR="00A45B94" w:rsidRPr="00A06712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A06712">
        <w:rPr>
          <w:rFonts w:eastAsia="Calibri"/>
          <w:b/>
          <w:bCs/>
          <w:sz w:val="28"/>
          <w:szCs w:val="28"/>
          <w:lang w:eastAsia="en-US"/>
        </w:rPr>
        <w:t>«</w:t>
      </w:r>
      <w:r w:rsidR="008D0835" w:rsidRPr="00A06712">
        <w:rPr>
          <w:b/>
          <w:sz w:val="28"/>
          <w:szCs w:val="28"/>
          <w:lang w:val="tt-RU"/>
        </w:rPr>
        <w:t>Т</w:t>
      </w:r>
      <w:r w:rsidR="008D0835" w:rsidRPr="00A06712">
        <w:rPr>
          <w:b/>
          <w:sz w:val="28"/>
          <w:szCs w:val="28"/>
        </w:rPr>
        <w:t>ир</w:t>
      </w:r>
      <w:r w:rsidR="008D0835" w:rsidRPr="00A06712">
        <w:rPr>
          <w:b/>
          <w:sz w:val="28"/>
          <w:szCs w:val="28"/>
          <w:lang w:val="tt-RU"/>
        </w:rPr>
        <w:t>ә-як, көнкүреш</w:t>
      </w:r>
      <w:r w:rsidRPr="00A06712">
        <w:rPr>
          <w:rFonts w:eastAsia="Calibri"/>
          <w:b/>
          <w:bCs/>
          <w:sz w:val="28"/>
          <w:szCs w:val="28"/>
          <w:lang w:eastAsia="en-US"/>
        </w:rPr>
        <w:t>»</w:t>
      </w:r>
      <w:r w:rsidR="00A45B94" w:rsidRPr="00A0671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97B83" w:rsidRPr="00A06712">
        <w:rPr>
          <w:b/>
          <w:sz w:val="28"/>
          <w:szCs w:val="28"/>
          <w:lang w:val="tt-RU"/>
        </w:rPr>
        <w:t>(</w:t>
      </w:r>
      <w:r w:rsidR="00A97B83" w:rsidRPr="00A06712">
        <w:rPr>
          <w:b/>
          <w:sz w:val="28"/>
          <w:szCs w:val="28"/>
        </w:rPr>
        <w:t>«</w:t>
      </w:r>
      <w:r w:rsidR="008D0835" w:rsidRPr="00A06712">
        <w:rPr>
          <w:rFonts w:eastAsia="Calibri"/>
          <w:b/>
          <w:bCs/>
          <w:sz w:val="28"/>
          <w:szCs w:val="28"/>
          <w:lang w:eastAsia="en-US"/>
        </w:rPr>
        <w:t>Мир вокруг меня</w:t>
      </w:r>
      <w:r w:rsidR="00A97B83" w:rsidRPr="00A06712">
        <w:rPr>
          <w:b/>
          <w:sz w:val="28"/>
          <w:szCs w:val="28"/>
        </w:rPr>
        <w:t>»)</w:t>
      </w:r>
      <w:r w:rsidRPr="00A06712">
        <w:rPr>
          <w:rFonts w:eastAsia="Calibri"/>
          <w:b/>
          <w:bCs/>
          <w:sz w:val="28"/>
          <w:szCs w:val="28"/>
          <w:lang w:eastAsia="en-US"/>
        </w:rPr>
        <w:t>.</w:t>
      </w:r>
      <w:r w:rsidR="00A45B94" w:rsidRPr="00A0671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44148" w:rsidRPr="00744148">
        <w:rPr>
          <w:rFonts w:eastAsia="Calibri"/>
          <w:bCs/>
          <w:sz w:val="28"/>
          <w:szCs w:val="28"/>
          <w:lang w:eastAsia="en-US"/>
        </w:rPr>
        <w:t>Тема н</w:t>
      </w:r>
      <w:r w:rsidRPr="00744148">
        <w:rPr>
          <w:rFonts w:eastAsia="Calibri"/>
          <w:spacing w:val="2"/>
          <w:sz w:val="28"/>
          <w:szCs w:val="28"/>
          <w:lang w:eastAsia="en-US"/>
        </w:rPr>
        <w:t>аправлена на</w:t>
      </w:r>
      <w:r w:rsidRPr="00744148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воспитание гуманного, творческого, социально актив</w:t>
      </w:r>
      <w:r w:rsidRPr="00A06712">
        <w:rPr>
          <w:rFonts w:eastAsia="Calibri"/>
          <w:sz w:val="28"/>
          <w:szCs w:val="28"/>
          <w:shd w:val="clear" w:color="auto" w:fill="FFFFFF"/>
          <w:lang w:eastAsia="en-US"/>
        </w:rPr>
        <w:t xml:space="preserve">ного человека, уважительно и бережно относящегося к </w:t>
      </w:r>
      <w:r w:rsidR="00744148">
        <w:rPr>
          <w:rFonts w:eastAsia="Calibri"/>
          <w:sz w:val="28"/>
          <w:szCs w:val="28"/>
          <w:shd w:val="clear" w:color="auto" w:fill="FFFFFF"/>
          <w:lang w:eastAsia="en-US"/>
        </w:rPr>
        <w:t>окружающему миру</w:t>
      </w:r>
      <w:r w:rsidRPr="00A06712">
        <w:rPr>
          <w:rFonts w:eastAsia="Calibri"/>
          <w:sz w:val="28"/>
          <w:szCs w:val="28"/>
          <w:shd w:val="clear" w:color="auto" w:fill="FFFFFF"/>
          <w:lang w:eastAsia="en-US"/>
        </w:rPr>
        <w:t xml:space="preserve">, к природному и культурному достоянию человечества. Для работы предлагаются тексты </w:t>
      </w:r>
      <w:r w:rsidR="00744148">
        <w:rPr>
          <w:rFonts w:eastAsia="Calibri"/>
          <w:sz w:val="28"/>
          <w:szCs w:val="28"/>
          <w:shd w:val="clear" w:color="auto" w:fill="FFFFFF"/>
          <w:lang w:eastAsia="en-US"/>
        </w:rPr>
        <w:t>затрагивающие вопросы</w:t>
      </w:r>
      <w:r w:rsidR="00744148">
        <w:rPr>
          <w:rFonts w:eastAsia="Calibri"/>
          <w:spacing w:val="2"/>
          <w:sz w:val="28"/>
          <w:szCs w:val="28"/>
          <w:lang w:eastAsia="en-US"/>
        </w:rPr>
        <w:t xml:space="preserve"> окружающего мира (разнообразие растительного и животного мира и т. д.)</w:t>
      </w:r>
      <w:r w:rsidR="00744148" w:rsidRPr="00AE435B">
        <w:rPr>
          <w:rFonts w:eastAsia="Calibri"/>
          <w:spacing w:val="2"/>
          <w:sz w:val="28"/>
          <w:szCs w:val="28"/>
          <w:lang w:eastAsia="en-US"/>
        </w:rPr>
        <w:t>.</w:t>
      </w:r>
      <w:r w:rsidR="0074414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652C67" w:rsidRPr="00A06712">
        <w:rPr>
          <w:rFonts w:eastAsia="Calibri"/>
          <w:sz w:val="28"/>
          <w:szCs w:val="28"/>
          <w:shd w:val="clear" w:color="auto" w:fill="FFFFFF"/>
          <w:lang w:val="tt-RU" w:eastAsia="en-US"/>
        </w:rPr>
        <w:t>Данная тема</w:t>
      </w:r>
      <w:r w:rsidRPr="00A06712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также </w:t>
      </w:r>
      <w:r w:rsidR="00744148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ориентирована на развитие речи и </w:t>
      </w:r>
      <w:r w:rsidRPr="00A06712">
        <w:rPr>
          <w:rFonts w:eastAsia="Calibri"/>
          <w:sz w:val="28"/>
          <w:szCs w:val="28"/>
          <w:shd w:val="clear" w:color="auto" w:fill="FFFFFF"/>
          <w:lang w:eastAsia="en-US"/>
        </w:rPr>
        <w:t>расширение лингвистических представлений.</w:t>
      </w:r>
    </w:p>
    <w:p w14:paraId="7319D1F7" w14:textId="77777777" w:rsidR="006F7912" w:rsidRPr="00A06712" w:rsidRDefault="006F7912" w:rsidP="00421F04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lang w:val="tt-RU"/>
        </w:rPr>
      </w:pPr>
      <w:r w:rsidRPr="00A06712">
        <w:rPr>
          <w:bCs/>
          <w:sz w:val="28"/>
          <w:szCs w:val="28"/>
          <w:lang w:val="tt-RU"/>
        </w:rPr>
        <w:t>Третья тема</w:t>
      </w:r>
      <w:r w:rsidR="00A45B94" w:rsidRPr="00A06712">
        <w:rPr>
          <w:bCs/>
          <w:sz w:val="28"/>
          <w:szCs w:val="28"/>
          <w:lang w:val="tt-RU"/>
        </w:rPr>
        <w:t xml:space="preserve"> </w:t>
      </w:r>
      <w:r w:rsidRPr="00A06712">
        <w:rPr>
          <w:sz w:val="28"/>
          <w:szCs w:val="28"/>
        </w:rPr>
        <w:t>–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bCs/>
          <w:sz w:val="28"/>
          <w:szCs w:val="28"/>
          <w:lang w:val="tt-RU"/>
        </w:rPr>
        <w:t>«</w:t>
      </w:r>
      <w:r w:rsidR="008D0835" w:rsidRPr="00A06712">
        <w:rPr>
          <w:b/>
          <w:sz w:val="28"/>
          <w:szCs w:val="28"/>
          <w:lang w:val="tt-RU"/>
        </w:rPr>
        <w:t>Туган җирем</w:t>
      </w:r>
      <w:r w:rsidRPr="00A06712">
        <w:rPr>
          <w:bCs/>
          <w:sz w:val="28"/>
          <w:szCs w:val="28"/>
          <w:lang w:val="tt-RU"/>
        </w:rPr>
        <w:t>»</w:t>
      </w:r>
      <w:r w:rsidR="00A45B94" w:rsidRPr="00A06712">
        <w:rPr>
          <w:bCs/>
          <w:sz w:val="28"/>
          <w:szCs w:val="28"/>
          <w:lang w:val="tt-RU"/>
        </w:rPr>
        <w:t xml:space="preserve"> </w:t>
      </w:r>
      <w:r w:rsidR="00A97B83" w:rsidRPr="00A06712">
        <w:rPr>
          <w:b/>
          <w:sz w:val="28"/>
          <w:szCs w:val="28"/>
          <w:lang w:val="tt-RU"/>
        </w:rPr>
        <w:t>(</w:t>
      </w:r>
      <w:r w:rsidR="00A97B83" w:rsidRPr="00A06712">
        <w:rPr>
          <w:b/>
          <w:sz w:val="28"/>
          <w:szCs w:val="28"/>
        </w:rPr>
        <w:t>«</w:t>
      </w:r>
      <w:r w:rsidR="008D0835" w:rsidRPr="00A06712">
        <w:rPr>
          <w:b/>
          <w:bCs/>
          <w:sz w:val="28"/>
          <w:szCs w:val="28"/>
          <w:lang w:val="tt-RU"/>
        </w:rPr>
        <w:t>Моя Родина</w:t>
      </w:r>
      <w:r w:rsidR="00A97B83" w:rsidRPr="00A06712">
        <w:rPr>
          <w:b/>
          <w:sz w:val="28"/>
          <w:szCs w:val="28"/>
        </w:rPr>
        <w:t>»)</w:t>
      </w:r>
      <w:r w:rsidRPr="00A06712">
        <w:rPr>
          <w:bCs/>
          <w:sz w:val="28"/>
          <w:szCs w:val="28"/>
        </w:rPr>
        <w:t>.</w:t>
      </w:r>
      <w:r w:rsidR="00A45B94" w:rsidRPr="00A06712">
        <w:rPr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О</w:t>
      </w:r>
      <w:r w:rsidRPr="00A06712">
        <w:rPr>
          <w:sz w:val="28"/>
          <w:szCs w:val="28"/>
          <w:lang w:val="tt-RU"/>
        </w:rPr>
        <w:t xml:space="preserve">риентирована на укрепление </w:t>
      </w:r>
      <w:r w:rsidR="00744148" w:rsidRPr="00A06712">
        <w:rPr>
          <w:sz w:val="28"/>
          <w:szCs w:val="28"/>
          <w:lang w:val="tt-RU"/>
        </w:rPr>
        <w:t>гражданской идентичности</w:t>
      </w:r>
      <w:r w:rsidR="00744148">
        <w:rPr>
          <w:sz w:val="28"/>
          <w:szCs w:val="28"/>
          <w:lang w:val="tt-RU"/>
        </w:rPr>
        <w:t xml:space="preserve"> обучающихся</w:t>
      </w:r>
      <w:r w:rsidRPr="00A06712">
        <w:rPr>
          <w:sz w:val="28"/>
          <w:szCs w:val="28"/>
          <w:lang w:val="tt-RU"/>
        </w:rPr>
        <w:t xml:space="preserve">, </w:t>
      </w:r>
      <w:r w:rsidR="00744148">
        <w:rPr>
          <w:sz w:val="28"/>
          <w:szCs w:val="28"/>
          <w:lang w:val="tt-RU"/>
        </w:rPr>
        <w:t>развитие</w:t>
      </w:r>
      <w:r w:rsidRPr="00A06712">
        <w:rPr>
          <w:sz w:val="28"/>
          <w:szCs w:val="28"/>
          <w:lang w:val="tt-RU"/>
        </w:rPr>
        <w:t xml:space="preserve"> патриотизма, любви и уважени</w:t>
      </w:r>
      <w:r w:rsidRPr="00A06712">
        <w:rPr>
          <w:sz w:val="28"/>
          <w:szCs w:val="28"/>
        </w:rPr>
        <w:t>я</w:t>
      </w:r>
      <w:r w:rsidRPr="00A06712">
        <w:rPr>
          <w:sz w:val="28"/>
          <w:szCs w:val="28"/>
          <w:lang w:val="tt-RU"/>
        </w:rPr>
        <w:t xml:space="preserve"> к Отечеству через </w:t>
      </w:r>
      <w:r w:rsidR="00744148">
        <w:rPr>
          <w:sz w:val="28"/>
          <w:szCs w:val="28"/>
          <w:lang w:val="tt-RU"/>
        </w:rPr>
        <w:t>знакомство</w:t>
      </w:r>
      <w:r w:rsidRPr="00A06712">
        <w:rPr>
          <w:sz w:val="28"/>
          <w:szCs w:val="28"/>
          <w:lang w:val="tt-RU"/>
        </w:rPr>
        <w:t xml:space="preserve"> с повседневной жизнью, особенностями быта, </w:t>
      </w:r>
      <w:r w:rsidR="00744148">
        <w:rPr>
          <w:sz w:val="28"/>
          <w:szCs w:val="28"/>
          <w:lang w:val="tt-RU"/>
        </w:rPr>
        <w:t>традициями</w:t>
      </w:r>
      <w:r w:rsidRPr="00A06712">
        <w:rPr>
          <w:sz w:val="28"/>
          <w:szCs w:val="28"/>
          <w:lang w:val="tt-RU"/>
        </w:rPr>
        <w:t xml:space="preserve"> народов, проживающих на территории </w:t>
      </w:r>
      <w:r w:rsidR="00744148">
        <w:rPr>
          <w:sz w:val="28"/>
          <w:szCs w:val="28"/>
          <w:lang w:val="tt-RU"/>
        </w:rPr>
        <w:t>России</w:t>
      </w:r>
      <w:r w:rsidRPr="00A06712">
        <w:rPr>
          <w:sz w:val="28"/>
          <w:szCs w:val="28"/>
          <w:lang w:val="tt-RU"/>
        </w:rPr>
        <w:t>, с культурными символами России</w:t>
      </w:r>
      <w:r w:rsidRPr="00A06712">
        <w:rPr>
          <w:sz w:val="28"/>
          <w:szCs w:val="28"/>
        </w:rPr>
        <w:t xml:space="preserve"> и Республики Татарстан</w:t>
      </w:r>
      <w:r w:rsidRPr="00A06712">
        <w:rPr>
          <w:spacing w:val="2"/>
          <w:sz w:val="28"/>
          <w:szCs w:val="28"/>
        </w:rPr>
        <w:t xml:space="preserve">, городами </w:t>
      </w:r>
      <w:r w:rsidR="00744148">
        <w:rPr>
          <w:spacing w:val="2"/>
          <w:sz w:val="28"/>
          <w:szCs w:val="28"/>
        </w:rPr>
        <w:t>страны</w:t>
      </w:r>
      <w:r w:rsidRPr="00A06712">
        <w:rPr>
          <w:spacing w:val="2"/>
          <w:sz w:val="28"/>
          <w:szCs w:val="28"/>
        </w:rPr>
        <w:t xml:space="preserve"> и республики, </w:t>
      </w:r>
      <w:r w:rsidR="00744148" w:rsidRPr="00744148">
        <w:rPr>
          <w:spacing w:val="2"/>
          <w:sz w:val="28"/>
          <w:szCs w:val="28"/>
        </w:rPr>
        <w:t xml:space="preserve">особенностями сельской и городской жизни </w:t>
      </w:r>
      <w:r w:rsidRPr="00744148">
        <w:rPr>
          <w:spacing w:val="2"/>
          <w:sz w:val="28"/>
          <w:szCs w:val="28"/>
        </w:rPr>
        <w:t>и т.</w:t>
      </w:r>
      <w:r w:rsidR="00744148" w:rsidRPr="00744148">
        <w:rPr>
          <w:spacing w:val="2"/>
          <w:sz w:val="28"/>
          <w:szCs w:val="28"/>
        </w:rPr>
        <w:t xml:space="preserve"> </w:t>
      </w:r>
      <w:r w:rsidRPr="00744148">
        <w:rPr>
          <w:spacing w:val="2"/>
          <w:sz w:val="28"/>
          <w:szCs w:val="28"/>
        </w:rPr>
        <w:t>п</w:t>
      </w:r>
      <w:r w:rsidRPr="00744148">
        <w:rPr>
          <w:sz w:val="28"/>
          <w:szCs w:val="28"/>
          <w:lang w:val="tt-RU"/>
        </w:rPr>
        <w:t>.</w:t>
      </w:r>
      <w:r w:rsidRPr="00A06712">
        <w:rPr>
          <w:sz w:val="28"/>
          <w:szCs w:val="28"/>
          <w:lang w:val="tt-RU"/>
        </w:rPr>
        <w:t xml:space="preserve"> </w:t>
      </w:r>
    </w:p>
    <w:p w14:paraId="4098F893" w14:textId="77777777" w:rsidR="007E1BC7" w:rsidRPr="00A06712" w:rsidRDefault="006F7912" w:rsidP="00744148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A06712">
        <w:rPr>
          <w:bCs/>
          <w:spacing w:val="2"/>
          <w:sz w:val="28"/>
          <w:szCs w:val="28"/>
        </w:rPr>
        <w:t>Ч</w:t>
      </w:r>
      <w:r w:rsidRPr="00A06712">
        <w:rPr>
          <w:bCs/>
          <w:spacing w:val="2"/>
          <w:sz w:val="28"/>
          <w:szCs w:val="28"/>
          <w:lang w:val="tt-RU"/>
        </w:rPr>
        <w:t>етвертая тема</w:t>
      </w:r>
      <w:r w:rsidRPr="00A06712">
        <w:rPr>
          <w:bCs/>
          <w:spacing w:val="2"/>
          <w:sz w:val="28"/>
          <w:szCs w:val="28"/>
        </w:rPr>
        <w:t xml:space="preserve"> –</w:t>
      </w:r>
      <w:r w:rsidR="00A45B94" w:rsidRPr="00A06712">
        <w:rPr>
          <w:bCs/>
          <w:spacing w:val="2"/>
          <w:sz w:val="28"/>
          <w:szCs w:val="28"/>
        </w:rPr>
        <w:t xml:space="preserve"> </w:t>
      </w:r>
      <w:r w:rsidRPr="00A06712">
        <w:rPr>
          <w:b/>
          <w:bCs/>
          <w:spacing w:val="2"/>
          <w:sz w:val="28"/>
          <w:szCs w:val="28"/>
          <w:lang w:val="tt-RU"/>
        </w:rPr>
        <w:t>«</w:t>
      </w:r>
      <w:r w:rsidR="008D0835" w:rsidRPr="00A06712">
        <w:rPr>
          <w:b/>
          <w:sz w:val="28"/>
          <w:szCs w:val="28"/>
          <w:lang w:val="tt-RU"/>
        </w:rPr>
        <w:t>Татар дөн</w:t>
      </w:r>
      <w:r w:rsidR="008D0835" w:rsidRPr="00A06712">
        <w:rPr>
          <w:b/>
          <w:sz w:val="28"/>
          <w:szCs w:val="28"/>
        </w:rPr>
        <w:t>ьясы</w:t>
      </w:r>
      <w:r w:rsidRPr="00A06712">
        <w:rPr>
          <w:b/>
          <w:bCs/>
          <w:spacing w:val="2"/>
          <w:sz w:val="28"/>
          <w:szCs w:val="28"/>
          <w:lang w:val="tt-RU"/>
        </w:rPr>
        <w:t>»</w:t>
      </w:r>
      <w:r w:rsidR="00A45B94" w:rsidRPr="00A06712">
        <w:rPr>
          <w:b/>
          <w:bCs/>
          <w:spacing w:val="2"/>
          <w:sz w:val="28"/>
          <w:szCs w:val="28"/>
          <w:lang w:val="tt-RU"/>
        </w:rPr>
        <w:t xml:space="preserve"> </w:t>
      </w:r>
      <w:r w:rsidR="00A97B83" w:rsidRPr="00A06712">
        <w:rPr>
          <w:b/>
          <w:sz w:val="28"/>
          <w:szCs w:val="28"/>
          <w:lang w:val="tt-RU"/>
        </w:rPr>
        <w:t>(</w:t>
      </w:r>
      <w:r w:rsidR="00A97B83" w:rsidRPr="00A06712">
        <w:rPr>
          <w:b/>
          <w:sz w:val="28"/>
          <w:szCs w:val="28"/>
        </w:rPr>
        <w:t>«</w:t>
      </w:r>
      <w:r w:rsidR="008D0835" w:rsidRPr="00A06712">
        <w:rPr>
          <w:b/>
          <w:bCs/>
          <w:sz w:val="28"/>
          <w:szCs w:val="28"/>
        </w:rPr>
        <w:t>Мир татарского народа</w:t>
      </w:r>
      <w:r w:rsidR="00A97B83" w:rsidRPr="00A06712">
        <w:rPr>
          <w:b/>
          <w:sz w:val="28"/>
          <w:szCs w:val="28"/>
        </w:rPr>
        <w:t>»)</w:t>
      </w:r>
      <w:r w:rsidR="00744148">
        <w:rPr>
          <w:b/>
          <w:bCs/>
          <w:spacing w:val="2"/>
          <w:sz w:val="28"/>
          <w:szCs w:val="28"/>
        </w:rPr>
        <w:t xml:space="preserve"> </w:t>
      </w:r>
      <w:r w:rsidRPr="00A06712">
        <w:rPr>
          <w:bCs/>
          <w:spacing w:val="2"/>
          <w:sz w:val="28"/>
          <w:szCs w:val="28"/>
        </w:rPr>
        <w:t>н</w:t>
      </w:r>
      <w:r w:rsidRPr="00A06712">
        <w:rPr>
          <w:sz w:val="28"/>
          <w:szCs w:val="28"/>
        </w:rPr>
        <w:t xml:space="preserve">ацелена на формирование представлений о национальной ментальности, мироощущении, нравственных законах татарского народа. При изучении темы используются материалы, рассказывающие о традиционной </w:t>
      </w:r>
      <w:r w:rsidRPr="00A06712">
        <w:rPr>
          <w:sz w:val="28"/>
          <w:szCs w:val="28"/>
        </w:rPr>
        <w:lastRenderedPageBreak/>
        <w:t xml:space="preserve">материальной и духовной культуре татар: обычаях, обрядах, праздниках, играх, национальном костюме, декоративно-прикладном искусстве и др. </w:t>
      </w:r>
    </w:p>
    <w:p w14:paraId="47850561" w14:textId="77777777" w:rsidR="00513544" w:rsidRPr="00A06712" w:rsidRDefault="00D46BC7" w:rsidP="00D46BC7">
      <w:pPr>
        <w:widowControl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A06712">
        <w:rPr>
          <w:b/>
          <w:sz w:val="28"/>
          <w:szCs w:val="28"/>
          <w:lang w:eastAsia="en-US"/>
        </w:rPr>
        <w:t>Виды речевой деятельности</w:t>
      </w:r>
    </w:p>
    <w:p w14:paraId="552C3C3E" w14:textId="77777777" w:rsidR="006F7912" w:rsidRPr="00A06712" w:rsidRDefault="006F7912" w:rsidP="00421F04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712">
        <w:rPr>
          <w:b/>
          <w:sz w:val="28"/>
          <w:szCs w:val="28"/>
          <w:lang w:eastAsia="en-US"/>
        </w:rPr>
        <w:t>Слушание.</w:t>
      </w:r>
      <w:r w:rsidRPr="00A06712">
        <w:rPr>
          <w:sz w:val="28"/>
          <w:szCs w:val="28"/>
          <w:lang w:eastAsia="en-US"/>
        </w:rPr>
        <w:t xml:space="preserve"> Восприятие и понимание речи учителя и одноклассников в процессе общения на уроке, соде</w:t>
      </w:r>
      <w:r w:rsidR="001473E3" w:rsidRPr="00A06712">
        <w:rPr>
          <w:sz w:val="28"/>
          <w:szCs w:val="28"/>
          <w:lang w:eastAsia="en-US"/>
        </w:rPr>
        <w:t>ржания прочитанных предложений и текстов</w:t>
      </w:r>
      <w:r w:rsidR="00D46BC7" w:rsidRPr="00A06712">
        <w:rPr>
          <w:sz w:val="28"/>
          <w:szCs w:val="28"/>
          <w:lang w:eastAsia="en-US"/>
        </w:rPr>
        <w:t>.</w:t>
      </w:r>
      <w:r w:rsidR="00A45B94" w:rsidRPr="00A06712">
        <w:rPr>
          <w:sz w:val="28"/>
          <w:szCs w:val="28"/>
          <w:lang w:eastAsia="en-US"/>
        </w:rPr>
        <w:t xml:space="preserve"> </w:t>
      </w:r>
      <w:r w:rsidR="006202DC" w:rsidRPr="00A06712">
        <w:rPr>
          <w:rFonts w:eastAsia="Calibri"/>
          <w:sz w:val="28"/>
          <w:szCs w:val="28"/>
          <w:lang w:eastAsia="en-US"/>
        </w:rPr>
        <w:t>Восприятие на слух аудиотекста, построенного на знакомом языковом материале.</w:t>
      </w:r>
    </w:p>
    <w:p w14:paraId="1D1006D8" w14:textId="77777777" w:rsidR="006F7912" w:rsidRPr="00A06712" w:rsidRDefault="006F7912" w:rsidP="00147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b/>
          <w:sz w:val="28"/>
          <w:szCs w:val="28"/>
        </w:rPr>
        <w:t>Говорение.</w:t>
      </w:r>
      <w:r w:rsidR="00A45B94" w:rsidRPr="00A06712">
        <w:rPr>
          <w:b/>
          <w:sz w:val="28"/>
          <w:szCs w:val="28"/>
        </w:rPr>
        <w:t xml:space="preserve"> </w:t>
      </w:r>
      <w:r w:rsidR="00744148" w:rsidRPr="00744148">
        <w:rPr>
          <w:rFonts w:eastAsia="Calibri"/>
          <w:sz w:val="28"/>
          <w:szCs w:val="28"/>
          <w:lang w:eastAsia="en-US"/>
        </w:rPr>
        <w:t>Способность вести элементарный диалог</w:t>
      </w:r>
      <w:r w:rsidR="001473E3" w:rsidRPr="00A06712">
        <w:rPr>
          <w:rFonts w:eastAsia="Calibri"/>
          <w:sz w:val="28"/>
          <w:szCs w:val="28"/>
          <w:lang w:eastAsia="en-US"/>
        </w:rPr>
        <w:t xml:space="preserve">, расспрашивая собеседника, отвечая на его вопросы. </w:t>
      </w:r>
      <w:r w:rsidR="00744148">
        <w:rPr>
          <w:bCs/>
          <w:sz w:val="28"/>
          <w:szCs w:val="28"/>
        </w:rPr>
        <w:t>Диалогическое общение</w:t>
      </w:r>
      <w:r w:rsidR="00744148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с взрослыми и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сверстниками в пределах сфер, тематики и ситуаций общения. Умение вести политематическую беседу, легко переходить от темы к теме, строить развернутое высказывание</w:t>
      </w:r>
      <w:r w:rsidRPr="00A06712">
        <w:rPr>
          <w:bCs/>
          <w:sz w:val="28"/>
          <w:szCs w:val="28"/>
        </w:rPr>
        <w:t xml:space="preserve"> о себе</w:t>
      </w:r>
      <w:r w:rsidRPr="00A06712">
        <w:rPr>
          <w:sz w:val="28"/>
          <w:szCs w:val="28"/>
        </w:rPr>
        <w:t>, окружающем мире,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прочитанном, уви</w:t>
      </w:r>
      <w:r w:rsidR="00744148">
        <w:rPr>
          <w:sz w:val="28"/>
          <w:szCs w:val="28"/>
        </w:rPr>
        <w:t>д</w:t>
      </w:r>
      <w:r w:rsidRPr="00A06712">
        <w:rPr>
          <w:sz w:val="28"/>
          <w:szCs w:val="28"/>
        </w:rPr>
        <w:t xml:space="preserve">енном, услышанном, выражая при этом свое отношение к воспринятой информации или предмету высказывания. Близкий к тексту пересказ с использованием лексики оригинала. </w:t>
      </w:r>
    </w:p>
    <w:p w14:paraId="0AE34AAA" w14:textId="77777777" w:rsidR="006F7912" w:rsidRPr="00A06712" w:rsidRDefault="006F7912" w:rsidP="00421F04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712">
        <w:rPr>
          <w:b/>
          <w:sz w:val="28"/>
          <w:szCs w:val="28"/>
          <w:lang w:eastAsia="en-US"/>
        </w:rPr>
        <w:t>Чтение.</w:t>
      </w:r>
      <w:r w:rsidR="00A45B94" w:rsidRPr="00A06712">
        <w:rPr>
          <w:b/>
          <w:sz w:val="28"/>
          <w:szCs w:val="28"/>
          <w:lang w:eastAsia="en-US"/>
        </w:rPr>
        <w:t xml:space="preserve"> </w:t>
      </w:r>
      <w:r w:rsidR="00781CAC" w:rsidRPr="00A06712">
        <w:rPr>
          <w:sz w:val="28"/>
          <w:szCs w:val="28"/>
          <w:lang w:val="tt-RU" w:eastAsia="en-US"/>
        </w:rPr>
        <w:t>Чтение слов по слогам</w:t>
      </w:r>
      <w:r w:rsidR="00781CAC" w:rsidRPr="00A06712">
        <w:rPr>
          <w:sz w:val="28"/>
          <w:szCs w:val="28"/>
          <w:lang w:eastAsia="en-US"/>
        </w:rPr>
        <w:t xml:space="preserve">. Чтение целыми словами со скоростью, соответствующей индивидуальному темпу </w:t>
      </w:r>
      <w:r w:rsidR="00744148">
        <w:rPr>
          <w:sz w:val="28"/>
          <w:szCs w:val="28"/>
          <w:lang w:eastAsia="en-US"/>
        </w:rPr>
        <w:t>обучающегося</w:t>
      </w:r>
      <w:r w:rsidR="00781CAC" w:rsidRPr="00A06712">
        <w:rPr>
          <w:sz w:val="28"/>
          <w:szCs w:val="28"/>
          <w:lang w:eastAsia="en-US"/>
        </w:rPr>
        <w:t>. Осознанное чтение</w:t>
      </w:r>
      <w:r w:rsidR="00CB495B" w:rsidRPr="00A06712">
        <w:rPr>
          <w:sz w:val="28"/>
          <w:szCs w:val="28"/>
          <w:lang w:eastAsia="en-US"/>
        </w:rPr>
        <w:t xml:space="preserve"> слов</w:t>
      </w:r>
      <w:r w:rsidR="00781CAC" w:rsidRPr="00A06712">
        <w:rPr>
          <w:sz w:val="28"/>
          <w:szCs w:val="28"/>
          <w:lang w:eastAsia="en-US"/>
        </w:rPr>
        <w:t>, словосочетани</w:t>
      </w:r>
      <w:r w:rsidR="00CB495B" w:rsidRPr="00A06712">
        <w:rPr>
          <w:sz w:val="28"/>
          <w:szCs w:val="28"/>
          <w:lang w:eastAsia="en-US"/>
        </w:rPr>
        <w:t>й</w:t>
      </w:r>
      <w:r w:rsidR="00781CAC" w:rsidRPr="00A06712">
        <w:rPr>
          <w:sz w:val="28"/>
          <w:szCs w:val="28"/>
          <w:lang w:eastAsia="en-US"/>
        </w:rPr>
        <w:t>, предложени</w:t>
      </w:r>
      <w:r w:rsidR="00CB495B" w:rsidRPr="00A06712">
        <w:rPr>
          <w:sz w:val="28"/>
          <w:szCs w:val="28"/>
          <w:lang w:eastAsia="en-US"/>
        </w:rPr>
        <w:t>й и коротких</w:t>
      </w:r>
      <w:r w:rsidR="00781CAC" w:rsidRPr="00A06712">
        <w:rPr>
          <w:sz w:val="28"/>
          <w:szCs w:val="28"/>
          <w:lang w:eastAsia="en-US"/>
        </w:rPr>
        <w:t xml:space="preserve"> текст</w:t>
      </w:r>
      <w:r w:rsidR="00CB495B" w:rsidRPr="00A06712">
        <w:rPr>
          <w:sz w:val="28"/>
          <w:szCs w:val="28"/>
          <w:lang w:eastAsia="en-US"/>
        </w:rPr>
        <w:t>ов</w:t>
      </w:r>
      <w:r w:rsidR="00781CAC" w:rsidRPr="00A06712">
        <w:rPr>
          <w:sz w:val="28"/>
          <w:szCs w:val="28"/>
          <w:lang w:eastAsia="en-US"/>
        </w:rPr>
        <w:t xml:space="preserve"> с интонациями и паузами в соответствии со знаками препинания. </w:t>
      </w:r>
      <w:r w:rsidR="00744148">
        <w:rPr>
          <w:sz w:val="28"/>
          <w:szCs w:val="28"/>
          <w:lang w:eastAsia="en-US"/>
        </w:rPr>
        <w:t>О</w:t>
      </w:r>
      <w:r w:rsidR="00781CAC" w:rsidRPr="00A06712">
        <w:rPr>
          <w:sz w:val="28"/>
          <w:szCs w:val="28"/>
          <w:lang w:eastAsia="en-US"/>
        </w:rPr>
        <w:t>рфоэпическо</w:t>
      </w:r>
      <w:r w:rsidR="00744148">
        <w:rPr>
          <w:sz w:val="28"/>
          <w:szCs w:val="28"/>
          <w:lang w:eastAsia="en-US"/>
        </w:rPr>
        <w:t>е</w:t>
      </w:r>
      <w:r w:rsidR="00781CAC" w:rsidRPr="00A06712">
        <w:rPr>
          <w:sz w:val="28"/>
          <w:szCs w:val="28"/>
          <w:lang w:eastAsia="en-US"/>
        </w:rPr>
        <w:t xml:space="preserve"> чтени</w:t>
      </w:r>
      <w:r w:rsidR="00744148">
        <w:rPr>
          <w:sz w:val="28"/>
          <w:szCs w:val="28"/>
          <w:lang w:eastAsia="en-US"/>
        </w:rPr>
        <w:t>е</w:t>
      </w:r>
      <w:r w:rsidR="00781CAC" w:rsidRPr="00A06712">
        <w:rPr>
          <w:sz w:val="28"/>
          <w:szCs w:val="28"/>
          <w:lang w:eastAsia="en-US"/>
        </w:rPr>
        <w:t xml:space="preserve"> (при переходе к чтению целыми словами), орфографическо</w:t>
      </w:r>
      <w:r w:rsidR="00744148">
        <w:rPr>
          <w:sz w:val="28"/>
          <w:szCs w:val="28"/>
          <w:lang w:eastAsia="en-US"/>
        </w:rPr>
        <w:t>е</w:t>
      </w:r>
      <w:r w:rsidR="00781CAC" w:rsidRPr="00A06712">
        <w:rPr>
          <w:sz w:val="28"/>
          <w:szCs w:val="28"/>
          <w:lang w:eastAsia="en-US"/>
        </w:rPr>
        <w:t xml:space="preserve"> чтени</w:t>
      </w:r>
      <w:r w:rsidR="00744148">
        <w:rPr>
          <w:sz w:val="28"/>
          <w:szCs w:val="28"/>
          <w:lang w:eastAsia="en-US"/>
        </w:rPr>
        <w:t>е</w:t>
      </w:r>
      <w:r w:rsidR="00781CAC" w:rsidRPr="00A06712">
        <w:rPr>
          <w:sz w:val="28"/>
          <w:szCs w:val="28"/>
          <w:lang w:eastAsia="en-US"/>
        </w:rPr>
        <w:t xml:space="preserve"> (проговаривание) как средство самоконтроля при письме под диктовку и при списывании.</w:t>
      </w:r>
    </w:p>
    <w:p w14:paraId="4CB40618" w14:textId="77777777" w:rsidR="00D46BC7" w:rsidRPr="00A06712" w:rsidRDefault="006F7912" w:rsidP="008D0835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val="tt-RU" w:eastAsia="en-US"/>
        </w:rPr>
      </w:pPr>
      <w:r w:rsidRPr="00A06712">
        <w:rPr>
          <w:b/>
          <w:sz w:val="28"/>
          <w:szCs w:val="28"/>
          <w:lang w:eastAsia="en-US"/>
        </w:rPr>
        <w:t>Письмо</w:t>
      </w:r>
      <w:r w:rsidRPr="00A06712">
        <w:rPr>
          <w:sz w:val="28"/>
          <w:szCs w:val="28"/>
          <w:lang w:eastAsia="en-US"/>
        </w:rPr>
        <w:t>.</w:t>
      </w:r>
      <w:r w:rsidR="00A45B94" w:rsidRPr="00A06712">
        <w:rPr>
          <w:sz w:val="28"/>
          <w:szCs w:val="28"/>
          <w:lang w:eastAsia="en-US"/>
        </w:rPr>
        <w:t xml:space="preserve"> </w:t>
      </w:r>
      <w:r w:rsidR="003B3529" w:rsidRPr="00A06712">
        <w:rPr>
          <w:sz w:val="28"/>
          <w:szCs w:val="28"/>
          <w:lang w:eastAsia="en-US"/>
        </w:rPr>
        <w:t xml:space="preserve">Владение начертанием письменных прописных и строчных букв. Письмо букв, буквосочетаний, слогов, слов, предложений с соблюдением гигиенических норм. </w:t>
      </w:r>
      <w:r w:rsidR="002E5757" w:rsidRPr="00A06712">
        <w:rPr>
          <w:sz w:val="28"/>
          <w:szCs w:val="28"/>
        </w:rPr>
        <w:t>Запись слов по слогам.</w:t>
      </w:r>
      <w:r w:rsidR="00A45B94" w:rsidRPr="00A06712">
        <w:rPr>
          <w:sz w:val="28"/>
          <w:szCs w:val="28"/>
        </w:rPr>
        <w:t xml:space="preserve"> </w:t>
      </w:r>
      <w:r w:rsidR="003B3529" w:rsidRPr="00A06712">
        <w:rPr>
          <w:sz w:val="28"/>
          <w:szCs w:val="28"/>
          <w:lang w:eastAsia="en-US"/>
        </w:rPr>
        <w:t>Усвоение приемов и последовательности правильного списывания текста.</w:t>
      </w:r>
    </w:p>
    <w:p w14:paraId="315A923F" w14:textId="77777777" w:rsidR="00B23918" w:rsidRPr="00A06712" w:rsidRDefault="00513544" w:rsidP="00D46BC7">
      <w:pPr>
        <w:widowControl w:val="0"/>
        <w:spacing w:line="360" w:lineRule="auto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A06712">
        <w:rPr>
          <w:rFonts w:eastAsia="Calibri"/>
          <w:b/>
          <w:sz w:val="28"/>
          <w:szCs w:val="28"/>
          <w:lang w:val="tt-RU" w:eastAsia="en-US"/>
        </w:rPr>
        <w:t>Обучение грамоте</w:t>
      </w:r>
    </w:p>
    <w:p w14:paraId="7AA95852" w14:textId="77777777" w:rsidR="004B7CD5" w:rsidRPr="00A06712" w:rsidRDefault="006F7912" w:rsidP="008D08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Фонетика</w:t>
      </w:r>
      <w:r w:rsidRPr="00C9613E">
        <w:rPr>
          <w:b/>
          <w:i/>
          <w:sz w:val="28"/>
          <w:szCs w:val="28"/>
        </w:rPr>
        <w:t>.</w:t>
      </w:r>
      <w:r w:rsidR="00A45B94" w:rsidRPr="00A06712">
        <w:rPr>
          <w:i/>
          <w:sz w:val="28"/>
          <w:szCs w:val="28"/>
        </w:rPr>
        <w:t xml:space="preserve"> </w:t>
      </w:r>
      <w:r w:rsidR="001473E3" w:rsidRPr="00A06712">
        <w:rPr>
          <w:sz w:val="28"/>
          <w:szCs w:val="28"/>
        </w:rPr>
        <w:t>Осознание единства звукового состава слова и его значения. Определение количества и последовательности звуков в слове. Сопоставление</w:t>
      </w:r>
      <w:r w:rsidR="00ED6582" w:rsidRPr="00A06712">
        <w:rPr>
          <w:sz w:val="28"/>
          <w:szCs w:val="28"/>
        </w:rPr>
        <w:t xml:space="preserve"> слов</w:t>
      </w:r>
      <w:r w:rsidR="001473E3" w:rsidRPr="00A06712">
        <w:rPr>
          <w:sz w:val="28"/>
          <w:szCs w:val="28"/>
        </w:rPr>
        <w:t>, различающи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ся одним или несколькими звуками. </w:t>
      </w:r>
      <w:r w:rsidR="001473E3" w:rsidRPr="00A06712">
        <w:rPr>
          <w:sz w:val="28"/>
          <w:szCs w:val="28"/>
        </w:rPr>
        <w:lastRenderedPageBreak/>
        <w:t>Составл</w:t>
      </w:r>
      <w:r w:rsidR="00ED6582" w:rsidRPr="00A06712">
        <w:rPr>
          <w:sz w:val="28"/>
          <w:szCs w:val="28"/>
        </w:rPr>
        <w:t>ение</w:t>
      </w:r>
      <w:r w:rsidR="001473E3" w:rsidRPr="00A06712">
        <w:rPr>
          <w:sz w:val="28"/>
          <w:szCs w:val="28"/>
        </w:rPr>
        <w:t xml:space="preserve"> звуковы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модел</w:t>
      </w:r>
      <w:r w:rsidR="00ED6582" w:rsidRPr="00A06712">
        <w:rPr>
          <w:sz w:val="28"/>
          <w:szCs w:val="28"/>
        </w:rPr>
        <w:t>ей</w:t>
      </w:r>
      <w:r w:rsidR="001473E3" w:rsidRPr="00A06712">
        <w:rPr>
          <w:sz w:val="28"/>
          <w:szCs w:val="28"/>
        </w:rPr>
        <w:t xml:space="preserve"> слов</w:t>
      </w:r>
      <w:r w:rsidR="00ED6582" w:rsidRPr="00A06712">
        <w:rPr>
          <w:sz w:val="28"/>
          <w:szCs w:val="28"/>
        </w:rPr>
        <w:t>а</w:t>
      </w:r>
      <w:r w:rsidR="001473E3" w:rsidRPr="00A06712">
        <w:rPr>
          <w:sz w:val="28"/>
          <w:szCs w:val="28"/>
        </w:rPr>
        <w:t>.</w:t>
      </w:r>
      <w:r w:rsidR="00A45B94" w:rsidRPr="00A06712">
        <w:rPr>
          <w:sz w:val="28"/>
          <w:szCs w:val="28"/>
        </w:rPr>
        <w:t xml:space="preserve"> </w:t>
      </w:r>
      <w:r w:rsidR="001473E3" w:rsidRPr="00A06712">
        <w:rPr>
          <w:sz w:val="28"/>
          <w:szCs w:val="28"/>
        </w:rPr>
        <w:t>Различ</w:t>
      </w:r>
      <w:r w:rsidR="00ED6582" w:rsidRPr="00A06712">
        <w:rPr>
          <w:sz w:val="28"/>
          <w:szCs w:val="28"/>
        </w:rPr>
        <w:t>ение</w:t>
      </w:r>
      <w:r w:rsidR="001473E3" w:rsidRPr="00A06712">
        <w:rPr>
          <w:sz w:val="28"/>
          <w:szCs w:val="28"/>
        </w:rPr>
        <w:t xml:space="preserve"> гласны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и согласны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звук</w:t>
      </w:r>
      <w:r w:rsidR="00ED6582" w:rsidRPr="00A06712">
        <w:rPr>
          <w:sz w:val="28"/>
          <w:szCs w:val="28"/>
        </w:rPr>
        <w:t>ов</w:t>
      </w:r>
      <w:r w:rsidR="001473E3" w:rsidRPr="00A06712">
        <w:rPr>
          <w:sz w:val="28"/>
          <w:szCs w:val="28"/>
        </w:rPr>
        <w:t>, гласны</w:t>
      </w:r>
      <w:r w:rsidR="00ED6582" w:rsidRPr="00A06712">
        <w:rPr>
          <w:sz w:val="28"/>
          <w:szCs w:val="28"/>
        </w:rPr>
        <w:t>х</w:t>
      </w:r>
      <w:r w:rsidR="00A45B94" w:rsidRPr="00A06712">
        <w:rPr>
          <w:sz w:val="28"/>
          <w:szCs w:val="28"/>
        </w:rPr>
        <w:t xml:space="preserve"> </w:t>
      </w:r>
      <w:r w:rsidR="008D0835" w:rsidRPr="00A06712">
        <w:rPr>
          <w:sz w:val="28"/>
          <w:szCs w:val="28"/>
        </w:rPr>
        <w:t xml:space="preserve">– </w:t>
      </w:r>
      <w:r w:rsidR="001473E3" w:rsidRPr="00A06712">
        <w:rPr>
          <w:sz w:val="28"/>
          <w:szCs w:val="28"/>
        </w:rPr>
        <w:t>ударны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и безударны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>, тверды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и мягки</w:t>
      </w:r>
      <w:r w:rsidR="00ED6582" w:rsidRPr="00A06712">
        <w:rPr>
          <w:sz w:val="28"/>
          <w:szCs w:val="28"/>
        </w:rPr>
        <w:t>х</w:t>
      </w:r>
      <w:r w:rsidR="008D0835" w:rsidRPr="00A06712">
        <w:rPr>
          <w:sz w:val="28"/>
          <w:szCs w:val="28"/>
        </w:rPr>
        <w:t>;</w:t>
      </w:r>
      <w:r w:rsidR="001473E3" w:rsidRPr="00A06712">
        <w:rPr>
          <w:sz w:val="28"/>
          <w:szCs w:val="28"/>
        </w:rPr>
        <w:t xml:space="preserve"> согласны</w:t>
      </w:r>
      <w:r w:rsidR="00ED6582" w:rsidRPr="00A06712">
        <w:rPr>
          <w:sz w:val="28"/>
          <w:szCs w:val="28"/>
        </w:rPr>
        <w:t>х</w:t>
      </w:r>
      <w:r w:rsidR="00FE1164">
        <w:rPr>
          <w:sz w:val="28"/>
          <w:szCs w:val="28"/>
        </w:rPr>
        <w:t xml:space="preserve"> </w:t>
      </w:r>
      <w:r w:rsidR="008D0835" w:rsidRPr="00A06712">
        <w:rPr>
          <w:sz w:val="28"/>
          <w:szCs w:val="28"/>
        </w:rPr>
        <w:t>–</w:t>
      </w:r>
      <w:r w:rsidR="001473E3" w:rsidRPr="00A06712">
        <w:rPr>
          <w:sz w:val="28"/>
          <w:szCs w:val="28"/>
        </w:rPr>
        <w:t>звонки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 xml:space="preserve"> и глухи</w:t>
      </w:r>
      <w:r w:rsidR="00ED6582" w:rsidRPr="00A06712">
        <w:rPr>
          <w:sz w:val="28"/>
          <w:szCs w:val="28"/>
        </w:rPr>
        <w:t>х</w:t>
      </w:r>
      <w:r w:rsidR="001473E3" w:rsidRPr="00A06712">
        <w:rPr>
          <w:sz w:val="28"/>
          <w:szCs w:val="28"/>
        </w:rPr>
        <w:t>.</w:t>
      </w:r>
    </w:p>
    <w:p w14:paraId="4DAE2F09" w14:textId="77777777" w:rsidR="006F7912" w:rsidRPr="00A06712" w:rsidRDefault="00652C67" w:rsidP="008D08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Деление слов на слоги.</w:t>
      </w:r>
      <w:r w:rsidR="00A45B94" w:rsidRPr="00A06712">
        <w:rPr>
          <w:sz w:val="28"/>
          <w:szCs w:val="28"/>
        </w:rPr>
        <w:t xml:space="preserve"> </w:t>
      </w:r>
      <w:r w:rsidR="00C232C8" w:rsidRPr="00A06712">
        <w:rPr>
          <w:sz w:val="28"/>
          <w:szCs w:val="28"/>
        </w:rPr>
        <w:t>Слого-звуковой разбор слова.</w:t>
      </w:r>
    </w:p>
    <w:p w14:paraId="2E4F3FD1" w14:textId="77777777" w:rsidR="00513544" w:rsidRPr="00A06712" w:rsidRDefault="00513544" w:rsidP="00A4579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/>
          <w:bCs/>
          <w:sz w:val="28"/>
          <w:szCs w:val="28"/>
        </w:rPr>
        <w:t>Графика</w:t>
      </w:r>
      <w:r w:rsidRPr="00A06712">
        <w:rPr>
          <w:b/>
          <w:bCs/>
          <w:i/>
          <w:sz w:val="28"/>
          <w:szCs w:val="28"/>
        </w:rPr>
        <w:t>.</w:t>
      </w:r>
      <w:r w:rsidR="00A45B94" w:rsidRPr="00A06712">
        <w:rPr>
          <w:b/>
          <w:bCs/>
          <w:i/>
          <w:sz w:val="28"/>
          <w:szCs w:val="28"/>
        </w:rPr>
        <w:t xml:space="preserve"> </w:t>
      </w:r>
      <w:r w:rsidR="00781CAC" w:rsidRPr="00A06712">
        <w:rPr>
          <w:bCs/>
          <w:sz w:val="28"/>
          <w:szCs w:val="28"/>
        </w:rPr>
        <w:t>Различение звуков и букв: буквы как знак звука. Владе</w:t>
      </w:r>
      <w:r w:rsidR="00D46BC7" w:rsidRPr="00A06712">
        <w:rPr>
          <w:bCs/>
          <w:sz w:val="28"/>
          <w:szCs w:val="28"/>
        </w:rPr>
        <w:t>ние</w:t>
      </w:r>
      <w:r w:rsidR="00781CAC" w:rsidRPr="00A06712">
        <w:rPr>
          <w:bCs/>
          <w:sz w:val="28"/>
          <w:szCs w:val="28"/>
        </w:rPr>
        <w:t xml:space="preserve"> позиционным способом обозначения звуков буквами.</w:t>
      </w:r>
      <w:r w:rsidR="00A45B94" w:rsidRPr="00A06712">
        <w:rPr>
          <w:bCs/>
          <w:sz w:val="28"/>
          <w:szCs w:val="28"/>
        </w:rPr>
        <w:t xml:space="preserve"> </w:t>
      </w:r>
      <w:r w:rsidR="00C232C8" w:rsidRPr="00A06712">
        <w:rPr>
          <w:sz w:val="28"/>
          <w:szCs w:val="28"/>
        </w:rPr>
        <w:t>Выработка связного и ритмичного написания букв.</w:t>
      </w:r>
      <w:r w:rsidR="00A45B94" w:rsidRPr="00A06712">
        <w:rPr>
          <w:sz w:val="28"/>
          <w:szCs w:val="28"/>
        </w:rPr>
        <w:t xml:space="preserve"> </w:t>
      </w:r>
      <w:r w:rsidR="00C232C8" w:rsidRPr="00A06712">
        <w:rPr>
          <w:sz w:val="28"/>
          <w:szCs w:val="28"/>
        </w:rPr>
        <w:t>Заглавные и строчные буквы. Правильное расположение букв и слов на строке. Основные элементы соединения букв в слове.</w:t>
      </w:r>
    </w:p>
    <w:p w14:paraId="314FFCB5" w14:textId="77777777" w:rsidR="00513544" w:rsidRPr="00A06712" w:rsidRDefault="00513544" w:rsidP="001473E3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712">
        <w:rPr>
          <w:b/>
          <w:bCs/>
          <w:sz w:val="28"/>
          <w:szCs w:val="28"/>
        </w:rPr>
        <w:t>Чтение.</w:t>
      </w:r>
      <w:r w:rsidR="00A45B94" w:rsidRPr="00A06712">
        <w:rPr>
          <w:b/>
          <w:bCs/>
          <w:sz w:val="28"/>
          <w:szCs w:val="28"/>
        </w:rPr>
        <w:t xml:space="preserve"> </w:t>
      </w:r>
      <w:r w:rsidR="00C232C8" w:rsidRPr="00A06712">
        <w:rPr>
          <w:sz w:val="28"/>
          <w:szCs w:val="28"/>
        </w:rPr>
        <w:t>Правила гигиены чтения.</w:t>
      </w:r>
      <w:r w:rsidR="00A45B94" w:rsidRPr="00A06712">
        <w:rPr>
          <w:sz w:val="28"/>
          <w:szCs w:val="28"/>
        </w:rPr>
        <w:t xml:space="preserve"> </w:t>
      </w:r>
      <w:r w:rsidR="001473E3" w:rsidRPr="00A06712">
        <w:rPr>
          <w:sz w:val="28"/>
          <w:szCs w:val="28"/>
          <w:lang w:eastAsia="en-US"/>
        </w:rPr>
        <w:t>Правильное, осознанное, достаточно беглое и выразительное чтение текстов на татарском языке про себя и вслух.</w:t>
      </w:r>
      <w:r w:rsidR="00A45B94" w:rsidRPr="00A06712">
        <w:rPr>
          <w:sz w:val="28"/>
          <w:szCs w:val="28"/>
          <w:lang w:eastAsia="en-US"/>
        </w:rPr>
        <w:t xml:space="preserve"> </w:t>
      </w:r>
      <w:r w:rsidR="004A6EDF" w:rsidRPr="00A06712">
        <w:rPr>
          <w:sz w:val="28"/>
          <w:szCs w:val="28"/>
        </w:rPr>
        <w:t>Правильное чтение рукописных предложений.</w:t>
      </w:r>
    </w:p>
    <w:p w14:paraId="649E860A" w14:textId="77777777" w:rsidR="00A45792" w:rsidRPr="00A06712" w:rsidRDefault="00513544" w:rsidP="00C87C31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06712">
        <w:rPr>
          <w:b/>
          <w:bCs/>
          <w:sz w:val="28"/>
          <w:szCs w:val="28"/>
        </w:rPr>
        <w:t>Письмо.</w:t>
      </w:r>
      <w:r w:rsidR="00A45B94" w:rsidRPr="00A06712">
        <w:rPr>
          <w:b/>
          <w:bCs/>
          <w:sz w:val="28"/>
          <w:szCs w:val="28"/>
        </w:rPr>
        <w:t xml:space="preserve"> </w:t>
      </w:r>
      <w:r w:rsidR="00C232C8" w:rsidRPr="00A06712">
        <w:rPr>
          <w:sz w:val="28"/>
          <w:szCs w:val="28"/>
        </w:rPr>
        <w:t>Правила гигиены письма.</w:t>
      </w:r>
      <w:r w:rsidR="00A45B94" w:rsidRPr="00A06712">
        <w:rPr>
          <w:sz w:val="28"/>
          <w:szCs w:val="28"/>
        </w:rPr>
        <w:t xml:space="preserve"> </w:t>
      </w:r>
      <w:r w:rsidR="001473E3" w:rsidRPr="00A06712">
        <w:rPr>
          <w:sz w:val="28"/>
          <w:szCs w:val="28"/>
          <w:lang w:eastAsia="en-US"/>
        </w:rPr>
        <w:t xml:space="preserve">Умение </w:t>
      </w:r>
      <w:r w:rsidR="001473E3" w:rsidRPr="00A06712">
        <w:rPr>
          <w:rFonts w:eastAsia="Calibri"/>
          <w:sz w:val="28"/>
          <w:szCs w:val="28"/>
          <w:lang w:eastAsia="en-US"/>
        </w:rPr>
        <w:t>отличать буквы от знаков транскрипции</w:t>
      </w:r>
      <w:r w:rsidR="00C87C31" w:rsidRPr="00A06712">
        <w:rPr>
          <w:rFonts w:eastAsia="Calibri"/>
          <w:sz w:val="28"/>
          <w:szCs w:val="28"/>
          <w:lang w:eastAsia="en-US"/>
        </w:rPr>
        <w:t>.</w:t>
      </w:r>
      <w:r w:rsidR="00A45B94" w:rsidRPr="00A06712">
        <w:rPr>
          <w:rFonts w:eastAsia="Calibri"/>
          <w:sz w:val="28"/>
          <w:szCs w:val="28"/>
          <w:lang w:eastAsia="en-US"/>
        </w:rPr>
        <w:t xml:space="preserve"> </w:t>
      </w:r>
      <w:r w:rsidR="00C87C31" w:rsidRPr="00A06712">
        <w:rPr>
          <w:rFonts w:eastAsia="Calibri"/>
          <w:sz w:val="28"/>
          <w:szCs w:val="28"/>
          <w:lang w:eastAsia="en-US"/>
        </w:rPr>
        <w:t>С</w:t>
      </w:r>
      <w:r w:rsidR="001473E3" w:rsidRPr="00A06712">
        <w:rPr>
          <w:rFonts w:eastAsia="Calibri"/>
          <w:sz w:val="28"/>
          <w:szCs w:val="28"/>
          <w:lang w:eastAsia="en-US"/>
        </w:rPr>
        <w:t>писывание текста, восстановление пропущенного слова в соответст</w:t>
      </w:r>
      <w:r w:rsidR="00C87C31" w:rsidRPr="00A06712">
        <w:rPr>
          <w:rFonts w:eastAsia="Calibri"/>
          <w:sz w:val="28"/>
          <w:szCs w:val="28"/>
          <w:lang w:eastAsia="en-US"/>
        </w:rPr>
        <w:t xml:space="preserve">вии с решаемой учебной задачей. </w:t>
      </w:r>
      <w:r w:rsidR="004A6EDF" w:rsidRPr="00A06712">
        <w:rPr>
          <w:sz w:val="28"/>
          <w:szCs w:val="28"/>
        </w:rPr>
        <w:t xml:space="preserve">Запись предложений после предварительного слого-звукового разбора каждого слова. Запись слов и предложений по памяти. </w:t>
      </w:r>
    </w:p>
    <w:p w14:paraId="3089291E" w14:textId="77777777" w:rsidR="00513544" w:rsidRPr="00A06712" w:rsidRDefault="00513544" w:rsidP="00D46BC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06712">
        <w:rPr>
          <w:b/>
          <w:bCs/>
          <w:sz w:val="28"/>
          <w:szCs w:val="28"/>
        </w:rPr>
        <w:t>Систематиче</w:t>
      </w:r>
      <w:r w:rsidR="00D46BC7" w:rsidRPr="00A06712">
        <w:rPr>
          <w:b/>
          <w:bCs/>
          <w:sz w:val="28"/>
          <w:szCs w:val="28"/>
        </w:rPr>
        <w:t>ский курс</w:t>
      </w:r>
    </w:p>
    <w:p w14:paraId="18FB2490" w14:textId="3EF8CB05" w:rsidR="001473E3" w:rsidRPr="00A06712" w:rsidRDefault="00513544" w:rsidP="001473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Фонетика и орфоэпия</w:t>
      </w:r>
      <w:r w:rsidRPr="00A06712">
        <w:rPr>
          <w:b/>
          <w:bCs/>
          <w:i/>
          <w:sz w:val="28"/>
          <w:szCs w:val="28"/>
        </w:rPr>
        <w:t>.</w:t>
      </w:r>
      <w:r w:rsidR="00A45B94" w:rsidRPr="00A06712">
        <w:rPr>
          <w:b/>
          <w:bCs/>
          <w:i/>
          <w:sz w:val="28"/>
          <w:szCs w:val="28"/>
        </w:rPr>
        <w:t xml:space="preserve"> </w:t>
      </w:r>
      <w:r w:rsidR="001473E3" w:rsidRPr="00A06712">
        <w:rPr>
          <w:sz w:val="28"/>
          <w:szCs w:val="28"/>
        </w:rPr>
        <w:t xml:space="preserve">Органы речи, их участие в образовании звуков речи. Система гласных </w:t>
      </w:r>
      <w:r w:rsidR="001473E3" w:rsidRPr="00A06712">
        <w:rPr>
          <w:sz w:val="28"/>
          <w:szCs w:val="28"/>
          <w:lang w:val="tt-RU"/>
        </w:rPr>
        <w:t xml:space="preserve">и согласных </w:t>
      </w:r>
      <w:r w:rsidR="001473E3" w:rsidRPr="00A06712">
        <w:rPr>
          <w:sz w:val="28"/>
          <w:szCs w:val="28"/>
        </w:rPr>
        <w:t>звуков татарского языка, их количество</w:t>
      </w:r>
      <w:r w:rsidR="001473E3" w:rsidRPr="00A06712">
        <w:rPr>
          <w:sz w:val="28"/>
          <w:szCs w:val="28"/>
          <w:lang w:val="tt-RU"/>
        </w:rPr>
        <w:t>, характеристика</w:t>
      </w:r>
      <w:r w:rsidR="001473E3" w:rsidRPr="00A06712">
        <w:rPr>
          <w:sz w:val="28"/>
          <w:szCs w:val="28"/>
        </w:rPr>
        <w:t xml:space="preserve">. </w:t>
      </w:r>
      <w:r w:rsidR="005833FA" w:rsidRPr="00A06712">
        <w:rPr>
          <w:sz w:val="28"/>
          <w:szCs w:val="28"/>
        </w:rPr>
        <w:t xml:space="preserve">Парные и непарные гласные. </w:t>
      </w:r>
      <w:r w:rsidR="001473E3" w:rsidRPr="00A06712">
        <w:rPr>
          <w:sz w:val="28"/>
          <w:szCs w:val="28"/>
        </w:rPr>
        <w:t xml:space="preserve">Специфичные звуки татарского языка </w:t>
      </w:r>
      <w:r w:rsidR="00D46BC7" w:rsidRPr="00A06712">
        <w:rPr>
          <w:sz w:val="28"/>
          <w:szCs w:val="28"/>
        </w:rPr>
        <w:t>[</w:t>
      </w:r>
      <w:r w:rsidR="00D46BC7" w:rsidRPr="00A06712">
        <w:rPr>
          <w:sz w:val="28"/>
          <w:szCs w:val="28"/>
          <w:lang w:val="tt-RU"/>
        </w:rPr>
        <w:t>ә</w:t>
      </w:r>
      <w:r w:rsidR="00D46BC7" w:rsidRPr="00A06712">
        <w:rPr>
          <w:sz w:val="28"/>
          <w:szCs w:val="28"/>
        </w:rPr>
        <w:t>], [</w:t>
      </w:r>
      <w:r w:rsidR="00D46BC7" w:rsidRPr="00A06712">
        <w:rPr>
          <w:sz w:val="28"/>
          <w:szCs w:val="28"/>
          <w:lang w:val="tt-RU"/>
        </w:rPr>
        <w:t>ө</w:t>
      </w:r>
      <w:r w:rsidR="00D46BC7" w:rsidRPr="00A06712">
        <w:rPr>
          <w:sz w:val="28"/>
          <w:szCs w:val="28"/>
        </w:rPr>
        <w:t>], [</w:t>
      </w:r>
      <w:r w:rsidR="00D46BC7" w:rsidRPr="00A06712">
        <w:rPr>
          <w:sz w:val="28"/>
          <w:szCs w:val="28"/>
          <w:lang w:val="tt-RU"/>
        </w:rPr>
        <w:t>ү</w:t>
      </w:r>
      <w:r w:rsidR="00D46BC7" w:rsidRPr="00A06712">
        <w:rPr>
          <w:sz w:val="28"/>
          <w:szCs w:val="28"/>
        </w:rPr>
        <w:t xml:space="preserve">], </w:t>
      </w:r>
      <w:r w:rsidR="001473E3" w:rsidRPr="00A06712">
        <w:rPr>
          <w:sz w:val="28"/>
          <w:szCs w:val="28"/>
        </w:rPr>
        <w:t xml:space="preserve">[w], [ғ], [қ], </w:t>
      </w:r>
      <w:r w:rsidR="00D46BC7" w:rsidRPr="00A06712">
        <w:rPr>
          <w:sz w:val="28"/>
          <w:szCs w:val="28"/>
        </w:rPr>
        <w:t>[җ], [ң], [һ]</w:t>
      </w:r>
      <w:r w:rsidR="008B4665" w:rsidRPr="00A06712">
        <w:rPr>
          <w:sz w:val="28"/>
          <w:szCs w:val="28"/>
        </w:rPr>
        <w:t>.</w:t>
      </w:r>
      <w:r w:rsidR="001473E3" w:rsidRPr="00A06712">
        <w:rPr>
          <w:sz w:val="28"/>
          <w:szCs w:val="28"/>
        </w:rPr>
        <w:t xml:space="preserve"> Изменения в системе гласных и согласных звуков татарского языка. Закон сингармонизма. </w:t>
      </w:r>
    </w:p>
    <w:p w14:paraId="75B678C8" w14:textId="77777777" w:rsidR="001473E3" w:rsidRPr="00A06712" w:rsidRDefault="001473E3" w:rsidP="006E7C4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sz w:val="28"/>
          <w:szCs w:val="28"/>
        </w:rPr>
        <w:t>Место ударения в слове.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Случаи, когда ударение не сохраняется в собственных и заимствованных словах татарского языка. Интонация.</w:t>
      </w:r>
      <w:r w:rsidR="00A45B94" w:rsidRPr="00A06712">
        <w:rPr>
          <w:sz w:val="28"/>
          <w:szCs w:val="28"/>
        </w:rPr>
        <w:t xml:space="preserve"> </w:t>
      </w:r>
      <w:r w:rsidR="006E7C4C" w:rsidRPr="00A06712">
        <w:rPr>
          <w:sz w:val="28"/>
          <w:szCs w:val="28"/>
        </w:rPr>
        <w:t>Транскрипция. Порядок фонетического разбора.</w:t>
      </w:r>
    </w:p>
    <w:p w14:paraId="74449401" w14:textId="77777777" w:rsidR="001473E3" w:rsidRPr="00A06712" w:rsidRDefault="001473E3" w:rsidP="00147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Произношение звуков и сочетаний звуков, ударение в словах в соответствии с нормами современного татарского литературного языка. Использование орфоэпического словаря</w:t>
      </w:r>
      <w:r w:rsidR="00A45B94" w:rsidRPr="00A06712">
        <w:rPr>
          <w:rFonts w:eastAsia="Calibri"/>
          <w:sz w:val="28"/>
          <w:szCs w:val="28"/>
          <w:lang w:eastAsia="en-US"/>
        </w:rPr>
        <w:t xml:space="preserve"> </w:t>
      </w:r>
      <w:r w:rsidRPr="00A06712">
        <w:rPr>
          <w:rFonts w:eastAsia="Calibri"/>
          <w:sz w:val="28"/>
          <w:szCs w:val="28"/>
          <w:lang w:eastAsia="en-US"/>
        </w:rPr>
        <w:t xml:space="preserve">для решения практических задач. </w:t>
      </w:r>
    </w:p>
    <w:p w14:paraId="05EED43E" w14:textId="092B0963" w:rsidR="00513544" w:rsidRPr="00A06712" w:rsidRDefault="00513544" w:rsidP="003F6AF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06712">
        <w:rPr>
          <w:b/>
          <w:bCs/>
          <w:sz w:val="28"/>
          <w:szCs w:val="28"/>
        </w:rPr>
        <w:lastRenderedPageBreak/>
        <w:t>Графика</w:t>
      </w:r>
      <w:r w:rsidRPr="00A06712">
        <w:rPr>
          <w:b/>
          <w:bCs/>
          <w:i/>
          <w:sz w:val="28"/>
          <w:szCs w:val="28"/>
        </w:rPr>
        <w:t>.</w:t>
      </w:r>
      <w:r w:rsidR="00A45B94" w:rsidRPr="00A06712">
        <w:rPr>
          <w:b/>
          <w:bCs/>
          <w:i/>
          <w:sz w:val="28"/>
          <w:szCs w:val="28"/>
        </w:rPr>
        <w:t xml:space="preserve"> </w:t>
      </w:r>
      <w:r w:rsidR="00003E82" w:rsidRPr="00A06712">
        <w:rPr>
          <w:bCs/>
          <w:sz w:val="28"/>
          <w:szCs w:val="28"/>
        </w:rPr>
        <w:t>Правильно</w:t>
      </w:r>
      <w:r w:rsidR="00AC1161" w:rsidRPr="00A06712">
        <w:rPr>
          <w:bCs/>
          <w:sz w:val="28"/>
          <w:szCs w:val="28"/>
        </w:rPr>
        <w:t>е</w:t>
      </w:r>
      <w:r w:rsidR="00003E82" w:rsidRPr="00A06712">
        <w:rPr>
          <w:bCs/>
          <w:sz w:val="28"/>
          <w:szCs w:val="28"/>
        </w:rPr>
        <w:t xml:space="preserve"> употребл</w:t>
      </w:r>
      <w:r w:rsidR="00AC1161" w:rsidRPr="00A06712">
        <w:rPr>
          <w:bCs/>
          <w:sz w:val="28"/>
          <w:szCs w:val="28"/>
        </w:rPr>
        <w:t>ение при письме букв</w:t>
      </w:r>
      <w:r w:rsidR="00003E82" w:rsidRPr="00A06712">
        <w:rPr>
          <w:bCs/>
          <w:sz w:val="28"/>
          <w:szCs w:val="28"/>
        </w:rPr>
        <w:t>, обозначающи</w:t>
      </w:r>
      <w:r w:rsidR="00AC1161" w:rsidRPr="00A06712">
        <w:rPr>
          <w:bCs/>
          <w:sz w:val="28"/>
          <w:szCs w:val="28"/>
        </w:rPr>
        <w:t xml:space="preserve">х звуки </w:t>
      </w:r>
      <w:r w:rsidR="006F20A8" w:rsidRPr="00A06712">
        <w:rPr>
          <w:sz w:val="28"/>
          <w:szCs w:val="28"/>
        </w:rPr>
        <w:t>[</w:t>
      </w:r>
      <w:r w:rsidR="006F20A8" w:rsidRPr="00A06712">
        <w:rPr>
          <w:sz w:val="28"/>
          <w:szCs w:val="28"/>
          <w:lang w:val="tt-RU"/>
        </w:rPr>
        <w:t>ә</w:t>
      </w:r>
      <w:r w:rsidR="006F20A8" w:rsidRPr="00A06712">
        <w:rPr>
          <w:sz w:val="28"/>
          <w:szCs w:val="28"/>
        </w:rPr>
        <w:t>], [</w:t>
      </w:r>
      <w:r w:rsidR="006F20A8" w:rsidRPr="00A06712">
        <w:rPr>
          <w:sz w:val="28"/>
          <w:szCs w:val="28"/>
          <w:lang w:val="tt-RU"/>
        </w:rPr>
        <w:t>ө</w:t>
      </w:r>
      <w:r w:rsidR="006F20A8" w:rsidRPr="00A06712">
        <w:rPr>
          <w:sz w:val="28"/>
          <w:szCs w:val="28"/>
        </w:rPr>
        <w:t>], [</w:t>
      </w:r>
      <w:r w:rsidR="006F20A8" w:rsidRPr="00A06712">
        <w:rPr>
          <w:sz w:val="28"/>
          <w:szCs w:val="28"/>
          <w:lang w:val="tt-RU"/>
        </w:rPr>
        <w:t>ү</w:t>
      </w:r>
      <w:r w:rsidR="006F20A8" w:rsidRPr="00A06712">
        <w:rPr>
          <w:sz w:val="28"/>
          <w:szCs w:val="28"/>
        </w:rPr>
        <w:t>], [w], [ғ], [қ], [җ], [ң], [һ]</w:t>
      </w:r>
      <w:r w:rsidR="00AC1161" w:rsidRPr="00A06712">
        <w:rPr>
          <w:bCs/>
          <w:sz w:val="28"/>
          <w:szCs w:val="28"/>
        </w:rPr>
        <w:t>.</w:t>
      </w:r>
      <w:r w:rsidR="00C9613E">
        <w:rPr>
          <w:bCs/>
          <w:sz w:val="28"/>
          <w:szCs w:val="28"/>
        </w:rPr>
        <w:t xml:space="preserve"> </w:t>
      </w:r>
      <w:r w:rsidR="005B0C26" w:rsidRPr="00A06712">
        <w:rPr>
          <w:sz w:val="28"/>
          <w:szCs w:val="28"/>
        </w:rPr>
        <w:t>Функции букв е, ё, ю, я. Буквы, не обозначающие звуки (ъ, ь)</w:t>
      </w:r>
      <w:r w:rsidR="005B0C26" w:rsidRPr="00A06712">
        <w:rPr>
          <w:i/>
          <w:sz w:val="28"/>
          <w:szCs w:val="28"/>
        </w:rPr>
        <w:t>.</w:t>
      </w:r>
      <w:r w:rsidR="005B0C26" w:rsidRPr="00A06712">
        <w:rPr>
          <w:sz w:val="28"/>
          <w:szCs w:val="28"/>
        </w:rPr>
        <w:t xml:space="preserve"> </w:t>
      </w:r>
      <w:r w:rsidR="00003E82" w:rsidRPr="00A06712">
        <w:rPr>
          <w:bCs/>
          <w:sz w:val="28"/>
          <w:szCs w:val="28"/>
        </w:rPr>
        <w:t>Использование на письме разделительных твердого (ъ) и мягкого (ь) знаков. Использование</w:t>
      </w:r>
      <w:r w:rsidR="00A45B94" w:rsidRPr="00A06712">
        <w:rPr>
          <w:bCs/>
          <w:sz w:val="28"/>
          <w:szCs w:val="28"/>
        </w:rPr>
        <w:t xml:space="preserve"> </w:t>
      </w:r>
      <w:r w:rsidR="00003E82" w:rsidRPr="00A06712">
        <w:rPr>
          <w:bCs/>
          <w:sz w:val="28"/>
          <w:szCs w:val="28"/>
        </w:rPr>
        <w:t>прописной буквы в начале пре</w:t>
      </w:r>
      <w:r w:rsidR="00B4139C" w:rsidRPr="00A06712">
        <w:rPr>
          <w:bCs/>
          <w:sz w:val="28"/>
          <w:szCs w:val="28"/>
        </w:rPr>
        <w:t xml:space="preserve">дложения и в именах собственных. </w:t>
      </w:r>
    </w:p>
    <w:p w14:paraId="3650F4F6" w14:textId="77777777" w:rsidR="006F7912" w:rsidRPr="00A06712" w:rsidRDefault="00513544" w:rsidP="002E429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b/>
          <w:bCs/>
          <w:sz w:val="28"/>
          <w:szCs w:val="28"/>
        </w:rPr>
        <w:t>Лексика</w:t>
      </w:r>
      <w:r w:rsidR="006F7912" w:rsidRPr="00A06712">
        <w:rPr>
          <w:b/>
          <w:bCs/>
          <w:sz w:val="28"/>
          <w:szCs w:val="28"/>
        </w:rPr>
        <w:t>.</w:t>
      </w:r>
      <w:r w:rsidR="00A45B94" w:rsidRPr="00A06712">
        <w:rPr>
          <w:b/>
          <w:bCs/>
          <w:sz w:val="28"/>
          <w:szCs w:val="28"/>
        </w:rPr>
        <w:t xml:space="preserve"> </w:t>
      </w:r>
      <w:r w:rsidR="006F7912" w:rsidRPr="00A06712">
        <w:rPr>
          <w:rFonts w:eastAsia="Calibri"/>
          <w:sz w:val="28"/>
          <w:szCs w:val="28"/>
          <w:lang w:eastAsia="en-US"/>
        </w:rPr>
        <w:t>Слово как основная единица языка. Лексическое значение слова.</w:t>
      </w:r>
      <w:r w:rsidR="00A45B94" w:rsidRPr="00A06712">
        <w:rPr>
          <w:rFonts w:eastAsia="Calibri"/>
          <w:sz w:val="28"/>
          <w:szCs w:val="28"/>
          <w:lang w:eastAsia="en-US"/>
        </w:rPr>
        <w:t xml:space="preserve"> </w:t>
      </w:r>
      <w:r w:rsidR="006F7912" w:rsidRPr="00A06712">
        <w:rPr>
          <w:rFonts w:eastAsia="Calibri"/>
          <w:sz w:val="28"/>
          <w:szCs w:val="28"/>
          <w:lang w:eastAsia="en-US"/>
        </w:rPr>
        <w:t xml:space="preserve">Однозначные и многозначные слова. </w:t>
      </w:r>
      <w:r w:rsidR="000B6555" w:rsidRPr="00A06712">
        <w:rPr>
          <w:sz w:val="28"/>
          <w:szCs w:val="28"/>
        </w:rPr>
        <w:t>Употребление многозначных слов в текстах.</w:t>
      </w:r>
      <w:r w:rsidR="00A45B94" w:rsidRPr="00A06712">
        <w:rPr>
          <w:sz w:val="28"/>
          <w:szCs w:val="28"/>
        </w:rPr>
        <w:t xml:space="preserve"> </w:t>
      </w:r>
      <w:r w:rsidR="006F7912" w:rsidRPr="00A06712">
        <w:rPr>
          <w:rFonts w:eastAsia="Calibri"/>
          <w:sz w:val="28"/>
          <w:szCs w:val="28"/>
          <w:lang w:eastAsia="en-US"/>
        </w:rPr>
        <w:t xml:space="preserve">Прямое и переносное значения слова. Антонимы, синонимы, омонимы и их виды. </w:t>
      </w:r>
      <w:r w:rsidR="007C7FFA" w:rsidRPr="00A06712">
        <w:rPr>
          <w:sz w:val="28"/>
          <w:szCs w:val="28"/>
        </w:rPr>
        <w:t>Употребление синонимов</w:t>
      </w:r>
      <w:r w:rsidR="00ED5C20" w:rsidRPr="00A06712">
        <w:rPr>
          <w:sz w:val="28"/>
          <w:szCs w:val="28"/>
        </w:rPr>
        <w:t xml:space="preserve"> и</w:t>
      </w:r>
      <w:r w:rsidR="007C7FFA" w:rsidRPr="00A06712">
        <w:rPr>
          <w:sz w:val="28"/>
          <w:szCs w:val="28"/>
        </w:rPr>
        <w:t xml:space="preserve"> антонимов в текстах. Осознание значения синонимов и антонимов в тексте и разговорной речи.</w:t>
      </w:r>
      <w:r w:rsidR="00A45B94" w:rsidRPr="00A06712">
        <w:rPr>
          <w:sz w:val="28"/>
          <w:szCs w:val="28"/>
        </w:rPr>
        <w:t xml:space="preserve"> </w:t>
      </w:r>
      <w:r w:rsidR="006F7912" w:rsidRPr="00A06712">
        <w:rPr>
          <w:rFonts w:eastAsia="Calibri"/>
          <w:sz w:val="28"/>
          <w:szCs w:val="28"/>
          <w:lang w:eastAsia="en-US"/>
        </w:rPr>
        <w:t>Выявление в художественном тексте слов, употре</w:t>
      </w:r>
      <w:r w:rsidR="000B6555" w:rsidRPr="00A06712">
        <w:rPr>
          <w:rFonts w:eastAsia="Calibri"/>
          <w:sz w:val="28"/>
          <w:szCs w:val="28"/>
          <w:lang w:eastAsia="en-US"/>
        </w:rPr>
        <w:t>бленных в переносном значении</w:t>
      </w:r>
      <w:r w:rsidR="006F7912" w:rsidRPr="00A06712">
        <w:rPr>
          <w:rFonts w:eastAsia="Calibri"/>
          <w:sz w:val="28"/>
          <w:szCs w:val="28"/>
          <w:lang w:eastAsia="en-US"/>
        </w:rPr>
        <w:t>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AD2622C" w14:textId="77777777" w:rsidR="006F7912" w:rsidRPr="00A06712" w:rsidRDefault="006F7912" w:rsidP="00EB79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Слова тюрко-татарского происхождения.</w:t>
      </w:r>
      <w:r w:rsidR="00A45B94" w:rsidRPr="00A06712">
        <w:rPr>
          <w:sz w:val="28"/>
          <w:szCs w:val="28"/>
        </w:rPr>
        <w:t xml:space="preserve"> </w:t>
      </w:r>
      <w:r w:rsidR="007C7FFA" w:rsidRPr="00A06712">
        <w:rPr>
          <w:sz w:val="28"/>
          <w:szCs w:val="28"/>
        </w:rPr>
        <w:t>Русские заимствования в татарском языке. Арабско-персидские заимствования в татарском языке.</w:t>
      </w:r>
      <w:r w:rsidR="00A45B94" w:rsidRPr="00A06712">
        <w:rPr>
          <w:sz w:val="28"/>
          <w:szCs w:val="28"/>
        </w:rPr>
        <w:t xml:space="preserve"> </w:t>
      </w:r>
      <w:r w:rsidR="006F20A8" w:rsidRPr="00A06712">
        <w:rPr>
          <w:sz w:val="28"/>
          <w:szCs w:val="28"/>
        </w:rPr>
        <w:t>Заимствованные сложные слова.</w:t>
      </w:r>
    </w:p>
    <w:p w14:paraId="540D25E6" w14:textId="77777777" w:rsidR="007C7FFA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Сло</w:t>
      </w:r>
      <w:r w:rsidR="007C7FFA" w:rsidRPr="00A06712">
        <w:rPr>
          <w:sz w:val="28"/>
          <w:szCs w:val="28"/>
        </w:rPr>
        <w:t>варный состав татарского языка.</w:t>
      </w:r>
    </w:p>
    <w:p w14:paraId="1773C252" w14:textId="77777777" w:rsidR="00B67E27" w:rsidRPr="00A06712" w:rsidRDefault="00513544" w:rsidP="00421F04">
      <w:pPr>
        <w:shd w:val="clear" w:color="auto" w:fill="FFFFFF"/>
        <w:spacing w:line="360" w:lineRule="auto"/>
        <w:ind w:firstLine="709"/>
        <w:jc w:val="both"/>
        <w:rPr>
          <w:b/>
          <w:sz w:val="27"/>
          <w:szCs w:val="27"/>
        </w:rPr>
      </w:pPr>
      <w:r w:rsidRPr="00A06712">
        <w:rPr>
          <w:b/>
          <w:bCs/>
          <w:sz w:val="28"/>
          <w:szCs w:val="28"/>
        </w:rPr>
        <w:t>Морфемика</w:t>
      </w:r>
      <w:r w:rsidR="006F7912" w:rsidRPr="00A06712">
        <w:rPr>
          <w:b/>
          <w:bCs/>
          <w:sz w:val="28"/>
          <w:szCs w:val="28"/>
        </w:rPr>
        <w:t>.</w:t>
      </w:r>
      <w:r w:rsidR="00A45B94" w:rsidRPr="00A06712">
        <w:rPr>
          <w:b/>
          <w:bCs/>
          <w:sz w:val="28"/>
          <w:szCs w:val="28"/>
        </w:rPr>
        <w:t xml:space="preserve"> </w:t>
      </w:r>
      <w:r w:rsidR="006F7912" w:rsidRPr="00A06712">
        <w:rPr>
          <w:sz w:val="28"/>
          <w:szCs w:val="28"/>
        </w:rPr>
        <w:t xml:space="preserve">Общие сведения о строении и образовании слов. Корень и аффикс. </w:t>
      </w:r>
      <w:r w:rsidR="007C7FFA" w:rsidRPr="00A06712">
        <w:rPr>
          <w:sz w:val="28"/>
          <w:szCs w:val="28"/>
        </w:rPr>
        <w:t>Словообразующие и формообразующие аффиксы. Основа слова. Особенности присоединения аффиксов в татарском языке. Присоединение афф</w:t>
      </w:r>
      <w:r w:rsidR="00C9613E">
        <w:rPr>
          <w:sz w:val="28"/>
          <w:szCs w:val="28"/>
        </w:rPr>
        <w:t>иксов к словам, в которых есть</w:t>
      </w:r>
      <w:r w:rsidR="007C7FFA" w:rsidRPr="00A06712">
        <w:rPr>
          <w:sz w:val="28"/>
          <w:szCs w:val="28"/>
        </w:rPr>
        <w:t xml:space="preserve"> твердые и мягкие гласные. Разбор слова по составу.</w:t>
      </w:r>
    </w:p>
    <w:p w14:paraId="4EF28E7E" w14:textId="77777777" w:rsidR="006F7912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Однокоренные слова. Образование новых слов при помощи аффиксов. </w:t>
      </w:r>
    </w:p>
    <w:p w14:paraId="4A515549" w14:textId="77777777" w:rsidR="006F7912" w:rsidRPr="00A06712" w:rsidRDefault="006F7912" w:rsidP="00EB79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Способы словообразования в татарском языке. </w:t>
      </w:r>
      <w:r w:rsidR="007C7FFA" w:rsidRPr="00A06712">
        <w:rPr>
          <w:sz w:val="28"/>
          <w:szCs w:val="28"/>
        </w:rPr>
        <w:t>Сложные слова.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Различение однокоренных слов и различных форм одного и того же слова. </w:t>
      </w:r>
    </w:p>
    <w:p w14:paraId="2D419F5F" w14:textId="77777777" w:rsidR="006F7912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Морфология.</w:t>
      </w:r>
      <w:r w:rsidR="00A45B94" w:rsidRPr="00A06712">
        <w:rPr>
          <w:b/>
          <w:bCs/>
          <w:sz w:val="28"/>
          <w:szCs w:val="28"/>
        </w:rPr>
        <w:t xml:space="preserve"> </w:t>
      </w:r>
      <w:r w:rsidR="00B24638" w:rsidRPr="00A06712">
        <w:rPr>
          <w:sz w:val="28"/>
          <w:szCs w:val="28"/>
        </w:rPr>
        <w:t>Самостоятельные части речи</w:t>
      </w:r>
      <w:r w:rsidR="00B67E27" w:rsidRPr="00A06712">
        <w:rPr>
          <w:sz w:val="28"/>
          <w:szCs w:val="28"/>
        </w:rPr>
        <w:t>.</w:t>
      </w:r>
      <w:r w:rsidR="00A45B94" w:rsidRPr="00A06712">
        <w:rPr>
          <w:sz w:val="28"/>
          <w:szCs w:val="28"/>
        </w:rPr>
        <w:t xml:space="preserve"> </w:t>
      </w:r>
      <w:r w:rsidR="00B67E27" w:rsidRPr="00A06712">
        <w:rPr>
          <w:sz w:val="28"/>
          <w:szCs w:val="28"/>
        </w:rPr>
        <w:t>С</w:t>
      </w:r>
      <w:r w:rsidRPr="00A06712">
        <w:rPr>
          <w:sz w:val="28"/>
          <w:szCs w:val="28"/>
        </w:rPr>
        <w:t>емантика и особенности употребления</w:t>
      </w:r>
      <w:r w:rsidR="00B67E27" w:rsidRPr="00A06712">
        <w:rPr>
          <w:sz w:val="28"/>
          <w:szCs w:val="28"/>
        </w:rPr>
        <w:t xml:space="preserve"> слов, относящихся к различным частям речи</w:t>
      </w:r>
      <w:r w:rsidRPr="00A06712">
        <w:rPr>
          <w:sz w:val="28"/>
          <w:szCs w:val="28"/>
        </w:rPr>
        <w:t xml:space="preserve">. </w:t>
      </w:r>
    </w:p>
    <w:p w14:paraId="498BCEC9" w14:textId="77777777" w:rsidR="006F7912" w:rsidRPr="00A06712" w:rsidRDefault="006F7912" w:rsidP="00EB79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Имя существительное. Значение и употребление в речи. Различение имен существительных одушевленных и неодушевленных по вопросам </w:t>
      </w:r>
      <w:r w:rsidR="00D84C66" w:rsidRPr="00C9613E">
        <w:rPr>
          <w:sz w:val="28"/>
          <w:szCs w:val="28"/>
        </w:rPr>
        <w:lastRenderedPageBreak/>
        <w:t>«</w:t>
      </w:r>
      <w:r w:rsidR="008D0835" w:rsidRPr="00C9613E">
        <w:rPr>
          <w:sz w:val="28"/>
          <w:szCs w:val="28"/>
        </w:rPr>
        <w:t>кем</w:t>
      </w:r>
      <w:r w:rsidR="00D84C66" w:rsidRPr="00C9613E">
        <w:rPr>
          <w:sz w:val="28"/>
          <w:szCs w:val="28"/>
        </w:rPr>
        <w:t>?» («</w:t>
      </w:r>
      <w:r w:rsidRPr="00C9613E">
        <w:rPr>
          <w:sz w:val="28"/>
          <w:szCs w:val="28"/>
        </w:rPr>
        <w:t>кто?</w:t>
      </w:r>
      <w:r w:rsidR="00D84C66" w:rsidRPr="00C9613E">
        <w:rPr>
          <w:sz w:val="28"/>
          <w:szCs w:val="28"/>
        </w:rPr>
        <w:t>»)</w:t>
      </w:r>
      <w:r w:rsidR="00A45B94" w:rsidRPr="00C9613E">
        <w:rPr>
          <w:sz w:val="28"/>
          <w:szCs w:val="28"/>
        </w:rPr>
        <w:t xml:space="preserve"> </w:t>
      </w:r>
      <w:r w:rsidR="002520D6" w:rsidRPr="00C9613E">
        <w:rPr>
          <w:sz w:val="28"/>
          <w:szCs w:val="28"/>
          <w:lang w:val="tt-RU"/>
        </w:rPr>
        <w:t>и</w:t>
      </w:r>
      <w:r w:rsidR="00A45B94" w:rsidRPr="00C9613E">
        <w:rPr>
          <w:sz w:val="28"/>
          <w:szCs w:val="28"/>
          <w:lang w:val="tt-RU"/>
        </w:rPr>
        <w:t xml:space="preserve"> </w:t>
      </w:r>
      <w:r w:rsidR="00D84C66" w:rsidRPr="00C9613E">
        <w:rPr>
          <w:sz w:val="28"/>
          <w:szCs w:val="28"/>
        </w:rPr>
        <w:t>«</w:t>
      </w:r>
      <w:r w:rsidR="008D0835" w:rsidRPr="00C9613E">
        <w:rPr>
          <w:sz w:val="28"/>
          <w:szCs w:val="28"/>
          <w:lang w:val="tt-RU"/>
        </w:rPr>
        <w:t>нәрсә</w:t>
      </w:r>
      <w:r w:rsidR="00D84C66" w:rsidRPr="00C9613E">
        <w:rPr>
          <w:sz w:val="28"/>
          <w:szCs w:val="28"/>
        </w:rPr>
        <w:t>?» («</w:t>
      </w:r>
      <w:r w:rsidRPr="00C9613E">
        <w:rPr>
          <w:sz w:val="28"/>
          <w:szCs w:val="28"/>
        </w:rPr>
        <w:t>что?</w:t>
      </w:r>
      <w:r w:rsidR="00D84C66" w:rsidRPr="00C9613E">
        <w:rPr>
          <w:sz w:val="28"/>
          <w:szCs w:val="28"/>
        </w:rPr>
        <w:t>»)</w:t>
      </w:r>
      <w:r w:rsidR="00A45B94" w:rsidRPr="00C9613E">
        <w:rPr>
          <w:sz w:val="28"/>
          <w:szCs w:val="28"/>
        </w:rPr>
        <w:t>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Выделение имен существительных собственных и нарицательных. Изменение имен существительных по числам. Изменение имен существительных по падежам. Определение падежа, в котором употреблено имя существительное. Словообразование имен существительных.</w:t>
      </w:r>
      <w:r w:rsidR="00A45B94" w:rsidRPr="00A06712">
        <w:rPr>
          <w:sz w:val="28"/>
          <w:szCs w:val="28"/>
        </w:rPr>
        <w:t xml:space="preserve"> </w:t>
      </w:r>
      <w:r w:rsidR="007C7FFA" w:rsidRPr="00A06712">
        <w:rPr>
          <w:sz w:val="28"/>
          <w:szCs w:val="28"/>
        </w:rPr>
        <w:t>Присоединение аффиксов к основе существительных. Употребление существительных, имеющих в русском языке лишь форму множественного числа.</w:t>
      </w:r>
    </w:p>
    <w:p w14:paraId="1388D59B" w14:textId="77777777" w:rsidR="00D84C66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06712">
        <w:rPr>
          <w:sz w:val="28"/>
          <w:szCs w:val="28"/>
        </w:rPr>
        <w:t xml:space="preserve">Имя прилагательное. </w:t>
      </w:r>
      <w:r w:rsidR="002D7F43" w:rsidRPr="00A06712">
        <w:rPr>
          <w:sz w:val="28"/>
          <w:szCs w:val="28"/>
        </w:rPr>
        <w:t xml:space="preserve">Значение и употребление в речи. </w:t>
      </w:r>
      <w:r w:rsidR="007C7FFA" w:rsidRPr="00A06712">
        <w:rPr>
          <w:sz w:val="28"/>
          <w:szCs w:val="28"/>
        </w:rPr>
        <w:t>Образование сравнительной степени прилагательных.</w:t>
      </w:r>
    </w:p>
    <w:p w14:paraId="037753F5" w14:textId="77777777" w:rsidR="006F7912" w:rsidRPr="00A06712" w:rsidRDefault="006F7912" w:rsidP="00EB79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Местоимение. Общее представление о местоимении.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Личные местоимения. Значение и употребление в речи. Личные местоимения 1, 2, 3-го лица единственного и множественного </w:t>
      </w:r>
      <w:r w:rsidR="002520D6" w:rsidRPr="00A06712">
        <w:rPr>
          <w:sz w:val="28"/>
          <w:szCs w:val="28"/>
          <w:lang w:val="tt-RU"/>
        </w:rPr>
        <w:t>чис</w:t>
      </w:r>
      <w:r w:rsidR="00DB6CE3" w:rsidRPr="00A06712">
        <w:rPr>
          <w:sz w:val="28"/>
          <w:szCs w:val="28"/>
          <w:lang w:val="tt-RU"/>
        </w:rPr>
        <w:t>ла</w:t>
      </w:r>
      <w:r w:rsidRPr="00A06712">
        <w:rPr>
          <w:sz w:val="28"/>
          <w:szCs w:val="28"/>
        </w:rPr>
        <w:t>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Склонение личных местоимений</w:t>
      </w:r>
      <w:r w:rsidR="00DB6CE3" w:rsidRPr="00A06712">
        <w:rPr>
          <w:sz w:val="28"/>
          <w:szCs w:val="28"/>
          <w:lang w:val="tt-RU"/>
        </w:rPr>
        <w:t xml:space="preserve"> по падежам</w:t>
      </w:r>
      <w:r w:rsidRPr="00A06712">
        <w:rPr>
          <w:sz w:val="28"/>
          <w:szCs w:val="28"/>
        </w:rPr>
        <w:t>.</w:t>
      </w:r>
      <w:r w:rsidR="00A45B94" w:rsidRPr="00A06712">
        <w:rPr>
          <w:sz w:val="28"/>
          <w:szCs w:val="28"/>
        </w:rPr>
        <w:t xml:space="preserve"> </w:t>
      </w:r>
      <w:r w:rsidR="003B1997" w:rsidRPr="00A06712">
        <w:rPr>
          <w:sz w:val="28"/>
          <w:szCs w:val="28"/>
        </w:rPr>
        <w:t>Указательные и вопросительные местоимения.</w:t>
      </w:r>
    </w:p>
    <w:p w14:paraId="13DC9DC5" w14:textId="77777777" w:rsidR="006F7912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Числительное. Общее представление о числительных. </w:t>
      </w:r>
      <w:r w:rsidR="00DF163C" w:rsidRPr="00A06712">
        <w:rPr>
          <w:sz w:val="28"/>
          <w:szCs w:val="28"/>
        </w:rPr>
        <w:t>Количественное числительное. Порядковое числительное.</w:t>
      </w:r>
      <w:r w:rsidR="00A45B94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Значение и употребление в речи</w:t>
      </w:r>
      <w:r w:rsidR="00DB10D5" w:rsidRPr="00A06712">
        <w:rPr>
          <w:sz w:val="28"/>
          <w:szCs w:val="28"/>
        </w:rPr>
        <w:t xml:space="preserve">. </w:t>
      </w:r>
    </w:p>
    <w:p w14:paraId="119D5826" w14:textId="77777777" w:rsidR="00EB7948" w:rsidRPr="00A06712" w:rsidRDefault="006F7912" w:rsidP="00C67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Глагол. Общее значение, употребление в речи. </w:t>
      </w:r>
      <w:r w:rsidR="004A6EDF" w:rsidRPr="00A06712">
        <w:rPr>
          <w:sz w:val="28"/>
          <w:szCs w:val="28"/>
        </w:rPr>
        <w:t>Категория времени</w:t>
      </w:r>
      <w:r w:rsidRPr="00A06712">
        <w:rPr>
          <w:sz w:val="28"/>
          <w:szCs w:val="28"/>
        </w:rPr>
        <w:t xml:space="preserve">: настоящее, прошедшее и будущее время глаголов. </w:t>
      </w:r>
      <w:r w:rsidR="004A6EDF" w:rsidRPr="00A06712">
        <w:rPr>
          <w:sz w:val="28"/>
          <w:szCs w:val="28"/>
        </w:rPr>
        <w:t>Спряжение</w:t>
      </w:r>
      <w:r w:rsidRPr="00A06712">
        <w:rPr>
          <w:sz w:val="28"/>
          <w:szCs w:val="28"/>
        </w:rPr>
        <w:t xml:space="preserve"> глаголов </w:t>
      </w:r>
      <w:r w:rsidR="004A6EDF" w:rsidRPr="00A06712">
        <w:rPr>
          <w:sz w:val="28"/>
          <w:szCs w:val="28"/>
        </w:rPr>
        <w:t xml:space="preserve">в настоящем, прошедшем </w:t>
      </w:r>
      <w:r w:rsidRPr="00A06712">
        <w:rPr>
          <w:sz w:val="28"/>
          <w:szCs w:val="28"/>
        </w:rPr>
        <w:t>и будущем времен</w:t>
      </w:r>
      <w:r w:rsidR="00DB6CE3" w:rsidRPr="00A06712">
        <w:rPr>
          <w:sz w:val="28"/>
          <w:szCs w:val="28"/>
        </w:rPr>
        <w:t>и</w:t>
      </w:r>
      <w:r w:rsidRPr="00A06712">
        <w:rPr>
          <w:sz w:val="28"/>
          <w:szCs w:val="28"/>
        </w:rPr>
        <w:t xml:space="preserve">. </w:t>
      </w:r>
      <w:r w:rsidR="004A6EDF" w:rsidRPr="00A06712">
        <w:rPr>
          <w:sz w:val="28"/>
          <w:szCs w:val="28"/>
        </w:rPr>
        <w:t>Отрицательный аспект глаголов настоящего</w:t>
      </w:r>
      <w:r w:rsidR="00DB6CE3" w:rsidRPr="00A06712">
        <w:rPr>
          <w:sz w:val="28"/>
          <w:szCs w:val="28"/>
        </w:rPr>
        <w:t>,</w:t>
      </w:r>
      <w:r w:rsidR="00A45B94" w:rsidRPr="00A06712">
        <w:rPr>
          <w:sz w:val="28"/>
          <w:szCs w:val="28"/>
        </w:rPr>
        <w:t xml:space="preserve"> </w:t>
      </w:r>
      <w:r w:rsidR="00DB6CE3" w:rsidRPr="00A06712">
        <w:rPr>
          <w:sz w:val="28"/>
          <w:szCs w:val="28"/>
        </w:rPr>
        <w:t>прошедшего</w:t>
      </w:r>
      <w:r w:rsidR="00A45B94" w:rsidRPr="00A06712">
        <w:rPr>
          <w:sz w:val="28"/>
          <w:szCs w:val="28"/>
        </w:rPr>
        <w:t xml:space="preserve"> </w:t>
      </w:r>
      <w:r w:rsidR="00DB6CE3" w:rsidRPr="00A06712">
        <w:rPr>
          <w:sz w:val="28"/>
          <w:szCs w:val="28"/>
        </w:rPr>
        <w:t xml:space="preserve">и </w:t>
      </w:r>
      <w:r w:rsidR="004A6EDF" w:rsidRPr="00A06712">
        <w:rPr>
          <w:sz w:val="28"/>
          <w:szCs w:val="28"/>
        </w:rPr>
        <w:t>будущего времени.</w:t>
      </w:r>
      <w:r w:rsidR="00A45B94" w:rsidRPr="00A06712">
        <w:rPr>
          <w:sz w:val="28"/>
          <w:szCs w:val="28"/>
        </w:rPr>
        <w:t xml:space="preserve"> </w:t>
      </w:r>
      <w:r w:rsidR="00C67A62" w:rsidRPr="00A06712">
        <w:rPr>
          <w:sz w:val="28"/>
          <w:szCs w:val="28"/>
        </w:rPr>
        <w:t>Употребление</w:t>
      </w:r>
      <w:r w:rsidR="00A45B94" w:rsidRPr="00A06712">
        <w:rPr>
          <w:sz w:val="28"/>
          <w:szCs w:val="28"/>
        </w:rPr>
        <w:t xml:space="preserve"> </w:t>
      </w:r>
      <w:r w:rsidR="00C67A62" w:rsidRPr="00A06712">
        <w:rPr>
          <w:sz w:val="28"/>
          <w:szCs w:val="28"/>
        </w:rPr>
        <w:t>имен существительных с глаголами 3 лица единственного и множественного числа.</w:t>
      </w:r>
      <w:r w:rsidR="00A45B94" w:rsidRPr="00A06712">
        <w:rPr>
          <w:sz w:val="28"/>
          <w:szCs w:val="28"/>
        </w:rPr>
        <w:t xml:space="preserve"> </w:t>
      </w:r>
      <w:r w:rsidR="004A6EDF" w:rsidRPr="00A06712">
        <w:rPr>
          <w:sz w:val="28"/>
          <w:szCs w:val="28"/>
        </w:rPr>
        <w:t>Глаголы повелительного наклонения. Спряжение глаголов повелительного наклонения. Основа</w:t>
      </w:r>
      <w:r w:rsidR="00A45B94" w:rsidRPr="00A06712">
        <w:rPr>
          <w:sz w:val="28"/>
          <w:szCs w:val="28"/>
        </w:rPr>
        <w:t xml:space="preserve"> </w:t>
      </w:r>
      <w:r w:rsidR="004A6EDF" w:rsidRPr="00A06712">
        <w:rPr>
          <w:sz w:val="28"/>
          <w:szCs w:val="28"/>
        </w:rPr>
        <w:t>глагола</w:t>
      </w:r>
      <w:r w:rsidR="00885405" w:rsidRPr="00A06712">
        <w:rPr>
          <w:sz w:val="28"/>
          <w:szCs w:val="28"/>
        </w:rPr>
        <w:t>.</w:t>
      </w:r>
    </w:p>
    <w:p w14:paraId="5C4B6B84" w14:textId="77777777" w:rsidR="006F4E6D" w:rsidRPr="00A06712" w:rsidRDefault="006F7912" w:rsidP="00DB6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6712">
        <w:rPr>
          <w:b/>
          <w:bCs/>
          <w:sz w:val="28"/>
          <w:szCs w:val="28"/>
        </w:rPr>
        <w:t>Синтаксис.</w:t>
      </w:r>
      <w:r w:rsidR="00A45B94" w:rsidRPr="00A06712">
        <w:rPr>
          <w:b/>
          <w:bCs/>
          <w:sz w:val="28"/>
          <w:szCs w:val="28"/>
        </w:rPr>
        <w:t xml:space="preserve"> </w:t>
      </w:r>
      <w:r w:rsidR="00DB6CE3" w:rsidRPr="00A06712">
        <w:rPr>
          <w:bCs/>
          <w:sz w:val="28"/>
          <w:szCs w:val="28"/>
        </w:rPr>
        <w:t xml:space="preserve">Различение слова, словосочетания и предложения (осознание их сходства и различия). </w:t>
      </w:r>
      <w:r w:rsidR="004A6EDF" w:rsidRPr="00A06712">
        <w:rPr>
          <w:sz w:val="28"/>
          <w:szCs w:val="28"/>
        </w:rPr>
        <w:t xml:space="preserve">Место в предложении слова, отвечающего на вопрос </w:t>
      </w:r>
      <w:r w:rsidR="001F5995" w:rsidRPr="00A06712">
        <w:rPr>
          <w:i/>
          <w:sz w:val="28"/>
          <w:szCs w:val="28"/>
        </w:rPr>
        <w:t>«</w:t>
      </w:r>
      <w:r w:rsidR="004A6EDF" w:rsidRPr="00C9613E">
        <w:rPr>
          <w:sz w:val="28"/>
          <w:szCs w:val="28"/>
        </w:rPr>
        <w:t>нишли?</w:t>
      </w:r>
      <w:r w:rsidR="00EB7948" w:rsidRPr="00C9613E">
        <w:rPr>
          <w:sz w:val="28"/>
          <w:szCs w:val="28"/>
        </w:rPr>
        <w:t>» («ч</w:t>
      </w:r>
      <w:r w:rsidR="001F5995" w:rsidRPr="00C9613E">
        <w:rPr>
          <w:sz w:val="28"/>
          <w:szCs w:val="28"/>
        </w:rPr>
        <w:t>то делает?»)</w:t>
      </w:r>
      <w:r w:rsidR="0052520E" w:rsidRPr="00C9613E">
        <w:rPr>
          <w:sz w:val="28"/>
          <w:szCs w:val="28"/>
        </w:rPr>
        <w:t>.</w:t>
      </w:r>
      <w:r w:rsidR="0052520E" w:rsidRPr="00A06712">
        <w:rPr>
          <w:i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</w:t>
      </w:r>
      <w:r w:rsidR="00DB6CE3" w:rsidRPr="00A06712">
        <w:rPr>
          <w:bCs/>
          <w:sz w:val="28"/>
          <w:szCs w:val="28"/>
        </w:rPr>
        <w:t>ицательные и невосклицательные. Различение главных и второстепенных членов предложения. П</w:t>
      </w:r>
      <w:r w:rsidRPr="00A06712">
        <w:rPr>
          <w:bCs/>
          <w:sz w:val="28"/>
          <w:szCs w:val="28"/>
        </w:rPr>
        <w:t xml:space="preserve">одлежащее и сказуемое. </w:t>
      </w:r>
      <w:r w:rsidR="00A2644C" w:rsidRPr="00A06712">
        <w:rPr>
          <w:bCs/>
          <w:sz w:val="28"/>
          <w:szCs w:val="28"/>
        </w:rPr>
        <w:t>Наблюдение за однородными подлежащими</w:t>
      </w:r>
      <w:r w:rsidRPr="00A06712">
        <w:rPr>
          <w:bCs/>
          <w:sz w:val="28"/>
          <w:szCs w:val="28"/>
        </w:rPr>
        <w:t xml:space="preserve">. Нахождение и самостоятельное составление предложений с </w:t>
      </w:r>
      <w:r w:rsidRPr="00A06712">
        <w:rPr>
          <w:bCs/>
          <w:sz w:val="28"/>
          <w:szCs w:val="28"/>
        </w:rPr>
        <w:lastRenderedPageBreak/>
        <w:t xml:space="preserve">однородными </w:t>
      </w:r>
      <w:r w:rsidR="007C786A" w:rsidRPr="00A06712">
        <w:rPr>
          <w:bCs/>
          <w:sz w:val="28"/>
          <w:szCs w:val="28"/>
        </w:rPr>
        <w:t>подлежащим</w:t>
      </w:r>
      <w:r w:rsidR="0052520E" w:rsidRPr="00A06712">
        <w:rPr>
          <w:bCs/>
          <w:sz w:val="28"/>
          <w:szCs w:val="28"/>
        </w:rPr>
        <w:t xml:space="preserve"> </w:t>
      </w:r>
      <w:r w:rsidR="007C786A" w:rsidRPr="00A06712">
        <w:rPr>
          <w:bCs/>
          <w:sz w:val="28"/>
          <w:szCs w:val="28"/>
        </w:rPr>
        <w:t>и</w:t>
      </w:r>
      <w:r w:rsidR="0052520E" w:rsidRPr="00A06712">
        <w:rPr>
          <w:bCs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>без союзов, с союз</w:t>
      </w:r>
      <w:r w:rsidR="001330FD" w:rsidRPr="00A06712">
        <w:rPr>
          <w:bCs/>
          <w:sz w:val="28"/>
          <w:szCs w:val="28"/>
          <w:lang w:val="tt-RU"/>
        </w:rPr>
        <w:t xml:space="preserve">ом </w:t>
      </w:r>
      <w:r w:rsidR="001330FD" w:rsidRPr="00C9613E">
        <w:rPr>
          <w:bCs/>
          <w:sz w:val="28"/>
          <w:szCs w:val="28"/>
        </w:rPr>
        <w:t>«</w:t>
      </w:r>
      <w:r w:rsidR="001330FD" w:rsidRPr="00C9613E">
        <w:rPr>
          <w:bCs/>
          <w:sz w:val="28"/>
          <w:szCs w:val="28"/>
          <w:lang w:val="tt-RU"/>
        </w:rPr>
        <w:t>һәм</w:t>
      </w:r>
      <w:r w:rsidR="001330FD" w:rsidRPr="00C9613E">
        <w:rPr>
          <w:bCs/>
          <w:sz w:val="28"/>
          <w:szCs w:val="28"/>
        </w:rPr>
        <w:t>» («и»)</w:t>
      </w:r>
      <w:r w:rsidR="0052520E" w:rsidRPr="00A06712">
        <w:rPr>
          <w:bCs/>
          <w:sz w:val="28"/>
          <w:szCs w:val="28"/>
        </w:rPr>
        <w:t xml:space="preserve"> </w:t>
      </w:r>
      <w:r w:rsidR="001330FD" w:rsidRPr="00A06712">
        <w:rPr>
          <w:bCs/>
          <w:sz w:val="28"/>
          <w:szCs w:val="28"/>
          <w:lang w:val="tt-RU"/>
        </w:rPr>
        <w:t>(без называния термина)</w:t>
      </w:r>
      <w:r w:rsidRPr="00A06712">
        <w:rPr>
          <w:bCs/>
          <w:sz w:val="28"/>
          <w:szCs w:val="28"/>
        </w:rPr>
        <w:t>.</w:t>
      </w:r>
      <w:r w:rsidR="0052520E" w:rsidRPr="00A06712">
        <w:rPr>
          <w:bCs/>
          <w:sz w:val="28"/>
          <w:szCs w:val="28"/>
        </w:rPr>
        <w:t xml:space="preserve"> </w:t>
      </w:r>
      <w:r w:rsidRPr="00A06712">
        <w:rPr>
          <w:bCs/>
          <w:sz w:val="28"/>
          <w:szCs w:val="28"/>
        </w:rPr>
        <w:t xml:space="preserve">Использование интонации перечисления в предложениях с однородными </w:t>
      </w:r>
      <w:r w:rsidR="007C786A" w:rsidRPr="00A06712">
        <w:rPr>
          <w:bCs/>
          <w:sz w:val="28"/>
          <w:szCs w:val="28"/>
        </w:rPr>
        <w:t>подлежащими</w:t>
      </w:r>
      <w:r w:rsidRPr="00A06712">
        <w:rPr>
          <w:bCs/>
          <w:sz w:val="28"/>
          <w:szCs w:val="28"/>
        </w:rPr>
        <w:t>.</w:t>
      </w:r>
      <w:r w:rsidR="0052520E" w:rsidRPr="00A06712">
        <w:rPr>
          <w:bCs/>
          <w:sz w:val="28"/>
          <w:szCs w:val="28"/>
        </w:rPr>
        <w:t xml:space="preserve"> </w:t>
      </w:r>
      <w:r w:rsidR="003C4107" w:rsidRPr="00A06712">
        <w:rPr>
          <w:sz w:val="28"/>
          <w:szCs w:val="28"/>
        </w:rPr>
        <w:t>Вводные слова. Употребление их в речи.</w:t>
      </w:r>
    </w:p>
    <w:p w14:paraId="54688C41" w14:textId="77777777" w:rsidR="00513544" w:rsidRPr="00A06712" w:rsidRDefault="00513544" w:rsidP="00320F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06712">
        <w:rPr>
          <w:b/>
          <w:bCs/>
          <w:sz w:val="28"/>
          <w:szCs w:val="28"/>
        </w:rPr>
        <w:t>Орфография.</w:t>
      </w:r>
      <w:r w:rsidR="0052520E" w:rsidRPr="00A06712">
        <w:rPr>
          <w:b/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 xml:space="preserve">Общие сведения </w:t>
      </w:r>
      <w:r w:rsidR="00DB6CE3" w:rsidRPr="00A06712">
        <w:rPr>
          <w:sz w:val="28"/>
          <w:szCs w:val="28"/>
        </w:rPr>
        <w:t>об</w:t>
      </w:r>
      <w:r w:rsidR="0052520E" w:rsidRPr="00A06712">
        <w:rPr>
          <w:sz w:val="28"/>
          <w:szCs w:val="28"/>
        </w:rPr>
        <w:t xml:space="preserve"> </w:t>
      </w:r>
      <w:r w:rsidR="00DB6CE3" w:rsidRPr="00A06712">
        <w:rPr>
          <w:sz w:val="28"/>
          <w:szCs w:val="28"/>
        </w:rPr>
        <w:t>орфографии. Знание алфавита, последовательность букв. П</w:t>
      </w:r>
      <w:r w:rsidRPr="00A06712">
        <w:rPr>
          <w:sz w:val="28"/>
          <w:szCs w:val="28"/>
        </w:rPr>
        <w:t>равильное называние букв</w:t>
      </w:r>
      <w:r w:rsidR="00DB6CE3" w:rsidRPr="00A06712">
        <w:rPr>
          <w:sz w:val="28"/>
          <w:szCs w:val="28"/>
        </w:rPr>
        <w:t>.</w:t>
      </w:r>
      <w:r w:rsidRPr="00A06712">
        <w:rPr>
          <w:sz w:val="28"/>
          <w:szCs w:val="28"/>
        </w:rPr>
        <w:t xml:space="preserve"> Использование алфавита при работе со словарями, справочниками, каталогами. </w:t>
      </w:r>
      <w:r w:rsidR="00320FD3" w:rsidRPr="00A06712">
        <w:rPr>
          <w:sz w:val="28"/>
          <w:szCs w:val="28"/>
        </w:rPr>
        <w:t xml:space="preserve">Перенос слов с буквами </w:t>
      </w:r>
      <w:r w:rsidR="00320FD3" w:rsidRPr="00A06712">
        <w:rPr>
          <w:i/>
          <w:sz w:val="28"/>
          <w:szCs w:val="28"/>
        </w:rPr>
        <w:t>ъ</w:t>
      </w:r>
      <w:r w:rsidR="00320FD3" w:rsidRPr="00A06712">
        <w:rPr>
          <w:sz w:val="28"/>
          <w:szCs w:val="28"/>
        </w:rPr>
        <w:t xml:space="preserve"> и </w:t>
      </w:r>
      <w:r w:rsidR="00320FD3" w:rsidRPr="00A06712">
        <w:rPr>
          <w:i/>
          <w:sz w:val="28"/>
          <w:szCs w:val="28"/>
        </w:rPr>
        <w:t>ь</w:t>
      </w:r>
      <w:r w:rsidR="00320FD3" w:rsidRPr="00A06712">
        <w:rPr>
          <w:sz w:val="28"/>
          <w:szCs w:val="28"/>
        </w:rPr>
        <w:t xml:space="preserve"> по слогам. Правописание и чтение слов с буквами </w:t>
      </w:r>
      <w:r w:rsidR="00320FD3" w:rsidRPr="00C9613E">
        <w:rPr>
          <w:sz w:val="28"/>
          <w:szCs w:val="28"/>
        </w:rPr>
        <w:t>ъ и ь.</w:t>
      </w:r>
      <w:r w:rsidR="0052520E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Правописание гласных и согласных</w:t>
      </w:r>
      <w:r w:rsidR="00DB6CE3" w:rsidRPr="00A06712">
        <w:rPr>
          <w:sz w:val="28"/>
          <w:szCs w:val="28"/>
          <w:lang w:val="tt-RU"/>
        </w:rPr>
        <w:t>. Правописание</w:t>
      </w:r>
      <w:r w:rsidRPr="00A06712">
        <w:rPr>
          <w:sz w:val="28"/>
          <w:szCs w:val="28"/>
          <w:lang w:val="tt-RU"/>
        </w:rPr>
        <w:t xml:space="preserve"> заимствованных слов</w:t>
      </w:r>
      <w:r w:rsidRPr="00A06712">
        <w:rPr>
          <w:sz w:val="28"/>
          <w:szCs w:val="28"/>
        </w:rPr>
        <w:t xml:space="preserve">. </w:t>
      </w:r>
      <w:r w:rsidRPr="00A06712">
        <w:rPr>
          <w:sz w:val="28"/>
          <w:szCs w:val="28"/>
          <w:lang w:val="tt-RU"/>
        </w:rPr>
        <w:t>Правила присоединения аффиксов.</w:t>
      </w:r>
    </w:p>
    <w:p w14:paraId="49D989A1" w14:textId="77777777" w:rsidR="00513544" w:rsidRPr="00A06712" w:rsidRDefault="00513544" w:rsidP="0051354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14:paraId="3981D488" w14:textId="77777777" w:rsidR="006F7912" w:rsidRPr="00A06712" w:rsidRDefault="006F7912" w:rsidP="00421F04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06712">
        <w:rPr>
          <w:b/>
          <w:bCs/>
          <w:sz w:val="28"/>
          <w:szCs w:val="28"/>
        </w:rPr>
        <w:t>Пунктуация.</w:t>
      </w:r>
      <w:r w:rsidR="0052520E" w:rsidRPr="00A06712">
        <w:rPr>
          <w:b/>
          <w:bCs/>
          <w:sz w:val="28"/>
          <w:szCs w:val="28"/>
        </w:rPr>
        <w:t xml:space="preserve"> </w:t>
      </w:r>
      <w:r w:rsidRPr="00A06712">
        <w:rPr>
          <w:sz w:val="28"/>
          <w:szCs w:val="28"/>
        </w:rPr>
        <w:t>Знаки препинания в татарском языке. Знаки препинания при однородных членах предложения. Знаки препинания в предложениях</w:t>
      </w:r>
      <w:r w:rsidR="0052520E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с</w:t>
      </w:r>
      <w:r w:rsidR="0052520E" w:rsidRPr="00A06712">
        <w:rPr>
          <w:sz w:val="28"/>
          <w:szCs w:val="28"/>
        </w:rPr>
        <w:t xml:space="preserve"> </w:t>
      </w:r>
      <w:r w:rsidRPr="00A06712">
        <w:rPr>
          <w:sz w:val="28"/>
          <w:szCs w:val="28"/>
        </w:rPr>
        <w:t>вводными словами.</w:t>
      </w:r>
    </w:p>
    <w:p w14:paraId="44C34697" w14:textId="471FD7A4" w:rsidR="003C4107" w:rsidRPr="00A06712" w:rsidRDefault="00323122" w:rsidP="00C86BB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06712">
        <w:rPr>
          <w:b/>
          <w:sz w:val="28"/>
          <w:szCs w:val="28"/>
        </w:rPr>
        <w:t>Развитие речи</w:t>
      </w:r>
    </w:p>
    <w:p w14:paraId="1277D8E3" w14:textId="77777777" w:rsidR="001F5995" w:rsidRPr="00BB5C0A" w:rsidRDefault="00C9613E" w:rsidP="00CA1C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827986">
        <w:rPr>
          <w:rFonts w:eastAsia="Calibri"/>
          <w:sz w:val="28"/>
          <w:szCs w:val="28"/>
          <w:lang w:eastAsia="en-US"/>
        </w:rPr>
        <w:t>ормирова</w:t>
      </w:r>
      <w:r>
        <w:rPr>
          <w:rFonts w:eastAsia="Calibri"/>
          <w:sz w:val="28"/>
          <w:szCs w:val="28"/>
          <w:lang w:eastAsia="en-US"/>
        </w:rPr>
        <w:t xml:space="preserve">ние </w:t>
      </w:r>
      <w:r w:rsidRPr="00827986">
        <w:rPr>
          <w:rFonts w:eastAsia="@Arial Unicode MS"/>
          <w:sz w:val="28"/>
          <w:szCs w:val="28"/>
          <w:lang w:eastAsia="en-US"/>
        </w:rPr>
        <w:t>начальны</w:t>
      </w:r>
      <w:r>
        <w:rPr>
          <w:rFonts w:eastAsia="@Arial Unicode MS"/>
          <w:sz w:val="28"/>
          <w:szCs w:val="28"/>
          <w:lang w:eastAsia="en-US"/>
        </w:rPr>
        <w:t>х</w:t>
      </w:r>
      <w:r w:rsidRPr="00827986">
        <w:rPr>
          <w:rFonts w:eastAsia="@Arial Unicode MS"/>
          <w:sz w:val="28"/>
          <w:szCs w:val="28"/>
          <w:lang w:eastAsia="en-US"/>
        </w:rPr>
        <w:t xml:space="preserve"> представлени</w:t>
      </w:r>
      <w:r>
        <w:rPr>
          <w:rFonts w:eastAsia="@Arial Unicode MS"/>
          <w:sz w:val="28"/>
          <w:szCs w:val="28"/>
          <w:lang w:eastAsia="en-US"/>
        </w:rPr>
        <w:t>й</w:t>
      </w:r>
      <w:r w:rsidRPr="00827986">
        <w:rPr>
          <w:rFonts w:eastAsia="@Arial Unicode MS"/>
          <w:sz w:val="28"/>
          <w:szCs w:val="28"/>
          <w:lang w:eastAsia="en-US"/>
        </w:rPr>
        <w:t xml:space="preserve"> о правилах речевого этикета, о средствах и условиях общения</w:t>
      </w:r>
      <w:r w:rsidR="001F5995" w:rsidRPr="00A06712">
        <w:rPr>
          <w:sz w:val="28"/>
          <w:szCs w:val="28"/>
        </w:rPr>
        <w:t>.</w:t>
      </w:r>
    </w:p>
    <w:p w14:paraId="1AC841A0" w14:textId="2F97BE6A" w:rsidR="001F5995" w:rsidRPr="000111DC" w:rsidRDefault="001F5995" w:rsidP="00CA1C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>Практическое овладение диалогической формой речи. Выражение собственного мнения</w:t>
      </w:r>
      <w:r w:rsidR="00BC4C27">
        <w:rPr>
          <w:sz w:val="28"/>
          <w:szCs w:val="28"/>
        </w:rPr>
        <w:t xml:space="preserve"> и </w:t>
      </w:r>
      <w:r w:rsidRPr="00A06712">
        <w:rPr>
          <w:sz w:val="28"/>
          <w:szCs w:val="28"/>
        </w:rPr>
        <w:t xml:space="preserve">его аргументация. Овладение основными умениями ведения разговора (начать, поддержать, закончить разговор, привлечь внимание и т. п.). </w:t>
      </w:r>
      <w:r w:rsidR="008F475C">
        <w:rPr>
          <w:sz w:val="28"/>
          <w:szCs w:val="28"/>
        </w:rPr>
        <w:t>Основные нормы речевого этикета в ситуациях учебного и бытового общения</w:t>
      </w:r>
      <w:r w:rsidR="008F475C" w:rsidRPr="003715A4">
        <w:rPr>
          <w:sz w:val="28"/>
          <w:szCs w:val="28"/>
        </w:rPr>
        <w:t>.</w:t>
      </w:r>
      <w:r w:rsidR="002E684A" w:rsidRPr="003715A4">
        <w:rPr>
          <w:color w:val="333333"/>
          <w:sz w:val="28"/>
          <w:szCs w:val="28"/>
          <w:shd w:val="clear" w:color="auto" w:fill="FFFFFF"/>
        </w:rPr>
        <w:t xml:space="preserve"> </w:t>
      </w:r>
      <w:r w:rsidR="00CA1C91" w:rsidRPr="000111DC">
        <w:rPr>
          <w:sz w:val="28"/>
          <w:szCs w:val="28"/>
          <w:shd w:val="clear" w:color="auto" w:fill="FFFFFF"/>
        </w:rPr>
        <w:t>Участие в</w:t>
      </w:r>
      <w:r w:rsidR="002E684A" w:rsidRPr="000111DC">
        <w:rPr>
          <w:sz w:val="28"/>
          <w:szCs w:val="28"/>
          <w:shd w:val="clear" w:color="auto" w:fill="FFFFFF"/>
        </w:rPr>
        <w:t xml:space="preserve"> речевых ситуаци</w:t>
      </w:r>
      <w:r w:rsidR="00CA1C91" w:rsidRPr="000111DC">
        <w:rPr>
          <w:sz w:val="28"/>
          <w:szCs w:val="28"/>
          <w:shd w:val="clear" w:color="auto" w:fill="FFFFFF"/>
        </w:rPr>
        <w:t>ях</w:t>
      </w:r>
      <w:r w:rsidR="002E684A" w:rsidRPr="000111DC">
        <w:rPr>
          <w:sz w:val="28"/>
          <w:szCs w:val="28"/>
          <w:shd w:val="clear" w:color="auto" w:fill="FFFFFF"/>
        </w:rPr>
        <w:t xml:space="preserve">, которые максимально приближены к естественным условиям общения. </w:t>
      </w:r>
    </w:p>
    <w:p w14:paraId="0F8A63B4" w14:textId="094B37A0" w:rsidR="00887A8D" w:rsidRPr="000111DC" w:rsidRDefault="001F5995" w:rsidP="00CA1C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1DC">
        <w:rPr>
          <w:sz w:val="28"/>
          <w:szCs w:val="28"/>
        </w:rPr>
        <w:t xml:space="preserve">Практическое овладение </w:t>
      </w:r>
      <w:r w:rsidR="005B64A5" w:rsidRPr="000111DC">
        <w:rPr>
          <w:sz w:val="28"/>
          <w:szCs w:val="28"/>
        </w:rPr>
        <w:t xml:space="preserve">навыками </w:t>
      </w:r>
      <w:r w:rsidRPr="000111DC">
        <w:rPr>
          <w:sz w:val="28"/>
          <w:szCs w:val="28"/>
        </w:rPr>
        <w:t>устн</w:t>
      </w:r>
      <w:r w:rsidR="005B64A5" w:rsidRPr="000111DC">
        <w:rPr>
          <w:sz w:val="28"/>
          <w:szCs w:val="28"/>
        </w:rPr>
        <w:t>ого</w:t>
      </w:r>
      <w:r w:rsidRPr="000111DC">
        <w:rPr>
          <w:sz w:val="28"/>
          <w:szCs w:val="28"/>
        </w:rPr>
        <w:t xml:space="preserve"> монологическ</w:t>
      </w:r>
      <w:r w:rsidR="005B64A5" w:rsidRPr="000111DC">
        <w:rPr>
          <w:sz w:val="28"/>
          <w:szCs w:val="28"/>
        </w:rPr>
        <w:t>ого</w:t>
      </w:r>
      <w:r w:rsidRPr="000111DC">
        <w:rPr>
          <w:sz w:val="28"/>
          <w:szCs w:val="28"/>
        </w:rPr>
        <w:t xml:space="preserve"> высказывания</w:t>
      </w:r>
      <w:r w:rsidR="005B64A5" w:rsidRPr="000111DC">
        <w:rPr>
          <w:sz w:val="28"/>
          <w:szCs w:val="28"/>
        </w:rPr>
        <w:t xml:space="preserve"> </w:t>
      </w:r>
      <w:r w:rsidRPr="000111DC">
        <w:rPr>
          <w:sz w:val="28"/>
          <w:szCs w:val="28"/>
        </w:rPr>
        <w:t>на определенную тему</w:t>
      </w:r>
      <w:r w:rsidR="00885405" w:rsidRPr="000111DC">
        <w:rPr>
          <w:sz w:val="28"/>
          <w:szCs w:val="28"/>
        </w:rPr>
        <w:t>.</w:t>
      </w:r>
      <w:r w:rsidR="005B64A5" w:rsidRPr="000111DC">
        <w:rPr>
          <w:sz w:val="28"/>
          <w:szCs w:val="28"/>
        </w:rPr>
        <w:t xml:space="preserve"> Создание собственного высказывания в устной и письменной форме на основе прослушанного текста. </w:t>
      </w:r>
      <w:r w:rsidR="005B64A5" w:rsidRPr="000111DC">
        <w:rPr>
          <w:sz w:val="28"/>
          <w:szCs w:val="28"/>
          <w:shd w:val="clear" w:color="auto" w:fill="FFFFFF"/>
        </w:rPr>
        <w:t>Использование различной справочной литератур</w:t>
      </w:r>
      <w:r w:rsidR="005B64A5" w:rsidRPr="000111DC">
        <w:rPr>
          <w:sz w:val="28"/>
          <w:szCs w:val="28"/>
          <w:shd w:val="clear" w:color="auto" w:fill="FFFFFF"/>
          <w:lang w:val="tt-RU"/>
        </w:rPr>
        <w:t>ы</w:t>
      </w:r>
      <w:r w:rsidR="005B64A5" w:rsidRPr="000111DC">
        <w:rPr>
          <w:sz w:val="28"/>
          <w:szCs w:val="28"/>
          <w:shd w:val="clear" w:color="auto" w:fill="FFFFFF"/>
        </w:rPr>
        <w:t>. Поиск</w:t>
      </w:r>
      <w:r w:rsidR="00CA1C91" w:rsidRPr="000111DC">
        <w:rPr>
          <w:sz w:val="28"/>
          <w:szCs w:val="28"/>
          <w:shd w:val="clear" w:color="auto" w:fill="FFFFFF"/>
        </w:rPr>
        <w:t xml:space="preserve"> информации</w:t>
      </w:r>
      <w:r w:rsidR="005B64A5" w:rsidRPr="000111DC">
        <w:rPr>
          <w:sz w:val="28"/>
          <w:szCs w:val="28"/>
          <w:shd w:val="clear" w:color="auto" w:fill="FFFFFF"/>
        </w:rPr>
        <w:t xml:space="preserve"> в тексте, интерпретация текста</w:t>
      </w:r>
      <w:r w:rsidR="00CA1C91" w:rsidRPr="000111DC">
        <w:rPr>
          <w:sz w:val="28"/>
          <w:szCs w:val="28"/>
          <w:shd w:val="clear" w:color="auto" w:fill="FFFFFF"/>
        </w:rPr>
        <w:t xml:space="preserve">, </w:t>
      </w:r>
      <w:r w:rsidR="005B64A5" w:rsidRPr="000111DC">
        <w:rPr>
          <w:sz w:val="28"/>
          <w:szCs w:val="28"/>
          <w:shd w:val="clear" w:color="auto" w:fill="FFFFFF"/>
        </w:rPr>
        <w:t>оценка</w:t>
      </w:r>
      <w:r w:rsidR="00CA1C91" w:rsidRPr="000111DC">
        <w:rPr>
          <w:sz w:val="28"/>
          <w:szCs w:val="28"/>
          <w:shd w:val="clear" w:color="auto" w:fill="FFFFFF"/>
        </w:rPr>
        <w:t xml:space="preserve"> прочитанно</w:t>
      </w:r>
      <w:r w:rsidR="005B64A5" w:rsidRPr="000111DC">
        <w:rPr>
          <w:sz w:val="28"/>
          <w:szCs w:val="28"/>
          <w:shd w:val="clear" w:color="auto" w:fill="FFFFFF"/>
        </w:rPr>
        <w:t>го</w:t>
      </w:r>
      <w:r w:rsidR="00CA1C91" w:rsidRPr="000111DC">
        <w:rPr>
          <w:sz w:val="28"/>
          <w:szCs w:val="28"/>
          <w:shd w:val="clear" w:color="auto" w:fill="FFFFFF"/>
        </w:rPr>
        <w:t>.</w:t>
      </w:r>
      <w:r w:rsidR="00CA1C91" w:rsidRPr="000111DC">
        <w:rPr>
          <w:sz w:val="28"/>
          <w:szCs w:val="28"/>
        </w:rPr>
        <w:t xml:space="preserve"> </w:t>
      </w:r>
    </w:p>
    <w:p w14:paraId="6BFA52A2" w14:textId="6101B7A6" w:rsidR="002E684A" w:rsidRPr="002E684A" w:rsidRDefault="00925871" w:rsidP="00CA1C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1DC">
        <w:rPr>
          <w:color w:val="000000"/>
          <w:sz w:val="28"/>
          <w:szCs w:val="28"/>
          <w:shd w:val="clear" w:color="auto" w:fill="FFFFFF"/>
        </w:rPr>
        <w:lastRenderedPageBreak/>
        <w:t>Написание изложений и р</w:t>
      </w:r>
      <w:r w:rsidR="002710AA" w:rsidRPr="000111DC">
        <w:rPr>
          <w:color w:val="000000"/>
          <w:sz w:val="28"/>
          <w:szCs w:val="28"/>
          <w:shd w:val="clear" w:color="auto" w:fill="FFFFFF"/>
        </w:rPr>
        <w:t>азны</w:t>
      </w:r>
      <w:r w:rsidRPr="000111DC">
        <w:rPr>
          <w:color w:val="000000"/>
          <w:sz w:val="28"/>
          <w:szCs w:val="28"/>
          <w:shd w:val="clear" w:color="auto" w:fill="FFFFFF"/>
        </w:rPr>
        <w:t>х</w:t>
      </w:r>
      <w:r w:rsidR="002710AA" w:rsidRPr="000111DC">
        <w:rPr>
          <w:color w:val="000000"/>
          <w:sz w:val="28"/>
          <w:szCs w:val="28"/>
          <w:shd w:val="clear" w:color="auto" w:fill="FFFFFF"/>
        </w:rPr>
        <w:t xml:space="preserve"> вид</w:t>
      </w:r>
      <w:r w:rsidRPr="000111DC">
        <w:rPr>
          <w:color w:val="000000"/>
          <w:sz w:val="28"/>
          <w:szCs w:val="28"/>
          <w:shd w:val="clear" w:color="auto" w:fill="FFFFFF"/>
        </w:rPr>
        <w:t xml:space="preserve">ов сочинений </w:t>
      </w:r>
      <w:r w:rsidR="002710AA" w:rsidRPr="000111DC">
        <w:rPr>
          <w:color w:val="000000"/>
          <w:sz w:val="28"/>
          <w:szCs w:val="28"/>
          <w:shd w:val="clear" w:color="auto" w:fill="FFFFFF"/>
        </w:rPr>
        <w:t>(</w:t>
      </w:r>
      <w:r w:rsidR="002E684A" w:rsidRPr="000111DC">
        <w:rPr>
          <w:color w:val="000000"/>
          <w:sz w:val="28"/>
          <w:szCs w:val="28"/>
          <w:shd w:val="clear" w:color="auto" w:fill="FFFFFF"/>
        </w:rPr>
        <w:t>сочинение по пословице, сочинение-миниатюра, сочинения по стихам, сочинения сценария для мультфильма и т.</w:t>
      </w:r>
      <w:r w:rsidR="002710AA" w:rsidRPr="000111DC">
        <w:rPr>
          <w:color w:val="000000"/>
          <w:sz w:val="28"/>
          <w:szCs w:val="28"/>
          <w:shd w:val="clear" w:color="auto" w:fill="FFFFFF"/>
        </w:rPr>
        <w:t xml:space="preserve"> </w:t>
      </w:r>
      <w:r w:rsidR="002E684A" w:rsidRPr="000111DC">
        <w:rPr>
          <w:color w:val="000000"/>
          <w:sz w:val="28"/>
          <w:szCs w:val="28"/>
          <w:shd w:val="clear" w:color="auto" w:fill="FFFFFF"/>
        </w:rPr>
        <w:t>д.</w:t>
      </w:r>
      <w:r w:rsidR="002710AA" w:rsidRPr="000111DC">
        <w:rPr>
          <w:color w:val="000000"/>
          <w:sz w:val="28"/>
          <w:szCs w:val="28"/>
          <w:shd w:val="clear" w:color="auto" w:fill="FFFFFF"/>
        </w:rPr>
        <w:t>).</w:t>
      </w:r>
    </w:p>
    <w:p w14:paraId="4B1FBC4B" w14:textId="77777777" w:rsidR="00F7690D" w:rsidRPr="00A06712" w:rsidRDefault="00BC4C27" w:rsidP="00BC4C27">
      <w:pPr>
        <w:pStyle w:val="1"/>
        <w:numPr>
          <w:ilvl w:val="0"/>
          <w:numId w:val="20"/>
        </w:numPr>
        <w:spacing w:before="360" w:after="240" w:line="240" w:lineRule="auto"/>
        <w:ind w:left="714" w:hanging="357"/>
        <w:jc w:val="center"/>
        <w:rPr>
          <w:rFonts w:ascii="Times New Roman" w:hAnsi="Times New Roman"/>
          <w:color w:val="auto"/>
          <w:shd w:val="clear" w:color="auto" w:fill="FFFFFF"/>
        </w:rPr>
      </w:pPr>
      <w:bookmarkStart w:id="10" w:name="_Toc46925835"/>
      <w:r w:rsidRPr="00A06712">
        <w:rPr>
          <w:rFonts w:ascii="Times New Roman" w:hAnsi="Times New Roman"/>
          <w:color w:val="auto"/>
          <w:shd w:val="clear" w:color="auto" w:fill="FFFFFF"/>
        </w:rPr>
        <w:t>ТЕМАТИЧЕСКОЕ ПЛАНИРОВАНИЕ</w:t>
      </w:r>
      <w:bookmarkEnd w:id="10"/>
      <w:r w:rsidRPr="00A06712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708"/>
        <w:gridCol w:w="3792"/>
      </w:tblGrid>
      <w:tr w:rsidR="006202DC" w:rsidRPr="00A06712" w14:paraId="171AE508" w14:textId="77777777" w:rsidTr="0008044E">
        <w:tc>
          <w:tcPr>
            <w:tcW w:w="1951" w:type="dxa"/>
            <w:shd w:val="clear" w:color="auto" w:fill="auto"/>
          </w:tcPr>
          <w:p w14:paraId="1B87632A" w14:textId="77777777" w:rsidR="006202DC" w:rsidRPr="00A06712" w:rsidRDefault="006202DC" w:rsidP="00A5376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Блок</w:t>
            </w:r>
          </w:p>
        </w:tc>
        <w:tc>
          <w:tcPr>
            <w:tcW w:w="3119" w:type="dxa"/>
            <w:shd w:val="clear" w:color="auto" w:fill="auto"/>
          </w:tcPr>
          <w:p w14:paraId="33F3F489" w14:textId="77777777" w:rsidR="006202DC" w:rsidRPr="00A06712" w:rsidRDefault="006202DC" w:rsidP="00A5376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Темы</w:t>
            </w:r>
          </w:p>
        </w:tc>
        <w:tc>
          <w:tcPr>
            <w:tcW w:w="708" w:type="dxa"/>
            <w:shd w:val="clear" w:color="auto" w:fill="auto"/>
          </w:tcPr>
          <w:p w14:paraId="30F9010A" w14:textId="77777777" w:rsidR="006202DC" w:rsidRPr="00A06712" w:rsidRDefault="006202DC" w:rsidP="00A53762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3792" w:type="dxa"/>
            <w:shd w:val="clear" w:color="auto" w:fill="auto"/>
          </w:tcPr>
          <w:p w14:paraId="5BA9AB3B" w14:textId="77777777" w:rsidR="006202DC" w:rsidRPr="00A06712" w:rsidRDefault="006202DC" w:rsidP="00A53762">
            <w:pPr>
              <w:widowControl w:val="0"/>
              <w:ind w:firstLine="21"/>
              <w:jc w:val="center"/>
              <w:rPr>
                <w:rFonts w:eastAsia="Calibri"/>
                <w:b/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Характеристики основных видов деятельности обучающихся</w:t>
            </w:r>
          </w:p>
        </w:tc>
      </w:tr>
      <w:tr w:rsidR="00E90FB6" w:rsidRPr="00A06712" w14:paraId="5A10558C" w14:textId="77777777" w:rsidTr="0008044E">
        <w:tc>
          <w:tcPr>
            <w:tcW w:w="9570" w:type="dxa"/>
            <w:gridSpan w:val="4"/>
            <w:shd w:val="clear" w:color="auto" w:fill="auto"/>
          </w:tcPr>
          <w:p w14:paraId="7DD11B46" w14:textId="77777777" w:rsidR="007E1BC7" w:rsidRPr="00A06712" w:rsidRDefault="00E90FB6" w:rsidP="00A53762">
            <w:pPr>
              <w:widowControl w:val="0"/>
              <w:ind w:firstLine="21"/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BC4C27" w:rsidRPr="00A06712" w14:paraId="6714CA45" w14:textId="77777777" w:rsidTr="005B0C26">
        <w:trPr>
          <w:trHeight w:val="225"/>
        </w:trPr>
        <w:tc>
          <w:tcPr>
            <w:tcW w:w="5070" w:type="dxa"/>
            <w:gridSpan w:val="2"/>
            <w:shd w:val="clear" w:color="auto" w:fill="auto"/>
          </w:tcPr>
          <w:p w14:paraId="3FAEC549" w14:textId="77777777" w:rsidR="00BC4C27" w:rsidRPr="00A06712" w:rsidRDefault="00BC4C27" w:rsidP="00CF0580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«Мин» («Я»)</w:t>
            </w:r>
          </w:p>
        </w:tc>
        <w:tc>
          <w:tcPr>
            <w:tcW w:w="708" w:type="dxa"/>
            <w:shd w:val="clear" w:color="auto" w:fill="auto"/>
          </w:tcPr>
          <w:p w14:paraId="2ED34ACD" w14:textId="77777777" w:rsidR="00BC4C27" w:rsidRPr="00A06712" w:rsidRDefault="00BC4C27" w:rsidP="001B4CC7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17</w:t>
            </w:r>
          </w:p>
        </w:tc>
        <w:tc>
          <w:tcPr>
            <w:tcW w:w="3792" w:type="dxa"/>
            <w:shd w:val="clear" w:color="auto" w:fill="auto"/>
          </w:tcPr>
          <w:p w14:paraId="7AE966AC" w14:textId="77777777" w:rsidR="00BC4C27" w:rsidRPr="00A06712" w:rsidRDefault="00BC4C27" w:rsidP="00A53762">
            <w:pPr>
              <w:ind w:right="5"/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887A8D" w:rsidRPr="00A06712" w14:paraId="05E674E5" w14:textId="77777777" w:rsidTr="0008044E">
        <w:trPr>
          <w:trHeight w:val="810"/>
        </w:trPr>
        <w:tc>
          <w:tcPr>
            <w:tcW w:w="1951" w:type="dxa"/>
            <w:vMerge w:val="restart"/>
            <w:shd w:val="clear" w:color="auto" w:fill="auto"/>
          </w:tcPr>
          <w:p w14:paraId="625F56DA" w14:textId="569E569E" w:rsidR="00887A8D" w:rsidRPr="00A06712" w:rsidRDefault="00284A25" w:rsidP="00284A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7E93D217" w14:textId="77777777" w:rsidR="00887A8D" w:rsidRPr="00A06712" w:rsidRDefault="00887A8D" w:rsidP="00323122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Беседа на тему «Ис</w:t>
            </w:r>
            <w:r w:rsidRPr="00A06712">
              <w:rPr>
                <w:rFonts w:eastAsia="Calibri"/>
                <w:lang w:val="tt-RU" w:eastAsia="en-US"/>
              </w:rPr>
              <w:t>әнме, мәктәп!</w:t>
            </w:r>
            <w:r w:rsidRPr="00A06712">
              <w:rPr>
                <w:rFonts w:eastAsia="Calibri"/>
                <w:lang w:eastAsia="en-US"/>
              </w:rPr>
              <w:t xml:space="preserve">» 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«Здравствуй, школа!»</w:t>
            </w:r>
            <w:r w:rsidRPr="00A06712">
              <w:rPr>
                <w:rFonts w:eastAsia="Calibri"/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2C7EB68" w14:textId="06DC71F0" w:rsidR="00887A8D" w:rsidRPr="00A06712" w:rsidRDefault="00887A8D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4A9EAB1B" w14:textId="77777777" w:rsidR="00965108" w:rsidRPr="00A06712" w:rsidRDefault="00887A8D" w:rsidP="002A3C1C">
            <w:pPr>
              <w:ind w:right="5"/>
              <w:jc w:val="both"/>
            </w:pPr>
            <w:r w:rsidRPr="00A06712">
              <w:rPr>
                <w:rFonts w:eastAsia="Calibri"/>
                <w:lang w:eastAsia="en-US"/>
              </w:rPr>
              <w:t>Вести элементарный диалог, расспрашивая собеседника, отвечая на его вопросы.</w:t>
            </w:r>
          </w:p>
          <w:p w14:paraId="4416F8BD" w14:textId="77777777" w:rsidR="00887A8D" w:rsidRPr="00A06712" w:rsidRDefault="00885405" w:rsidP="002A3C1C">
            <w:pPr>
              <w:ind w:right="5"/>
              <w:jc w:val="both"/>
            </w:pPr>
            <w:r w:rsidRPr="00A06712">
              <w:rPr>
                <w:rFonts w:eastAsia="Calibri"/>
                <w:lang w:eastAsia="en-US"/>
              </w:rPr>
              <w:t>Владеть</w:t>
            </w:r>
            <w:r w:rsidR="0052520E" w:rsidRPr="00A06712">
              <w:rPr>
                <w:rFonts w:eastAsia="Calibri"/>
                <w:lang w:eastAsia="en-US"/>
              </w:rPr>
              <w:t xml:space="preserve"> </w:t>
            </w:r>
            <w:r w:rsidRPr="00A06712">
              <w:rPr>
                <w:rFonts w:eastAsia="Calibri"/>
                <w:lang w:eastAsia="en-US"/>
              </w:rPr>
              <w:t>основными умениями ведения разговора (начать, поддержать, закончить р</w:t>
            </w:r>
            <w:r w:rsidR="002A3C1C" w:rsidRPr="00A06712">
              <w:rPr>
                <w:rFonts w:eastAsia="Calibri"/>
                <w:lang w:eastAsia="en-US"/>
              </w:rPr>
              <w:t>азговор, привлечь внимание и т.</w:t>
            </w:r>
            <w:r w:rsidRPr="00A06712">
              <w:rPr>
                <w:rFonts w:eastAsia="Calibri"/>
                <w:lang w:eastAsia="en-US"/>
              </w:rPr>
              <w:t>п.)</w:t>
            </w:r>
          </w:p>
          <w:p w14:paraId="4051318B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t>Усваивать гигиенические требования при чтении и письме.</w:t>
            </w:r>
          </w:p>
        </w:tc>
      </w:tr>
      <w:tr w:rsidR="00887A8D" w:rsidRPr="00A06712" w14:paraId="498CB690" w14:textId="77777777" w:rsidTr="0008044E">
        <w:trPr>
          <w:trHeight w:val="665"/>
        </w:trPr>
        <w:tc>
          <w:tcPr>
            <w:tcW w:w="1951" w:type="dxa"/>
            <w:vMerge/>
            <w:shd w:val="clear" w:color="auto" w:fill="auto"/>
          </w:tcPr>
          <w:p w14:paraId="751F2F08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85C4ECD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val="tt-RU" w:eastAsia="en-US"/>
              </w:rPr>
              <w:t>Правила гигиены чтения иписьма</w:t>
            </w:r>
          </w:p>
        </w:tc>
        <w:tc>
          <w:tcPr>
            <w:tcW w:w="708" w:type="dxa"/>
            <w:shd w:val="clear" w:color="auto" w:fill="auto"/>
          </w:tcPr>
          <w:p w14:paraId="18D9200C" w14:textId="4B330833" w:rsidR="00887A8D" w:rsidRPr="00A06712" w:rsidRDefault="00887A8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5CAF3B8F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887A8D" w:rsidRPr="00A06712" w14:paraId="2173FA6B" w14:textId="77777777" w:rsidTr="00131AD4">
        <w:trPr>
          <w:trHeight w:val="428"/>
        </w:trPr>
        <w:tc>
          <w:tcPr>
            <w:tcW w:w="1951" w:type="dxa"/>
            <w:vMerge w:val="restart"/>
            <w:shd w:val="clear" w:color="auto" w:fill="auto"/>
          </w:tcPr>
          <w:p w14:paraId="36449572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Обучение грамоте</w:t>
            </w:r>
          </w:p>
          <w:p w14:paraId="0025F5CF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(фонетика, графика,</w:t>
            </w:r>
          </w:p>
          <w:p w14:paraId="2EF0A8AE" w14:textId="23E92825" w:rsidR="00887A8D" w:rsidRPr="00A06712" w:rsidRDefault="00284A25" w:rsidP="00284A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чтение, письмо)</w:t>
            </w:r>
          </w:p>
        </w:tc>
        <w:tc>
          <w:tcPr>
            <w:tcW w:w="3119" w:type="dxa"/>
            <w:shd w:val="clear" w:color="auto" w:fill="auto"/>
          </w:tcPr>
          <w:p w14:paraId="6183E65D" w14:textId="77777777" w:rsidR="00887A8D" w:rsidRPr="00A06712" w:rsidRDefault="00887A8D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Буквы и звуки татарского алфавита</w:t>
            </w:r>
          </w:p>
        </w:tc>
        <w:tc>
          <w:tcPr>
            <w:tcW w:w="708" w:type="dxa"/>
            <w:shd w:val="clear" w:color="auto" w:fill="auto"/>
          </w:tcPr>
          <w:p w14:paraId="7A247A82" w14:textId="58201348" w:rsidR="00887A8D" w:rsidRPr="00A06712" w:rsidRDefault="00887A8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4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647CC51C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Писать буквы, буквосочетания.</w:t>
            </w:r>
          </w:p>
          <w:p w14:paraId="21A2B4FD" w14:textId="77777777" w:rsidR="007D13B4" w:rsidRPr="00A06712" w:rsidRDefault="007D13B4" w:rsidP="002A3C1C">
            <w:pPr>
              <w:ind w:right="5"/>
              <w:jc w:val="both"/>
            </w:pPr>
            <w:r w:rsidRPr="00A06712">
              <w:t>Различать гласные и согласные. Различать ударные и безударные, твердые и мягкие гласные, звонкие и глухие согласные.</w:t>
            </w:r>
          </w:p>
          <w:p w14:paraId="7A062460" w14:textId="77777777" w:rsidR="00887A8D" w:rsidRPr="00A06712" w:rsidRDefault="00887A8D" w:rsidP="002A3C1C">
            <w:pPr>
              <w:ind w:right="5"/>
              <w:jc w:val="both"/>
            </w:pPr>
            <w:r w:rsidRPr="00A06712">
              <w:t>Правильно читать буквы, слова по слогам.</w:t>
            </w:r>
          </w:p>
          <w:p w14:paraId="58AE683E" w14:textId="77777777" w:rsidR="00887A8D" w:rsidRPr="00A06712" w:rsidRDefault="00887A8D" w:rsidP="002A3C1C">
            <w:pPr>
              <w:ind w:right="5"/>
              <w:jc w:val="both"/>
            </w:pPr>
            <w:r w:rsidRPr="00A06712">
              <w:t>Развивать мелкую моторику пальцев и свободы движения руки.</w:t>
            </w:r>
          </w:p>
          <w:p w14:paraId="35E1E59F" w14:textId="77777777" w:rsidR="007D13B4" w:rsidRPr="00A06712" w:rsidRDefault="007D13B4" w:rsidP="002A3C1C">
            <w:pPr>
              <w:ind w:right="5"/>
              <w:jc w:val="both"/>
            </w:pPr>
            <w:r w:rsidRPr="00A06712">
              <w:t>Знать основные элементы соединения букв в слове.</w:t>
            </w:r>
          </w:p>
          <w:p w14:paraId="3632C919" w14:textId="77777777" w:rsidR="007D13B4" w:rsidRPr="00A06712" w:rsidRDefault="007D13B4" w:rsidP="002A3C1C">
            <w:pPr>
              <w:ind w:right="5"/>
              <w:jc w:val="both"/>
            </w:pPr>
            <w:r w:rsidRPr="00A06712">
              <w:t>Правильно располагать буквы и слова на строке.</w:t>
            </w:r>
          </w:p>
          <w:p w14:paraId="555990BC" w14:textId="77777777" w:rsidR="00887A8D" w:rsidRPr="00A06712" w:rsidRDefault="00887A8D" w:rsidP="002A3C1C">
            <w:pPr>
              <w:ind w:right="5"/>
              <w:jc w:val="both"/>
            </w:pPr>
            <w:r w:rsidRPr="00A06712">
              <w:t>Владеть начертанием письменных заглавных и строчных букв.</w:t>
            </w:r>
          </w:p>
          <w:p w14:paraId="68124F2A" w14:textId="77777777" w:rsidR="007D13B4" w:rsidRPr="00A06712" w:rsidRDefault="007D13B4" w:rsidP="002A3C1C">
            <w:pPr>
              <w:ind w:right="5"/>
              <w:jc w:val="both"/>
            </w:pPr>
            <w:r w:rsidRPr="00A06712">
              <w:t>Правильно писать слова, которые пишутся с заглавной буквы.</w:t>
            </w:r>
          </w:p>
        </w:tc>
      </w:tr>
      <w:tr w:rsidR="00887A8D" w:rsidRPr="00A06712" w14:paraId="17857D31" w14:textId="77777777" w:rsidTr="0008044E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795A8D85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1F41F6E" w14:textId="77777777" w:rsidR="00887A8D" w:rsidRPr="00A06712" w:rsidRDefault="00887A8D" w:rsidP="00323122">
            <w:pPr>
              <w:jc w:val="center"/>
              <w:rPr>
                <w:lang w:eastAsia="en-US"/>
              </w:rPr>
            </w:pPr>
            <w:r w:rsidRPr="00A06712">
              <w:rPr>
                <w:lang w:val="tt-RU" w:eastAsia="en-US"/>
              </w:rPr>
              <w:t>Чтение слов по слогам</w:t>
            </w:r>
          </w:p>
        </w:tc>
        <w:tc>
          <w:tcPr>
            <w:tcW w:w="708" w:type="dxa"/>
            <w:shd w:val="clear" w:color="auto" w:fill="auto"/>
          </w:tcPr>
          <w:p w14:paraId="2D667908" w14:textId="77777777" w:rsidR="00887A8D" w:rsidRPr="00A06712" w:rsidRDefault="00887A8D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F3DF8FA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887A8D" w:rsidRPr="00A06712" w14:paraId="28328B46" w14:textId="77777777" w:rsidTr="0008044E">
        <w:trPr>
          <w:trHeight w:val="528"/>
        </w:trPr>
        <w:tc>
          <w:tcPr>
            <w:tcW w:w="1951" w:type="dxa"/>
            <w:vMerge/>
            <w:shd w:val="clear" w:color="auto" w:fill="auto"/>
          </w:tcPr>
          <w:p w14:paraId="772089A1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64CD49C" w14:textId="77777777" w:rsidR="00887A8D" w:rsidRPr="00A06712" w:rsidRDefault="00887A8D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  <w:lang w:val="tt-RU"/>
              </w:rPr>
              <w:t>Выработка связного и ритмичного написания букв</w:t>
            </w:r>
          </w:p>
        </w:tc>
        <w:tc>
          <w:tcPr>
            <w:tcW w:w="708" w:type="dxa"/>
            <w:shd w:val="clear" w:color="auto" w:fill="auto"/>
          </w:tcPr>
          <w:p w14:paraId="5B2422A5" w14:textId="3552B219" w:rsidR="00887A8D" w:rsidRPr="00A06712" w:rsidRDefault="00887A8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1451FBB8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887A8D" w:rsidRPr="00A06712" w14:paraId="30B37467" w14:textId="77777777" w:rsidTr="0008044E">
        <w:trPr>
          <w:trHeight w:val="559"/>
        </w:trPr>
        <w:tc>
          <w:tcPr>
            <w:tcW w:w="1951" w:type="dxa"/>
            <w:vMerge/>
            <w:shd w:val="clear" w:color="auto" w:fill="auto"/>
          </w:tcPr>
          <w:p w14:paraId="3615D692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ED56638" w14:textId="77777777" w:rsidR="00887A8D" w:rsidRPr="00A06712" w:rsidRDefault="00887A8D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  <w:lang w:val="tt-RU"/>
              </w:rPr>
              <w:t>Слова, которые пишутся с заглавной буквы</w:t>
            </w:r>
          </w:p>
        </w:tc>
        <w:tc>
          <w:tcPr>
            <w:tcW w:w="708" w:type="dxa"/>
            <w:shd w:val="clear" w:color="auto" w:fill="auto"/>
          </w:tcPr>
          <w:p w14:paraId="581093D5" w14:textId="3192E070" w:rsidR="00887A8D" w:rsidRPr="00A06712" w:rsidRDefault="00887A8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0F043D61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887A8D" w:rsidRPr="00A06712" w14:paraId="1B3F1598" w14:textId="77777777" w:rsidTr="0008044E">
        <w:trPr>
          <w:trHeight w:val="795"/>
        </w:trPr>
        <w:tc>
          <w:tcPr>
            <w:tcW w:w="1951" w:type="dxa"/>
            <w:vMerge/>
            <w:shd w:val="clear" w:color="auto" w:fill="auto"/>
          </w:tcPr>
          <w:p w14:paraId="6F8555CD" w14:textId="77777777" w:rsidR="00887A8D" w:rsidRPr="00A06712" w:rsidRDefault="00887A8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9399720" w14:textId="77777777" w:rsidR="00887A8D" w:rsidRPr="00A06712" w:rsidRDefault="00887A8D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Повторение</w:t>
            </w:r>
          </w:p>
          <w:p w14:paraId="616797FD" w14:textId="77777777" w:rsidR="00887A8D" w:rsidRPr="00A06712" w:rsidRDefault="00887A8D" w:rsidP="00323122">
            <w:pPr>
              <w:jc w:val="center"/>
              <w:rPr>
                <w:rFonts w:eastAsia="Calibri"/>
                <w:b/>
                <w:lang w:val="tt-RU"/>
              </w:rPr>
            </w:pPr>
          </w:p>
        </w:tc>
        <w:tc>
          <w:tcPr>
            <w:tcW w:w="708" w:type="dxa"/>
            <w:shd w:val="clear" w:color="auto" w:fill="auto"/>
          </w:tcPr>
          <w:p w14:paraId="5E3EBE4B" w14:textId="77777777" w:rsidR="00887A8D" w:rsidRPr="00A06712" w:rsidRDefault="00887A8D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81726FA" w14:textId="77777777" w:rsidR="00887A8D" w:rsidRPr="00A06712" w:rsidRDefault="00887A8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1019CD" w:rsidRPr="00A06712" w14:paraId="6E74072B" w14:textId="77777777" w:rsidTr="0008044E">
        <w:trPr>
          <w:trHeight w:val="548"/>
        </w:trPr>
        <w:tc>
          <w:tcPr>
            <w:tcW w:w="1951" w:type="dxa"/>
            <w:vMerge w:val="restart"/>
            <w:shd w:val="clear" w:color="auto" w:fill="auto"/>
          </w:tcPr>
          <w:p w14:paraId="5E2C3AB7" w14:textId="77777777" w:rsidR="001019CD" w:rsidRPr="00A06712" w:rsidRDefault="001019CD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61D557CB" w14:textId="77777777" w:rsidR="001019CD" w:rsidRPr="00A06712" w:rsidRDefault="001019CD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Диалог на тему «</w:t>
            </w:r>
            <w:r w:rsidRPr="00A06712">
              <w:rPr>
                <w:lang w:val="tt-RU" w:eastAsia="en-US"/>
              </w:rPr>
              <w:t>Минем дустым</w:t>
            </w:r>
            <w:r w:rsidRPr="00A06712">
              <w:rPr>
                <w:lang w:eastAsia="en-US"/>
              </w:rPr>
              <w:t>»</w:t>
            </w:r>
            <w:r w:rsidRPr="00A06712">
              <w:rPr>
                <w:lang w:val="tt-RU" w:eastAsia="en-US"/>
              </w:rPr>
              <w:t xml:space="preserve"> (</w:t>
            </w:r>
            <w:r w:rsidRPr="00A06712">
              <w:rPr>
                <w:lang w:eastAsia="en-US"/>
              </w:rPr>
              <w:t>«Мой друг»)</w:t>
            </w:r>
          </w:p>
        </w:tc>
        <w:tc>
          <w:tcPr>
            <w:tcW w:w="708" w:type="dxa"/>
            <w:shd w:val="clear" w:color="auto" w:fill="auto"/>
          </w:tcPr>
          <w:p w14:paraId="23CC8A06" w14:textId="2CC45AFC" w:rsidR="001019CD" w:rsidRPr="00A06712" w:rsidRDefault="001019CD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78D7D3C7" w14:textId="77777777" w:rsidR="002A3C1C" w:rsidRPr="00A06712" w:rsidRDefault="001019CD" w:rsidP="002A3C1C">
            <w:pPr>
              <w:ind w:right="5"/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Воспринимать на слух аудиотекст, построенный на знакомом языковом материале. </w:t>
            </w:r>
          </w:p>
          <w:p w14:paraId="0AE48410" w14:textId="77777777" w:rsidR="001019CD" w:rsidRPr="00A06712" w:rsidRDefault="001019C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Соблюдать нормы речевого этикета в ситуациях учебного</w:t>
            </w:r>
            <w:r w:rsidR="0052520E" w:rsidRPr="00A06712">
              <w:rPr>
                <w:rFonts w:eastAsia="Calibri"/>
                <w:lang w:eastAsia="en-US"/>
              </w:rPr>
              <w:t xml:space="preserve"> </w:t>
            </w:r>
            <w:r w:rsidR="007D13B4" w:rsidRPr="00A06712">
              <w:rPr>
                <w:rFonts w:eastAsia="Calibri"/>
                <w:lang w:eastAsia="en-US"/>
              </w:rPr>
              <w:t>и</w:t>
            </w:r>
            <w:r w:rsidR="0052520E" w:rsidRPr="00A06712">
              <w:rPr>
                <w:rFonts w:eastAsia="Calibri"/>
                <w:lang w:eastAsia="en-US"/>
              </w:rPr>
              <w:t xml:space="preserve"> </w:t>
            </w:r>
            <w:r w:rsidR="007D13B4" w:rsidRPr="00A06712">
              <w:rPr>
                <w:rFonts w:eastAsia="Calibri"/>
                <w:lang w:eastAsia="en-US"/>
              </w:rPr>
              <w:t xml:space="preserve">бытового </w:t>
            </w:r>
            <w:r w:rsidRPr="00A06712">
              <w:rPr>
                <w:rFonts w:eastAsia="Calibri"/>
                <w:lang w:eastAsia="en-US"/>
              </w:rPr>
              <w:t>общения.</w:t>
            </w:r>
          </w:p>
          <w:p w14:paraId="7BAB1C92" w14:textId="77777777" w:rsidR="001019CD" w:rsidRPr="00A06712" w:rsidRDefault="001019C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Списывать текст, восстанавливать пропущенное слово в соответствии с решаемой учебной задачей.</w:t>
            </w:r>
          </w:p>
        </w:tc>
      </w:tr>
      <w:tr w:rsidR="001019CD" w:rsidRPr="00A06712" w14:paraId="4F185940" w14:textId="77777777" w:rsidTr="0008044E">
        <w:trPr>
          <w:trHeight w:val="802"/>
        </w:trPr>
        <w:tc>
          <w:tcPr>
            <w:tcW w:w="1951" w:type="dxa"/>
            <w:vMerge/>
            <w:shd w:val="clear" w:color="auto" w:fill="auto"/>
          </w:tcPr>
          <w:p w14:paraId="7443FFD1" w14:textId="77777777" w:rsidR="001019CD" w:rsidRPr="00A06712" w:rsidRDefault="001019C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FB9F739" w14:textId="77777777" w:rsidR="001019CD" w:rsidRPr="00A06712" w:rsidRDefault="001019CD" w:rsidP="00323122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  <w:lang w:val="tt-RU" w:eastAsia="en-US"/>
              </w:rPr>
              <w:t>Работа с прослушанным текстом</w:t>
            </w:r>
            <w:r w:rsidR="00A06712" w:rsidRPr="00A06712">
              <w:rPr>
                <w:rFonts w:eastAsia="Calibri"/>
                <w:lang w:val="tt-RU" w:eastAsia="en-US"/>
              </w:rPr>
              <w:t xml:space="preserve"> </w:t>
            </w:r>
            <w:r w:rsidRPr="00A06712">
              <w:rPr>
                <w:rFonts w:eastAsia="Calibri"/>
                <w:lang w:val="tt-RU" w:eastAsia="en-US"/>
              </w:rPr>
              <w:t>«Дуслык серләре» 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  <w:lang w:val="tt-RU" w:eastAsia="en-US"/>
              </w:rPr>
              <w:t>Я умею дружить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2D25DCAF" w14:textId="07139566" w:rsidR="001019CD" w:rsidRPr="00A06712" w:rsidRDefault="001019C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08FFE37" w14:textId="77777777" w:rsidR="001019CD" w:rsidRPr="00A06712" w:rsidRDefault="001019C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1019CD" w:rsidRPr="00A06712" w14:paraId="796633E6" w14:textId="77777777" w:rsidTr="0008044E">
        <w:trPr>
          <w:trHeight w:val="1394"/>
        </w:trPr>
        <w:tc>
          <w:tcPr>
            <w:tcW w:w="1951" w:type="dxa"/>
            <w:vMerge/>
            <w:shd w:val="clear" w:color="auto" w:fill="auto"/>
          </w:tcPr>
          <w:p w14:paraId="7424BAD9" w14:textId="77777777" w:rsidR="001019CD" w:rsidRPr="00A06712" w:rsidRDefault="001019CD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021056D" w14:textId="77777777" w:rsidR="001019CD" w:rsidRPr="00A06712" w:rsidRDefault="001019CD" w:rsidP="00323122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val="tt-RU"/>
              </w:rPr>
              <w:t>Беседа на тему «</w:t>
            </w:r>
            <w:r w:rsidRPr="00A06712">
              <w:rPr>
                <w:rFonts w:eastAsia="Calibri"/>
              </w:rPr>
              <w:t>Сыйныфташлар бе</w:t>
            </w:r>
            <w:r w:rsidRPr="00A06712">
              <w:rPr>
                <w:rFonts w:eastAsia="Calibri"/>
                <w:lang w:val="tt-RU"/>
              </w:rPr>
              <w:t>лән дөрес аралашу» (</w:t>
            </w:r>
            <w:r w:rsidRPr="00A06712">
              <w:rPr>
                <w:rFonts w:eastAsia="Calibri"/>
              </w:rPr>
              <w:t>«</w:t>
            </w:r>
            <w:r w:rsidRPr="00A06712">
              <w:rPr>
                <w:rFonts w:eastAsia="Calibri"/>
                <w:lang w:val="tt-RU"/>
              </w:rPr>
              <w:t>Правила общения с одноклассниками</w:t>
            </w:r>
            <w:r w:rsidRPr="00A06712">
              <w:rPr>
                <w:rFonts w:eastAsia="Calibri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73970854" w14:textId="73EB6163" w:rsidR="001019CD" w:rsidRPr="00A06712" w:rsidRDefault="001019CD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4277954" w14:textId="77777777" w:rsidR="001019CD" w:rsidRPr="00A06712" w:rsidRDefault="001019CD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347B468D" w14:textId="77777777" w:rsidTr="00284A25">
        <w:trPr>
          <w:trHeight w:val="351"/>
        </w:trPr>
        <w:tc>
          <w:tcPr>
            <w:tcW w:w="5070" w:type="dxa"/>
            <w:gridSpan w:val="2"/>
            <w:shd w:val="clear" w:color="auto" w:fill="auto"/>
          </w:tcPr>
          <w:p w14:paraId="01A4484C" w14:textId="77777777" w:rsidR="00284A25" w:rsidRPr="00A06712" w:rsidRDefault="00284A25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«Тир</w:t>
            </w:r>
            <w:r w:rsidRPr="00A06712">
              <w:rPr>
                <w:rFonts w:eastAsia="Calibri"/>
                <w:b/>
                <w:lang w:val="tt-RU" w:eastAsia="en-US"/>
              </w:rPr>
              <w:t>ә-як, көнкүреш</w:t>
            </w:r>
            <w:r w:rsidRPr="00A06712">
              <w:rPr>
                <w:rFonts w:eastAsia="Calibri"/>
                <w:b/>
                <w:lang w:eastAsia="en-US"/>
              </w:rPr>
              <w:t>» («Мир вокруг меня»</w:t>
            </w:r>
            <w:r w:rsidRPr="00A06712">
              <w:rPr>
                <w:rFonts w:eastAsia="Calibri"/>
                <w:b/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164C068" w14:textId="50EDEBE4" w:rsidR="00284A25" w:rsidRPr="00284A25" w:rsidRDefault="00284A25" w:rsidP="00284A25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16</w:t>
            </w:r>
          </w:p>
        </w:tc>
        <w:tc>
          <w:tcPr>
            <w:tcW w:w="3792" w:type="dxa"/>
            <w:shd w:val="clear" w:color="auto" w:fill="auto"/>
          </w:tcPr>
          <w:p w14:paraId="3739839F" w14:textId="35C098EB" w:rsidR="00284A25" w:rsidRPr="00A06712" w:rsidRDefault="00284A25" w:rsidP="002A3C1C">
            <w:pPr>
              <w:ind w:right="5"/>
              <w:jc w:val="both"/>
              <w:rPr>
                <w:rFonts w:eastAsia="Calibri"/>
              </w:rPr>
            </w:pPr>
          </w:p>
        </w:tc>
      </w:tr>
      <w:tr w:rsidR="00CF0580" w:rsidRPr="00A06712" w14:paraId="053C7530" w14:textId="77777777" w:rsidTr="0008044E">
        <w:trPr>
          <w:trHeight w:val="1124"/>
        </w:trPr>
        <w:tc>
          <w:tcPr>
            <w:tcW w:w="1951" w:type="dxa"/>
            <w:shd w:val="clear" w:color="auto" w:fill="auto"/>
          </w:tcPr>
          <w:p w14:paraId="784E5640" w14:textId="77777777" w:rsidR="00CF0580" w:rsidRPr="00A06712" w:rsidRDefault="00CF0580" w:rsidP="00323122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Виды речевой деятельности</w:t>
            </w:r>
          </w:p>
          <w:p w14:paraId="704FDCF1" w14:textId="77777777" w:rsidR="00CF0580" w:rsidRPr="00A06712" w:rsidRDefault="00CF0580" w:rsidP="00323122">
            <w:pPr>
              <w:jc w:val="center"/>
              <w:rPr>
                <w:rFonts w:eastAsia="Calibri"/>
                <w:lang w:val="tt-RU" w:eastAsia="en-US"/>
              </w:rPr>
            </w:pPr>
          </w:p>
          <w:p w14:paraId="42DC07F4" w14:textId="77777777" w:rsidR="00CF0580" w:rsidRPr="00A06712" w:rsidRDefault="00CF0580" w:rsidP="00323122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E2A05F8" w14:textId="77777777" w:rsidR="00CF0580" w:rsidRPr="00A06712" w:rsidRDefault="00CF0580" w:rsidP="0032312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Диалог на тему «Минем уенчыкларым» («Мои игрушки»)</w:t>
            </w:r>
          </w:p>
        </w:tc>
        <w:tc>
          <w:tcPr>
            <w:tcW w:w="708" w:type="dxa"/>
            <w:shd w:val="clear" w:color="auto" w:fill="auto"/>
          </w:tcPr>
          <w:p w14:paraId="414A1965" w14:textId="7444C89D" w:rsidR="00CF0580" w:rsidRPr="00A06712" w:rsidRDefault="00CF0580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52BD0BAF" w14:textId="77777777" w:rsidR="00CF0580" w:rsidRPr="00A06712" w:rsidRDefault="00CF0580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Рассказыват</w:t>
            </w:r>
            <w:r w:rsidRPr="00A06712">
              <w:rPr>
                <w:rFonts w:eastAsia="Calibri"/>
              </w:rPr>
              <w:t>ь о себе, своих любимых игрушках.</w:t>
            </w:r>
          </w:p>
          <w:p w14:paraId="39762A2B" w14:textId="77777777" w:rsidR="00CF0580" w:rsidRPr="00A06712" w:rsidRDefault="00CF0580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Составлять диалог, использую правила речевого этикета.</w:t>
            </w:r>
          </w:p>
        </w:tc>
      </w:tr>
      <w:tr w:rsidR="00BC4C27" w:rsidRPr="00A06712" w14:paraId="78AEE01C" w14:textId="77777777" w:rsidTr="0008044E">
        <w:trPr>
          <w:trHeight w:val="541"/>
        </w:trPr>
        <w:tc>
          <w:tcPr>
            <w:tcW w:w="1951" w:type="dxa"/>
            <w:vMerge w:val="restart"/>
            <w:shd w:val="clear" w:color="auto" w:fill="auto"/>
          </w:tcPr>
          <w:p w14:paraId="7B686370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Обучение грамоте</w:t>
            </w:r>
          </w:p>
          <w:p w14:paraId="6EBBB7F2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(фонетика, графика,</w:t>
            </w:r>
          </w:p>
          <w:p w14:paraId="328CAD49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чтение, письмо)</w:t>
            </w:r>
          </w:p>
          <w:p w14:paraId="59E0926C" w14:textId="77777777" w:rsidR="00BC4C27" w:rsidRPr="00A06712" w:rsidRDefault="00BC4C27" w:rsidP="00323122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75E2F53" w14:textId="77777777" w:rsidR="00BC4C27" w:rsidRPr="00A06712" w:rsidRDefault="00BC4C27" w:rsidP="00323122">
            <w:pPr>
              <w:jc w:val="center"/>
              <w:rPr>
                <w:lang w:val="tt-RU"/>
              </w:rPr>
            </w:pPr>
            <w:r w:rsidRPr="00A06712">
              <w:rPr>
                <w:rFonts w:eastAsia="Calibri"/>
              </w:rPr>
              <w:t>Основные элементы соединения букв в слове</w:t>
            </w:r>
          </w:p>
        </w:tc>
        <w:tc>
          <w:tcPr>
            <w:tcW w:w="708" w:type="dxa"/>
            <w:shd w:val="clear" w:color="auto" w:fill="auto"/>
          </w:tcPr>
          <w:p w14:paraId="22A57E93" w14:textId="103DA056" w:rsidR="00BC4C27" w:rsidRPr="00A06712" w:rsidRDefault="00BC4C27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lang w:val="tt-RU"/>
              </w:rPr>
              <w:t>4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41F58F6A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Писать слоги, слова, предложения с соблюдением гигиенических норм.</w:t>
            </w:r>
          </w:p>
          <w:p w14:paraId="048BB053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Писать разборчиво.</w:t>
            </w:r>
          </w:p>
          <w:p w14:paraId="7DF81952" w14:textId="77777777" w:rsidR="00BC4C27" w:rsidRDefault="00BC4C27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  <w:lang w:eastAsia="en-US"/>
              </w:rPr>
              <w:t>В</w:t>
            </w:r>
            <w:r w:rsidRPr="00A06712">
              <w:rPr>
                <w:rFonts w:eastAsia="Calibri"/>
              </w:rPr>
              <w:t>ыработать связное и ритмичное написание букв.</w:t>
            </w:r>
          </w:p>
          <w:p w14:paraId="31F04F55" w14:textId="77777777" w:rsidR="00BC4C27" w:rsidRPr="00A06712" w:rsidRDefault="00BC4C27" w:rsidP="00BB5C0A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Писать слова и предложения по памяти.</w:t>
            </w:r>
          </w:p>
          <w:p w14:paraId="4FBBF4E5" w14:textId="2C397AB7" w:rsidR="00BC4C27" w:rsidRPr="00A06712" w:rsidRDefault="00BC4C27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Проводи</w:t>
            </w:r>
            <w:r w:rsidR="00284A25">
              <w:rPr>
                <w:rFonts w:eastAsia="Calibri"/>
              </w:rPr>
              <w:t>ть слого-звуковой разбор слова.</w:t>
            </w:r>
          </w:p>
        </w:tc>
      </w:tr>
      <w:tr w:rsidR="00BC4C27" w:rsidRPr="00A06712" w14:paraId="748D65C2" w14:textId="77777777" w:rsidTr="0008044E">
        <w:trPr>
          <w:trHeight w:val="541"/>
        </w:trPr>
        <w:tc>
          <w:tcPr>
            <w:tcW w:w="1951" w:type="dxa"/>
            <w:vMerge/>
            <w:shd w:val="clear" w:color="auto" w:fill="auto"/>
          </w:tcPr>
          <w:p w14:paraId="67D89A17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B9C515F" w14:textId="77777777" w:rsidR="00BC4C27" w:rsidRPr="00A06712" w:rsidRDefault="00BC4C27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Слог</w:t>
            </w:r>
            <w:r w:rsidRPr="00A06712">
              <w:rPr>
                <w:rFonts w:eastAsia="Calibri"/>
                <w:lang w:val="tt-RU"/>
              </w:rPr>
              <w:t xml:space="preserve">. </w:t>
            </w:r>
            <w:r w:rsidRPr="00A06712">
              <w:rPr>
                <w:rFonts w:eastAsia="Calibri"/>
              </w:rPr>
              <w:t>Запись слов по слогам</w:t>
            </w:r>
          </w:p>
        </w:tc>
        <w:tc>
          <w:tcPr>
            <w:tcW w:w="708" w:type="dxa"/>
            <w:shd w:val="clear" w:color="auto" w:fill="auto"/>
          </w:tcPr>
          <w:p w14:paraId="6524304A" w14:textId="0CDBBB4D" w:rsidR="00BC4C27" w:rsidRPr="00A06712" w:rsidRDefault="00BC4C27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385D763A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</w:p>
        </w:tc>
      </w:tr>
      <w:tr w:rsidR="00BC4C27" w:rsidRPr="00A06712" w14:paraId="601AAA7A" w14:textId="77777777" w:rsidTr="00511422">
        <w:trPr>
          <w:trHeight w:val="602"/>
        </w:trPr>
        <w:tc>
          <w:tcPr>
            <w:tcW w:w="1951" w:type="dxa"/>
            <w:vMerge/>
            <w:shd w:val="clear" w:color="auto" w:fill="auto"/>
          </w:tcPr>
          <w:p w14:paraId="6F85C9BF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A999167" w14:textId="77777777" w:rsidR="00BC4C27" w:rsidRPr="00A06712" w:rsidRDefault="00BC4C27" w:rsidP="00323122">
            <w:pPr>
              <w:jc w:val="center"/>
              <w:rPr>
                <w:rFonts w:eastAsia="Calibri"/>
              </w:rPr>
            </w:pPr>
            <w:r w:rsidRPr="00A06712">
              <w:rPr>
                <w:lang w:eastAsia="en-US"/>
              </w:rPr>
              <w:t>Запись слов и предложений по памяти</w:t>
            </w:r>
          </w:p>
        </w:tc>
        <w:tc>
          <w:tcPr>
            <w:tcW w:w="708" w:type="dxa"/>
            <w:shd w:val="clear" w:color="auto" w:fill="auto"/>
          </w:tcPr>
          <w:p w14:paraId="003C3E5F" w14:textId="524BA1ED" w:rsidR="00BC4C27" w:rsidRPr="00A06712" w:rsidRDefault="00BC4C27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231807B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</w:p>
        </w:tc>
      </w:tr>
      <w:tr w:rsidR="00BC4C27" w:rsidRPr="00A06712" w14:paraId="482CAD6E" w14:textId="77777777" w:rsidTr="0008044E">
        <w:tc>
          <w:tcPr>
            <w:tcW w:w="1951" w:type="dxa"/>
            <w:vMerge/>
            <w:shd w:val="clear" w:color="auto" w:fill="auto"/>
          </w:tcPr>
          <w:p w14:paraId="7A0AF098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0BCF51A" w14:textId="77777777" w:rsidR="00BC4C27" w:rsidRPr="00A06712" w:rsidRDefault="00BC4C27" w:rsidP="00323122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Запись предложений после предварительного слого-звукового разбора каждого слова</w:t>
            </w:r>
          </w:p>
        </w:tc>
        <w:tc>
          <w:tcPr>
            <w:tcW w:w="708" w:type="dxa"/>
            <w:shd w:val="clear" w:color="auto" w:fill="auto"/>
          </w:tcPr>
          <w:p w14:paraId="57EABA0F" w14:textId="5BE430EB" w:rsidR="00BC4C27" w:rsidRPr="00A06712" w:rsidRDefault="00BC4C27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62F0BA6C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</w:p>
        </w:tc>
      </w:tr>
      <w:tr w:rsidR="00BC4C27" w:rsidRPr="00A06712" w14:paraId="63302502" w14:textId="77777777" w:rsidTr="0008044E">
        <w:trPr>
          <w:trHeight w:val="564"/>
        </w:trPr>
        <w:tc>
          <w:tcPr>
            <w:tcW w:w="1951" w:type="dxa"/>
            <w:vMerge/>
            <w:shd w:val="clear" w:color="auto" w:fill="auto"/>
          </w:tcPr>
          <w:p w14:paraId="750639E3" w14:textId="77777777" w:rsidR="00BC4C27" w:rsidRPr="00A06712" w:rsidRDefault="00BC4C27" w:rsidP="00BC4C27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AE7AD02" w14:textId="77777777" w:rsidR="00BC4C27" w:rsidRPr="00A06712" w:rsidRDefault="00BC4C27" w:rsidP="00323122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Татарский алфавит</w:t>
            </w:r>
          </w:p>
        </w:tc>
        <w:tc>
          <w:tcPr>
            <w:tcW w:w="708" w:type="dxa"/>
            <w:shd w:val="clear" w:color="auto" w:fill="auto"/>
          </w:tcPr>
          <w:p w14:paraId="74E4DCCC" w14:textId="77777777" w:rsidR="00BC4C27" w:rsidRPr="00A06712" w:rsidRDefault="00BC4C27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AF76B5C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Уметь отличать буквы от знаков транскрипции.</w:t>
            </w:r>
          </w:p>
          <w:p w14:paraId="50DE559A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  <w:lang w:eastAsia="en-US"/>
              </w:rPr>
              <w:t>О</w:t>
            </w:r>
            <w:r w:rsidRPr="00A06712">
              <w:rPr>
                <w:rFonts w:eastAsia="Calibri"/>
              </w:rPr>
              <w:t>пределять количество и последовательность звуков в слове.</w:t>
            </w:r>
          </w:p>
          <w:p w14:paraId="7C86E316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Определять количество слогов. </w:t>
            </w:r>
            <w:r w:rsidRPr="00A06712">
              <w:rPr>
                <w:rFonts w:eastAsia="Calibri"/>
                <w:lang w:eastAsia="en-US"/>
              </w:rPr>
              <w:t>Р</w:t>
            </w:r>
            <w:r w:rsidRPr="00A06712">
              <w:rPr>
                <w:rFonts w:eastAsia="Calibri"/>
                <w:bCs/>
              </w:rPr>
              <w:t>азличать звуки и буквы: буква как знак звука.</w:t>
            </w:r>
          </w:p>
          <w:p w14:paraId="5DC2C3A4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Осознавать единство звукового состава слова и его значения.</w:t>
            </w:r>
          </w:p>
          <w:p w14:paraId="13D86623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Отличать буквы от знаков транскрипции.</w:t>
            </w:r>
          </w:p>
          <w:p w14:paraId="6FD31458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eastAsia="en-US"/>
              </w:rPr>
              <w:t>Знать алфавит: правильно называть буквы, знать их последовательность.</w:t>
            </w:r>
          </w:p>
          <w:p w14:paraId="0FC066B0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eastAsia="en-US"/>
              </w:rPr>
              <w:t>Распознавать рукописный текст.</w:t>
            </w:r>
          </w:p>
        </w:tc>
      </w:tr>
      <w:tr w:rsidR="00BC4C27" w:rsidRPr="00A06712" w14:paraId="10003C8A" w14:textId="77777777" w:rsidTr="00284A25">
        <w:trPr>
          <w:trHeight w:val="3938"/>
        </w:trPr>
        <w:tc>
          <w:tcPr>
            <w:tcW w:w="1951" w:type="dxa"/>
            <w:vMerge/>
            <w:shd w:val="clear" w:color="auto" w:fill="auto"/>
          </w:tcPr>
          <w:p w14:paraId="4908AAF9" w14:textId="77777777" w:rsidR="00BC4C27" w:rsidRPr="00A06712" w:rsidRDefault="00BC4C27" w:rsidP="0032312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E5BC68" w14:textId="2BD8EEF1" w:rsidR="00BC4C27" w:rsidRPr="00A06712" w:rsidRDefault="00BC4C27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Правильное чтен</w:t>
            </w:r>
            <w:r w:rsidR="00284A25">
              <w:rPr>
                <w:rFonts w:eastAsia="Calibri"/>
              </w:rPr>
              <w:t>ие рукописных предложений</w:t>
            </w:r>
          </w:p>
          <w:p w14:paraId="08799DF4" w14:textId="77777777" w:rsidR="00BC4C27" w:rsidRPr="00A06712" w:rsidRDefault="00BC4C27" w:rsidP="00323122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EA27E83" w14:textId="2E806DB0" w:rsidR="00BC4C27" w:rsidRPr="00A06712" w:rsidRDefault="00BC4C27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ADC4999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val="tt-RU"/>
              </w:rPr>
            </w:pPr>
          </w:p>
        </w:tc>
      </w:tr>
      <w:tr w:rsidR="00511422" w:rsidRPr="00A06712" w14:paraId="065AC17C" w14:textId="77777777" w:rsidTr="0052520E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14:paraId="741F3852" w14:textId="77777777" w:rsidR="00511422" w:rsidRPr="00A06712" w:rsidRDefault="00511422" w:rsidP="0052520E">
            <w:pPr>
              <w:ind w:left="-142"/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6CC098D9" w14:textId="77777777" w:rsidR="00511422" w:rsidRPr="00A06712" w:rsidRDefault="00511422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</w:rPr>
              <w:t>Описывание Ш</w:t>
            </w:r>
            <w:r w:rsidRPr="00A06712">
              <w:rPr>
                <w:rFonts w:eastAsia="Calibri"/>
                <w:lang w:val="tt-RU"/>
              </w:rPr>
              <w:t>үрәле (</w:t>
            </w:r>
            <w:r w:rsidRPr="00A06712">
              <w:rPr>
                <w:rFonts w:eastAsia="Calibri"/>
              </w:rPr>
              <w:t>Шурале</w:t>
            </w:r>
            <w:r w:rsidRPr="00A06712">
              <w:rPr>
                <w:rFonts w:eastAsia="Calibri"/>
                <w:lang w:val="tt-RU"/>
              </w:rPr>
              <w:t>)</w:t>
            </w:r>
            <w:r w:rsidRPr="00A06712">
              <w:rPr>
                <w:rFonts w:eastAsia="Calibri"/>
              </w:rPr>
              <w:t>, Су анасы (Водяная)</w:t>
            </w:r>
          </w:p>
        </w:tc>
        <w:tc>
          <w:tcPr>
            <w:tcW w:w="708" w:type="dxa"/>
            <w:shd w:val="clear" w:color="auto" w:fill="auto"/>
          </w:tcPr>
          <w:p w14:paraId="35A2AC97" w14:textId="13722A6E" w:rsidR="00511422" w:rsidRPr="00A06712" w:rsidRDefault="00511422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3CC3E696" w14:textId="77777777" w:rsidR="00511422" w:rsidRPr="00A06712" w:rsidRDefault="00511422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Составлять устную речь с соблюдением орфоэпических и интонационных норм татарского языка.</w:t>
            </w:r>
          </w:p>
          <w:p w14:paraId="4271D824" w14:textId="77777777" w:rsidR="00511422" w:rsidRPr="00A06712" w:rsidRDefault="00511422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Читать целыми словами со скоростью, соответствующей индивидуальному темпу обучающегося.</w:t>
            </w:r>
          </w:p>
          <w:p w14:paraId="247DBA24" w14:textId="77777777" w:rsidR="00511422" w:rsidRPr="00A06712" w:rsidRDefault="00511422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Списывать текст, восстанавливая пропущенные слова в соответствии с решаемой учебной задачей.</w:t>
            </w:r>
          </w:p>
        </w:tc>
      </w:tr>
      <w:tr w:rsidR="00511422" w:rsidRPr="00A06712" w14:paraId="57D79F3F" w14:textId="77777777" w:rsidTr="0008044E">
        <w:trPr>
          <w:trHeight w:val="506"/>
        </w:trPr>
        <w:tc>
          <w:tcPr>
            <w:tcW w:w="1951" w:type="dxa"/>
            <w:vMerge/>
            <w:shd w:val="clear" w:color="auto" w:fill="auto"/>
          </w:tcPr>
          <w:p w14:paraId="62BD73AF" w14:textId="77777777" w:rsidR="00511422" w:rsidRPr="00A06712" w:rsidRDefault="00511422" w:rsidP="00E30D90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90BDEE9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lang w:eastAsia="en-US"/>
              </w:rPr>
              <w:t>Работа с текстом «Алма» (</w:t>
            </w:r>
            <w:r w:rsidRPr="00A06712">
              <w:rPr>
                <w:rFonts w:eastAsia="Calibri"/>
                <w:lang w:eastAsia="en-US"/>
              </w:rPr>
              <w:t>«Яблоко»)</w:t>
            </w:r>
          </w:p>
        </w:tc>
        <w:tc>
          <w:tcPr>
            <w:tcW w:w="708" w:type="dxa"/>
            <w:shd w:val="clear" w:color="auto" w:fill="auto"/>
          </w:tcPr>
          <w:p w14:paraId="1FFA1D8B" w14:textId="296BC39F" w:rsidR="00511422" w:rsidRPr="00A06712" w:rsidRDefault="00511422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94C1BE9" w14:textId="77777777" w:rsidR="00511422" w:rsidRPr="00A06712" w:rsidRDefault="00511422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511422" w:rsidRPr="00A06712" w14:paraId="213D971D" w14:textId="77777777" w:rsidTr="0008044E">
        <w:trPr>
          <w:trHeight w:val="1094"/>
        </w:trPr>
        <w:tc>
          <w:tcPr>
            <w:tcW w:w="1951" w:type="dxa"/>
            <w:vMerge/>
            <w:shd w:val="clear" w:color="auto" w:fill="auto"/>
          </w:tcPr>
          <w:p w14:paraId="0605196B" w14:textId="77777777" w:rsidR="00511422" w:rsidRPr="00A06712" w:rsidRDefault="00511422" w:rsidP="00E30D90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CACD612" w14:textId="77777777" w:rsidR="00511422" w:rsidRPr="00A06712" w:rsidRDefault="00511422" w:rsidP="00511422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</w:rPr>
              <w:t>Чтение по слогам слов и предложений</w:t>
            </w:r>
          </w:p>
        </w:tc>
        <w:tc>
          <w:tcPr>
            <w:tcW w:w="708" w:type="dxa"/>
            <w:shd w:val="clear" w:color="auto" w:fill="auto"/>
          </w:tcPr>
          <w:p w14:paraId="5D9D2CDB" w14:textId="77777777" w:rsidR="00511422" w:rsidRPr="00A06712" w:rsidRDefault="00511422" w:rsidP="0052520E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1CEAFDD" w14:textId="77777777" w:rsidR="00511422" w:rsidRPr="00A06712" w:rsidRDefault="00511422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BC4C27" w:rsidRPr="00A06712" w14:paraId="225FAF11" w14:textId="77777777" w:rsidTr="005B0C26">
        <w:trPr>
          <w:trHeight w:val="437"/>
        </w:trPr>
        <w:tc>
          <w:tcPr>
            <w:tcW w:w="5070" w:type="dxa"/>
            <w:gridSpan w:val="2"/>
            <w:shd w:val="clear" w:color="auto" w:fill="auto"/>
          </w:tcPr>
          <w:p w14:paraId="52DB07AE" w14:textId="77777777" w:rsidR="00BC4C27" w:rsidRPr="00A06712" w:rsidRDefault="00BC4C27" w:rsidP="009F2A40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«Туган җирем» («Моя Родина»)</w:t>
            </w:r>
          </w:p>
        </w:tc>
        <w:tc>
          <w:tcPr>
            <w:tcW w:w="708" w:type="dxa"/>
            <w:shd w:val="clear" w:color="auto" w:fill="auto"/>
          </w:tcPr>
          <w:p w14:paraId="37C27760" w14:textId="77777777" w:rsidR="00BC4C27" w:rsidRPr="00BC4C27" w:rsidRDefault="00BC4C27" w:rsidP="00BC4C27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14:paraId="3A6A7D8F" w14:textId="77777777" w:rsidR="00BC4C27" w:rsidRPr="00A06712" w:rsidRDefault="00BC4C27" w:rsidP="002A3C1C">
            <w:pPr>
              <w:ind w:right="5"/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393E3860" w14:textId="77777777" w:rsidTr="0008044E">
        <w:trPr>
          <w:trHeight w:val="56"/>
        </w:trPr>
        <w:tc>
          <w:tcPr>
            <w:tcW w:w="1951" w:type="dxa"/>
            <w:vMerge w:val="restart"/>
            <w:shd w:val="clear" w:color="auto" w:fill="auto"/>
          </w:tcPr>
          <w:p w14:paraId="4BCBEA07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Систематический курс</w:t>
            </w:r>
          </w:p>
          <w:p w14:paraId="26CC4AE2" w14:textId="178FCAE6" w:rsidR="00284A25" w:rsidRPr="00A06712" w:rsidRDefault="00284A25" w:rsidP="00131AD4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</w:rPr>
              <w:t>(фонетика и орфоэпия, графика, орфография)</w:t>
            </w:r>
          </w:p>
        </w:tc>
        <w:tc>
          <w:tcPr>
            <w:tcW w:w="3119" w:type="dxa"/>
            <w:shd w:val="clear" w:color="auto" w:fill="auto"/>
          </w:tcPr>
          <w:p w14:paraId="06619021" w14:textId="77777777" w:rsidR="00284A25" w:rsidRPr="00A06712" w:rsidRDefault="00284A25" w:rsidP="00323122">
            <w:pPr>
              <w:jc w:val="center"/>
              <w:rPr>
                <w:rFonts w:eastAsia="Calibri"/>
                <w:i/>
              </w:rPr>
            </w:pPr>
            <w:r w:rsidRPr="00A06712">
              <w:t>Речь. Устная речь и письменная речь</w:t>
            </w:r>
          </w:p>
        </w:tc>
        <w:tc>
          <w:tcPr>
            <w:tcW w:w="708" w:type="dxa"/>
            <w:shd w:val="clear" w:color="auto" w:fill="auto"/>
          </w:tcPr>
          <w:p w14:paraId="08E4286C" w14:textId="657CB55F" w:rsidR="00284A25" w:rsidRPr="00A06712" w:rsidRDefault="00284A25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33EF7ABF" w14:textId="77777777" w:rsidR="00284A25" w:rsidRPr="00A06712" w:rsidRDefault="00284A25" w:rsidP="002A3C1C">
            <w:pPr>
              <w:jc w:val="both"/>
            </w:pPr>
            <w:r w:rsidRPr="00A06712">
              <w:t xml:space="preserve">Понимать случаи использования устной и письменной речи. </w:t>
            </w:r>
            <w:r w:rsidRPr="00A06712">
              <w:rPr>
                <w:rFonts w:eastAsia="Calibri"/>
              </w:rPr>
              <w:t>Определять интонацию предложения.</w:t>
            </w:r>
          </w:p>
          <w:p w14:paraId="0544BE1E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t xml:space="preserve">Различать слово и предложение. </w:t>
            </w:r>
            <w:r w:rsidRPr="00A06712">
              <w:rPr>
                <w:rFonts w:eastAsia="Calibri"/>
              </w:rPr>
              <w:t>Составлять предложения из заданных форм слов.</w:t>
            </w:r>
          </w:p>
        </w:tc>
      </w:tr>
      <w:tr w:rsidR="00284A25" w:rsidRPr="00A06712" w14:paraId="3E9CA5E1" w14:textId="77777777" w:rsidTr="0008044E">
        <w:trPr>
          <w:trHeight w:val="322"/>
        </w:trPr>
        <w:tc>
          <w:tcPr>
            <w:tcW w:w="1951" w:type="dxa"/>
            <w:vMerge/>
            <w:shd w:val="clear" w:color="auto" w:fill="auto"/>
          </w:tcPr>
          <w:p w14:paraId="23058C8D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26EDB040" w14:textId="77777777" w:rsidR="00284A25" w:rsidRPr="00A06712" w:rsidRDefault="00284A25" w:rsidP="00323122">
            <w:pPr>
              <w:jc w:val="center"/>
            </w:pPr>
            <w:r w:rsidRPr="00A06712">
              <w:t>Интонация</w:t>
            </w:r>
          </w:p>
        </w:tc>
        <w:tc>
          <w:tcPr>
            <w:tcW w:w="708" w:type="dxa"/>
            <w:shd w:val="clear" w:color="auto" w:fill="auto"/>
          </w:tcPr>
          <w:p w14:paraId="078F557B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0CEF513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7FAB8A35" w14:textId="77777777" w:rsidTr="0008044E">
        <w:trPr>
          <w:trHeight w:val="263"/>
        </w:trPr>
        <w:tc>
          <w:tcPr>
            <w:tcW w:w="1951" w:type="dxa"/>
            <w:vMerge/>
            <w:shd w:val="clear" w:color="auto" w:fill="auto"/>
          </w:tcPr>
          <w:p w14:paraId="1A9489A0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4F706D48" w14:textId="77777777" w:rsidR="00284A25" w:rsidRPr="00A06712" w:rsidRDefault="00284A25" w:rsidP="00323122">
            <w:pPr>
              <w:jc w:val="center"/>
            </w:pPr>
            <w:r w:rsidRPr="00A06712">
              <w:t>Предложение</w:t>
            </w:r>
          </w:p>
        </w:tc>
        <w:tc>
          <w:tcPr>
            <w:tcW w:w="708" w:type="dxa"/>
            <w:shd w:val="clear" w:color="auto" w:fill="auto"/>
          </w:tcPr>
          <w:p w14:paraId="271D38CD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7</w:t>
            </w:r>
          </w:p>
        </w:tc>
        <w:tc>
          <w:tcPr>
            <w:tcW w:w="3792" w:type="dxa"/>
            <w:vMerge/>
            <w:shd w:val="clear" w:color="auto" w:fill="auto"/>
          </w:tcPr>
          <w:p w14:paraId="2718DB8D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6E817585" w14:textId="77777777" w:rsidTr="0008044E">
        <w:trPr>
          <w:trHeight w:val="297"/>
        </w:trPr>
        <w:tc>
          <w:tcPr>
            <w:tcW w:w="1951" w:type="dxa"/>
            <w:vMerge/>
            <w:shd w:val="clear" w:color="auto" w:fill="auto"/>
          </w:tcPr>
          <w:p w14:paraId="72E21939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66EE9737" w14:textId="77777777" w:rsidR="00284A25" w:rsidRPr="00A06712" w:rsidRDefault="00284A25" w:rsidP="00323122">
            <w:pPr>
              <w:jc w:val="center"/>
            </w:pPr>
            <w:r w:rsidRPr="00A06712">
              <w:t>Текст</w:t>
            </w:r>
          </w:p>
        </w:tc>
        <w:tc>
          <w:tcPr>
            <w:tcW w:w="708" w:type="dxa"/>
            <w:shd w:val="clear" w:color="auto" w:fill="auto"/>
          </w:tcPr>
          <w:p w14:paraId="6A2C0E64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3731045F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18AEBA31" w14:textId="77777777" w:rsidTr="0008044E">
        <w:trPr>
          <w:trHeight w:val="550"/>
        </w:trPr>
        <w:tc>
          <w:tcPr>
            <w:tcW w:w="1951" w:type="dxa"/>
            <w:vMerge/>
            <w:shd w:val="clear" w:color="auto" w:fill="auto"/>
          </w:tcPr>
          <w:p w14:paraId="77865451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775DA1EE" w14:textId="77777777" w:rsidR="00284A25" w:rsidRPr="00A06712" w:rsidRDefault="00284A25" w:rsidP="00323122">
            <w:pPr>
              <w:jc w:val="center"/>
            </w:pPr>
            <w:r w:rsidRPr="00A06712">
              <w:t>Перенос слов из строки в строку</w:t>
            </w:r>
          </w:p>
        </w:tc>
        <w:tc>
          <w:tcPr>
            <w:tcW w:w="708" w:type="dxa"/>
            <w:shd w:val="clear" w:color="auto" w:fill="auto"/>
          </w:tcPr>
          <w:p w14:paraId="2C59778A" w14:textId="496BE8F0" w:rsidR="00284A25" w:rsidRPr="00A06712" w:rsidRDefault="00284A25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7F4BC418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7C09D203" w14:textId="77777777" w:rsidTr="0008044E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0229ABD1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3B12561" w14:textId="77777777" w:rsidR="00284A25" w:rsidRPr="00A06712" w:rsidRDefault="00284A25" w:rsidP="00323122">
            <w:pPr>
              <w:jc w:val="center"/>
            </w:pPr>
            <w:r w:rsidRPr="00A06712">
              <w:t>Ударение. Ударный слог</w:t>
            </w:r>
          </w:p>
        </w:tc>
        <w:tc>
          <w:tcPr>
            <w:tcW w:w="708" w:type="dxa"/>
            <w:shd w:val="clear" w:color="auto" w:fill="auto"/>
          </w:tcPr>
          <w:p w14:paraId="0DF3B36A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936A453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Писать без искажений прописные буквы в начале предложения и в именах собственных.</w:t>
            </w:r>
          </w:p>
          <w:p w14:paraId="204AF48C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Определять в предложении место слова, отвечающего на вопрос «нишли?» («что делает?»).</w:t>
            </w:r>
          </w:p>
          <w:p w14:paraId="76946404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Ставить знаки препинания в конце предложения: точку, вопросительный и восклицательный знаки. Составлять из предложений текст.</w:t>
            </w:r>
          </w:p>
          <w:p w14:paraId="35CDE065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Определять значение слова по тексту.</w:t>
            </w:r>
          </w:p>
          <w:p w14:paraId="36264EBF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Понимать функции небуквенных графических средств: пробела между словами, знака переноса.</w:t>
            </w:r>
          </w:p>
          <w:p w14:paraId="76A7B6DF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Находить в слове ударный слог. Определять количество слогов в слове.</w:t>
            </w:r>
          </w:p>
          <w:p w14:paraId="1B1F7FC7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Применять правила правописания </w:t>
            </w:r>
            <w:r w:rsidRPr="00A06712">
              <w:t>слов с гласными о и ө</w:t>
            </w:r>
            <w:r w:rsidRPr="00A06712">
              <w:rPr>
                <w:rFonts w:eastAsia="Calibri"/>
              </w:rPr>
              <w:t>.</w:t>
            </w:r>
          </w:p>
          <w:p w14:paraId="2275A506" w14:textId="77777777" w:rsidR="00284A25" w:rsidRPr="00A06712" w:rsidRDefault="00284A25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Правильно писать буквы, обозначающие звуки [ғ], [қ].</w:t>
            </w:r>
          </w:p>
          <w:p w14:paraId="1648A5B5" w14:textId="77777777" w:rsidR="00284A25" w:rsidRPr="00A06712" w:rsidRDefault="00284A25" w:rsidP="002A3C1C">
            <w:pPr>
              <w:jc w:val="both"/>
            </w:pPr>
            <w:r w:rsidRPr="00A06712">
              <w:rPr>
                <w:rFonts w:eastAsia="Calibri"/>
              </w:rPr>
              <w:t>Правильно списывать (без пропусков и искажений букв) предложения.</w:t>
            </w:r>
          </w:p>
        </w:tc>
      </w:tr>
      <w:tr w:rsidR="00284A25" w:rsidRPr="00A06712" w14:paraId="49B4AAD1" w14:textId="77777777" w:rsidTr="0008044E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1FCAC550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41004A3B" w14:textId="77777777" w:rsidR="00284A25" w:rsidRPr="00A06712" w:rsidRDefault="00284A25" w:rsidP="00323122">
            <w:pPr>
              <w:jc w:val="center"/>
            </w:pPr>
            <w:r w:rsidRPr="00A06712">
              <w:rPr>
                <w:i/>
              </w:rPr>
              <w:t>Текущая диагностика</w:t>
            </w:r>
          </w:p>
        </w:tc>
        <w:tc>
          <w:tcPr>
            <w:tcW w:w="708" w:type="dxa"/>
            <w:shd w:val="clear" w:color="auto" w:fill="auto"/>
          </w:tcPr>
          <w:p w14:paraId="432C8DCE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F48DF8B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042EEC36" w14:textId="77777777" w:rsidTr="0008044E">
        <w:trPr>
          <w:trHeight w:val="284"/>
        </w:trPr>
        <w:tc>
          <w:tcPr>
            <w:tcW w:w="1951" w:type="dxa"/>
            <w:vMerge/>
            <w:shd w:val="clear" w:color="auto" w:fill="auto"/>
          </w:tcPr>
          <w:p w14:paraId="3309ED2B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EDC4AE9" w14:textId="77777777" w:rsidR="00284A25" w:rsidRPr="00A06712" w:rsidRDefault="00284A25" w:rsidP="00323122">
            <w:pPr>
              <w:jc w:val="center"/>
              <w:rPr>
                <w:i/>
              </w:rPr>
            </w:pPr>
            <w:r w:rsidRPr="00A06712">
              <w:t>Правописание слов с гласными о и ө</w:t>
            </w:r>
          </w:p>
        </w:tc>
        <w:tc>
          <w:tcPr>
            <w:tcW w:w="708" w:type="dxa"/>
            <w:shd w:val="clear" w:color="auto" w:fill="auto"/>
          </w:tcPr>
          <w:p w14:paraId="25497ECF" w14:textId="34E3308E" w:rsidR="00284A25" w:rsidRPr="00A06712" w:rsidRDefault="00284A25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F928CC4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356C2938" w14:textId="77777777" w:rsidTr="0008044E">
        <w:trPr>
          <w:trHeight w:val="571"/>
        </w:trPr>
        <w:tc>
          <w:tcPr>
            <w:tcW w:w="1951" w:type="dxa"/>
            <w:vMerge/>
            <w:shd w:val="clear" w:color="auto" w:fill="auto"/>
          </w:tcPr>
          <w:p w14:paraId="17287F27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07A2C31A" w14:textId="77777777" w:rsidR="00284A25" w:rsidRPr="00A06712" w:rsidRDefault="00284A25" w:rsidP="00323122">
            <w:pPr>
              <w:jc w:val="center"/>
            </w:pPr>
            <w:r w:rsidRPr="00A06712">
              <w:t xml:space="preserve">Правописание специфичных согласных звуков </w:t>
            </w:r>
            <w:r w:rsidRPr="00A06712">
              <w:rPr>
                <w:rFonts w:eastAsia="Calibri"/>
              </w:rPr>
              <w:t>[ғ], [қ]</w:t>
            </w:r>
          </w:p>
        </w:tc>
        <w:tc>
          <w:tcPr>
            <w:tcW w:w="708" w:type="dxa"/>
            <w:shd w:val="clear" w:color="auto" w:fill="auto"/>
          </w:tcPr>
          <w:p w14:paraId="472C142E" w14:textId="482E566D" w:rsidR="00284A25" w:rsidRPr="00A06712" w:rsidRDefault="00284A25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10EF225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557C4515" w14:textId="77777777" w:rsidTr="0008044E">
        <w:trPr>
          <w:trHeight w:val="311"/>
        </w:trPr>
        <w:tc>
          <w:tcPr>
            <w:tcW w:w="1951" w:type="dxa"/>
            <w:vMerge/>
            <w:shd w:val="clear" w:color="auto" w:fill="auto"/>
          </w:tcPr>
          <w:p w14:paraId="11761088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7964DF69" w14:textId="77777777" w:rsidR="00284A25" w:rsidRPr="00BC4C27" w:rsidRDefault="00284A25" w:rsidP="00323122">
            <w:pPr>
              <w:jc w:val="center"/>
              <w:rPr>
                <w:i/>
              </w:rPr>
            </w:pPr>
            <w:r w:rsidRPr="00BC4C27">
              <w:rPr>
                <w:i/>
                <w:lang w:val="tt-RU"/>
              </w:rPr>
              <w:t>Контрольное списывание</w:t>
            </w:r>
          </w:p>
        </w:tc>
        <w:tc>
          <w:tcPr>
            <w:tcW w:w="708" w:type="dxa"/>
            <w:shd w:val="clear" w:color="auto" w:fill="auto"/>
          </w:tcPr>
          <w:p w14:paraId="2DDBAD37" w14:textId="77777777" w:rsidR="00284A25" w:rsidRPr="00A06712" w:rsidRDefault="00284A25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F90EA60" w14:textId="77777777" w:rsidR="00284A25" w:rsidRPr="00A06712" w:rsidRDefault="00284A25" w:rsidP="002A3C1C">
            <w:pPr>
              <w:jc w:val="both"/>
            </w:pPr>
          </w:p>
        </w:tc>
      </w:tr>
      <w:tr w:rsidR="00284A25" w:rsidRPr="00A06712" w14:paraId="1669D0A6" w14:textId="77777777" w:rsidTr="00511422">
        <w:trPr>
          <w:trHeight w:val="4912"/>
        </w:trPr>
        <w:tc>
          <w:tcPr>
            <w:tcW w:w="1951" w:type="dxa"/>
            <w:vMerge/>
            <w:shd w:val="clear" w:color="auto" w:fill="auto"/>
          </w:tcPr>
          <w:p w14:paraId="1B73192A" w14:textId="77777777" w:rsidR="00284A25" w:rsidRPr="00A06712" w:rsidRDefault="00284A25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29990E44" w14:textId="77777777" w:rsidR="00284A25" w:rsidRPr="00A06712" w:rsidRDefault="00284A25" w:rsidP="00323122">
            <w:pPr>
              <w:jc w:val="center"/>
            </w:pPr>
            <w:r w:rsidRPr="00A06712">
              <w:rPr>
                <w:i/>
                <w:lang w:val="tt-RU"/>
              </w:rPr>
              <w:t>Тематическая диагностика</w:t>
            </w:r>
          </w:p>
        </w:tc>
        <w:tc>
          <w:tcPr>
            <w:tcW w:w="708" w:type="dxa"/>
            <w:shd w:val="clear" w:color="auto" w:fill="auto"/>
          </w:tcPr>
          <w:p w14:paraId="4B3315C0" w14:textId="6891855E" w:rsidR="00284A25" w:rsidRPr="00A06712" w:rsidRDefault="00284A25" w:rsidP="00131A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1D65439" w14:textId="77777777" w:rsidR="00284A25" w:rsidRPr="00A06712" w:rsidRDefault="00284A25" w:rsidP="002A3C1C">
            <w:pPr>
              <w:jc w:val="both"/>
            </w:pPr>
          </w:p>
        </w:tc>
      </w:tr>
      <w:tr w:rsidR="00511422" w:rsidRPr="00A06712" w14:paraId="01985D0A" w14:textId="77777777" w:rsidTr="0008044E">
        <w:trPr>
          <w:trHeight w:val="1533"/>
        </w:trPr>
        <w:tc>
          <w:tcPr>
            <w:tcW w:w="1951" w:type="dxa"/>
            <w:shd w:val="clear" w:color="auto" w:fill="auto"/>
          </w:tcPr>
          <w:p w14:paraId="26AAAE07" w14:textId="44BEC6E9" w:rsidR="00511422" w:rsidRPr="00A06712" w:rsidRDefault="00511422" w:rsidP="00284A25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  <w:p w14:paraId="7CE2FAA9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  <w:lang w:val="tt-RU"/>
              </w:rPr>
            </w:pPr>
          </w:p>
        </w:tc>
        <w:tc>
          <w:tcPr>
            <w:tcW w:w="3119" w:type="dxa"/>
            <w:shd w:val="clear" w:color="auto" w:fill="auto"/>
          </w:tcPr>
          <w:p w14:paraId="2AB72779" w14:textId="77777777" w:rsidR="00511422" w:rsidRPr="00A06712" w:rsidRDefault="00511422" w:rsidP="00323122">
            <w:pPr>
              <w:jc w:val="center"/>
            </w:pPr>
            <w:r w:rsidRPr="00A06712">
              <w:t xml:space="preserve">Работа с текстом «Актырнак </w:t>
            </w:r>
            <w:r w:rsidRPr="00A06712">
              <w:rPr>
                <w:lang w:val="tt-RU"/>
              </w:rPr>
              <w:t>һәм Назбикә</w:t>
            </w:r>
            <w:r w:rsidRPr="00A06712">
              <w:t>» (</w:t>
            </w:r>
            <w:r w:rsidRPr="00A06712">
              <w:rPr>
                <w:rFonts w:eastAsia="Calibri"/>
              </w:rPr>
              <w:t>«Актырнак и Назбика»)</w:t>
            </w:r>
          </w:p>
          <w:p w14:paraId="4F720D05" w14:textId="77777777" w:rsidR="00511422" w:rsidRPr="00A06712" w:rsidRDefault="00511422" w:rsidP="0032312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56A5E44" w14:textId="77777777" w:rsidR="00511422" w:rsidRPr="00A06712" w:rsidRDefault="00511422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3CAF54A8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Читать про себя, а также вслух короткие тексты с соблюдением интонации и пауз в соответствии со знаками препинания на конце предложения.</w:t>
            </w:r>
          </w:p>
          <w:p w14:paraId="2D4F97D6" w14:textId="77777777" w:rsidR="00511422" w:rsidRPr="00A06712" w:rsidRDefault="00511422" w:rsidP="002A3C1C">
            <w:pPr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Отвечать на вопросы по содержанию текста.</w:t>
            </w:r>
          </w:p>
          <w:p w14:paraId="6180A84F" w14:textId="77777777" w:rsidR="00511422" w:rsidRPr="00A06712" w:rsidRDefault="00511422" w:rsidP="002A3C1C">
            <w:pPr>
              <w:pStyle w:val="80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6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слова в соответствии с нормами литературного произношения и оценивать с этой точки зрения произнесенное слово.</w:t>
            </w:r>
          </w:p>
          <w:p w14:paraId="1FC5C80D" w14:textId="77777777" w:rsidR="00511422" w:rsidRPr="00A06712" w:rsidRDefault="00511422" w:rsidP="002A3C1C">
            <w:pPr>
              <w:pStyle w:val="80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6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интонацию, соответствующую строению предложений, а также тон, темп, логического ударения, громкости.</w:t>
            </w:r>
          </w:p>
        </w:tc>
      </w:tr>
      <w:tr w:rsidR="00BC4C27" w:rsidRPr="00A06712" w14:paraId="31A0D6F8" w14:textId="77777777" w:rsidTr="005B0C26">
        <w:trPr>
          <w:trHeight w:val="489"/>
        </w:trPr>
        <w:tc>
          <w:tcPr>
            <w:tcW w:w="5070" w:type="dxa"/>
            <w:gridSpan w:val="2"/>
            <w:shd w:val="clear" w:color="auto" w:fill="auto"/>
          </w:tcPr>
          <w:p w14:paraId="4D35F298" w14:textId="77777777" w:rsidR="00BC4C27" w:rsidRPr="00A06712" w:rsidRDefault="00BC4C27" w:rsidP="00CF0580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«Татар дөньясы» («Мир татарского народа»)</w:t>
            </w:r>
          </w:p>
        </w:tc>
        <w:tc>
          <w:tcPr>
            <w:tcW w:w="708" w:type="dxa"/>
            <w:shd w:val="clear" w:color="auto" w:fill="auto"/>
          </w:tcPr>
          <w:p w14:paraId="404DAE35" w14:textId="634E5397" w:rsidR="00BC4C27" w:rsidRPr="00A06712" w:rsidRDefault="00BC4C27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13</w:t>
            </w:r>
          </w:p>
        </w:tc>
        <w:tc>
          <w:tcPr>
            <w:tcW w:w="3792" w:type="dxa"/>
            <w:shd w:val="clear" w:color="auto" w:fill="auto"/>
          </w:tcPr>
          <w:p w14:paraId="7F210A9B" w14:textId="77777777" w:rsidR="00BC4C27" w:rsidRPr="00A06712" w:rsidRDefault="00BC4C27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4435D781" w14:textId="77777777" w:rsidTr="0008044E">
        <w:trPr>
          <w:trHeight w:val="253"/>
        </w:trPr>
        <w:tc>
          <w:tcPr>
            <w:tcW w:w="1951" w:type="dxa"/>
            <w:vMerge w:val="restart"/>
            <w:shd w:val="clear" w:color="auto" w:fill="auto"/>
          </w:tcPr>
          <w:p w14:paraId="0263A8E9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Систематический курс</w:t>
            </w:r>
          </w:p>
          <w:p w14:paraId="4453AAB1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(фонетика и орфоэпия, морфология, орфография, </w:t>
            </w:r>
            <w:r w:rsidRPr="00A06712">
              <w:rPr>
                <w:rFonts w:eastAsia="Calibri"/>
              </w:rPr>
              <w:lastRenderedPageBreak/>
              <w:t>морфемика)</w:t>
            </w:r>
          </w:p>
          <w:p w14:paraId="606FE5F1" w14:textId="77777777" w:rsidR="00511422" w:rsidRPr="00A06712" w:rsidRDefault="00511422" w:rsidP="00284A25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3FD53BCC" w14:textId="77777777" w:rsidR="00511422" w:rsidRPr="00A06712" w:rsidRDefault="00511422" w:rsidP="00323122">
            <w:pPr>
              <w:jc w:val="center"/>
              <w:rPr>
                <w:rFonts w:eastAsia="Calibri"/>
                <w:b/>
              </w:rPr>
            </w:pPr>
            <w:r w:rsidRPr="00A06712">
              <w:lastRenderedPageBreak/>
              <w:t>Гласные и согласные звуки</w:t>
            </w:r>
          </w:p>
        </w:tc>
        <w:tc>
          <w:tcPr>
            <w:tcW w:w="708" w:type="dxa"/>
            <w:shd w:val="clear" w:color="auto" w:fill="auto"/>
          </w:tcPr>
          <w:p w14:paraId="7263D480" w14:textId="77777777" w:rsidR="00511422" w:rsidRPr="00A06712" w:rsidRDefault="00511422" w:rsidP="00323122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7ADC3911" w14:textId="77777777" w:rsidR="00511422" w:rsidRPr="00A06712" w:rsidRDefault="00511422" w:rsidP="002A3C1C">
            <w:pPr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 xml:space="preserve">Различать гласные и согласные звуки, гласные ударные и безударные, твердые и мягкие, согласные звонкие и глухие. Правильно читать специфичные звуки татарского языка [ә], [ө], [ү], </w:t>
            </w:r>
            <w:r w:rsidRPr="00A06712">
              <w:rPr>
                <w:rFonts w:eastAsia="Calibri"/>
              </w:rPr>
              <w:lastRenderedPageBreak/>
              <w:t xml:space="preserve">[w], [ғ], [қ], [җ], [ң], [һ]. Правильно писать буквы, обозначающие их. </w:t>
            </w:r>
          </w:p>
          <w:p w14:paraId="6D864A11" w14:textId="77777777" w:rsidR="00511422" w:rsidRPr="00A06712" w:rsidRDefault="00511422" w:rsidP="002A3C1C">
            <w:pPr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 xml:space="preserve">Устанавливать количество и последовательность звуков в слове. </w:t>
            </w:r>
          </w:p>
          <w:p w14:paraId="53D468FB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Знать функции букв е, ё, ю, я; буквы, не обозначающие звуки (ъ, ь).</w:t>
            </w:r>
          </w:p>
          <w:p w14:paraId="16CC5A4D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Использовать на письме </w:t>
            </w:r>
            <w:r w:rsidRPr="00A06712">
              <w:rPr>
                <w:rFonts w:eastAsia="Calibri"/>
                <w:lang w:val="tt-RU"/>
              </w:rPr>
              <w:t>р</w:t>
            </w:r>
            <w:r w:rsidRPr="00A06712">
              <w:rPr>
                <w:rFonts w:eastAsia="Calibri"/>
              </w:rPr>
              <w:t>азделительный твердый и мягкий знаки.</w:t>
            </w:r>
          </w:p>
          <w:p w14:paraId="38B0EBC7" w14:textId="77777777" w:rsidR="00511422" w:rsidRPr="00A06712" w:rsidRDefault="00511422" w:rsidP="002A3C1C">
            <w:pPr>
              <w:jc w:val="both"/>
              <w:rPr>
                <w:rFonts w:eastAsia="Calibri"/>
                <w:highlight w:val="yellow"/>
                <w:lang w:val="tt-RU"/>
              </w:rPr>
            </w:pPr>
            <w:r w:rsidRPr="00A06712">
              <w:rPr>
                <w:rFonts w:eastAsia="Calibri"/>
              </w:rPr>
              <w:t>Различать имена существительные одушевленные и неодушевленные по вопросам «кем?» («кто?») и «</w:t>
            </w:r>
            <w:r w:rsidRPr="00A06712">
              <w:rPr>
                <w:rFonts w:eastAsia="Calibri"/>
                <w:lang w:val="tt-RU"/>
              </w:rPr>
              <w:t>нәрсә?</w:t>
            </w:r>
            <w:r w:rsidRPr="00A06712">
              <w:rPr>
                <w:rFonts w:eastAsia="Calibri"/>
              </w:rPr>
              <w:t>» («что?»)</w:t>
            </w:r>
            <w:r w:rsidR="00B94C67">
              <w:rPr>
                <w:rFonts w:eastAsia="Calibri"/>
              </w:rPr>
              <w:t>.</w:t>
            </w:r>
          </w:p>
          <w:p w14:paraId="765206C8" w14:textId="77777777" w:rsidR="00511422" w:rsidRPr="00A06712" w:rsidRDefault="00511422" w:rsidP="002A3C1C">
            <w:pPr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Определять имена существительные</w:t>
            </w:r>
            <w:r w:rsidRPr="00A06712">
              <w:rPr>
                <w:rFonts w:eastAsia="Calibri"/>
                <w:lang w:val="tt-RU"/>
              </w:rPr>
              <w:t xml:space="preserve">, которые пишутся </w:t>
            </w:r>
            <w:r w:rsidR="00BC4C27">
              <w:rPr>
                <w:rFonts w:eastAsia="Calibri"/>
                <w:lang w:val="tt-RU"/>
              </w:rPr>
              <w:t>с</w:t>
            </w:r>
            <w:r w:rsidRPr="00A06712">
              <w:rPr>
                <w:rFonts w:eastAsia="Calibri"/>
                <w:lang w:val="tt-RU"/>
              </w:rPr>
              <w:t xml:space="preserve"> заглавной буквы</w:t>
            </w:r>
            <w:r w:rsidRPr="00A06712">
              <w:rPr>
                <w:rFonts w:eastAsia="Calibri"/>
              </w:rPr>
              <w:t>.</w:t>
            </w:r>
          </w:p>
          <w:p w14:paraId="43DB3086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  <w:lang w:eastAsia="en-US"/>
              </w:rPr>
              <w:t>Писать под диктовку текст объемом не более 10 слов.</w:t>
            </w:r>
          </w:p>
          <w:p w14:paraId="4AE166E9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Знать особенности присоединения аффиксов в татарском языке.</w:t>
            </w:r>
          </w:p>
        </w:tc>
      </w:tr>
      <w:tr w:rsidR="00511422" w:rsidRPr="00A06712" w14:paraId="50B547A1" w14:textId="77777777" w:rsidTr="0008044E">
        <w:trPr>
          <w:trHeight w:val="840"/>
        </w:trPr>
        <w:tc>
          <w:tcPr>
            <w:tcW w:w="1951" w:type="dxa"/>
            <w:vMerge/>
            <w:shd w:val="clear" w:color="auto" w:fill="auto"/>
          </w:tcPr>
          <w:p w14:paraId="6099480D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736E12E8" w14:textId="77777777" w:rsidR="00511422" w:rsidRPr="00A06712" w:rsidRDefault="00511422" w:rsidP="00323122">
            <w:pPr>
              <w:jc w:val="center"/>
            </w:pPr>
            <w:r w:rsidRPr="00A06712">
              <w:t xml:space="preserve">Специфичные звуки татарского языка </w:t>
            </w:r>
            <w:r w:rsidRPr="00A06712">
              <w:rPr>
                <w:rFonts w:eastAsia="Calibri"/>
              </w:rPr>
              <w:t>[ә], [ө], [ү], [w], [ғ], [қ], [җ], [ң], [һ].</w:t>
            </w:r>
          </w:p>
        </w:tc>
        <w:tc>
          <w:tcPr>
            <w:tcW w:w="708" w:type="dxa"/>
            <w:shd w:val="clear" w:color="auto" w:fill="auto"/>
          </w:tcPr>
          <w:p w14:paraId="08D14468" w14:textId="780B7C42" w:rsidR="00511422" w:rsidRPr="00A06712" w:rsidRDefault="00511422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F3A0A98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72BF8E21" w14:textId="77777777" w:rsidTr="0008044E">
        <w:trPr>
          <w:trHeight w:val="518"/>
        </w:trPr>
        <w:tc>
          <w:tcPr>
            <w:tcW w:w="1951" w:type="dxa"/>
            <w:vMerge/>
            <w:shd w:val="clear" w:color="auto" w:fill="auto"/>
          </w:tcPr>
          <w:p w14:paraId="5589C03B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20A081FC" w14:textId="77777777" w:rsidR="00511422" w:rsidRPr="00A06712" w:rsidRDefault="00511422" w:rsidP="00323122">
            <w:pPr>
              <w:jc w:val="center"/>
            </w:pPr>
            <w:r w:rsidRPr="00A06712">
              <w:t>Звуковое значение букв е, ё, ю, я</w:t>
            </w:r>
          </w:p>
        </w:tc>
        <w:tc>
          <w:tcPr>
            <w:tcW w:w="708" w:type="dxa"/>
            <w:shd w:val="clear" w:color="auto" w:fill="auto"/>
          </w:tcPr>
          <w:p w14:paraId="57FE6874" w14:textId="2B7A8EC1" w:rsidR="00511422" w:rsidRPr="00A06712" w:rsidRDefault="00511422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5F9FF2F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01E2924A" w14:textId="77777777" w:rsidTr="0008044E">
        <w:trPr>
          <w:trHeight w:val="460"/>
        </w:trPr>
        <w:tc>
          <w:tcPr>
            <w:tcW w:w="1951" w:type="dxa"/>
            <w:vMerge/>
            <w:shd w:val="clear" w:color="auto" w:fill="auto"/>
          </w:tcPr>
          <w:p w14:paraId="39BC82F2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0FF85A9B" w14:textId="77777777" w:rsidR="00511422" w:rsidRPr="00A06712" w:rsidRDefault="00511422" w:rsidP="00323122">
            <w:pPr>
              <w:jc w:val="center"/>
            </w:pPr>
            <w:r w:rsidRPr="00A06712">
              <w:t>Правописание букв ъ и ь в татарских словах</w:t>
            </w:r>
          </w:p>
        </w:tc>
        <w:tc>
          <w:tcPr>
            <w:tcW w:w="708" w:type="dxa"/>
            <w:shd w:val="clear" w:color="auto" w:fill="auto"/>
          </w:tcPr>
          <w:p w14:paraId="550DA841" w14:textId="3A8B43EE" w:rsidR="00511422" w:rsidRPr="00A06712" w:rsidRDefault="00511422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7FCA214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0E981C6B" w14:textId="77777777" w:rsidTr="0008044E">
        <w:trPr>
          <w:trHeight w:val="321"/>
        </w:trPr>
        <w:tc>
          <w:tcPr>
            <w:tcW w:w="1951" w:type="dxa"/>
            <w:vMerge/>
            <w:shd w:val="clear" w:color="auto" w:fill="auto"/>
          </w:tcPr>
          <w:p w14:paraId="6C12DD1F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2AB9EFF7" w14:textId="77777777" w:rsidR="00511422" w:rsidRPr="00A06712" w:rsidRDefault="00511422" w:rsidP="00323122">
            <w:pPr>
              <w:jc w:val="center"/>
            </w:pPr>
            <w:r w:rsidRPr="00A06712">
              <w:t>Слова, отвечающие на вопросы «кем?» («кто?»), «</w:t>
            </w:r>
            <w:r w:rsidRPr="00A06712">
              <w:rPr>
                <w:lang w:val="tt-RU"/>
              </w:rPr>
              <w:t>нәрсә?</w:t>
            </w:r>
            <w:r w:rsidRPr="00A06712">
              <w:t>» («что?»)</w:t>
            </w:r>
          </w:p>
        </w:tc>
        <w:tc>
          <w:tcPr>
            <w:tcW w:w="708" w:type="dxa"/>
            <w:shd w:val="clear" w:color="auto" w:fill="auto"/>
          </w:tcPr>
          <w:p w14:paraId="3A37B152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059A616C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57E1E281" w14:textId="77777777" w:rsidTr="0008044E">
        <w:trPr>
          <w:trHeight w:val="230"/>
        </w:trPr>
        <w:tc>
          <w:tcPr>
            <w:tcW w:w="1951" w:type="dxa"/>
            <w:vMerge/>
            <w:shd w:val="clear" w:color="auto" w:fill="auto"/>
          </w:tcPr>
          <w:p w14:paraId="7C86E07A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5D5E9D95" w14:textId="77777777" w:rsidR="00511422" w:rsidRPr="00A06712" w:rsidRDefault="00BC4C27" w:rsidP="00BC4C27">
            <w:pPr>
              <w:jc w:val="center"/>
              <w:rPr>
                <w:highlight w:val="yellow"/>
              </w:rPr>
            </w:pPr>
            <w:r>
              <w:rPr>
                <w:i/>
              </w:rPr>
              <w:t>Контрольный д</w:t>
            </w:r>
            <w:r w:rsidR="00511422" w:rsidRPr="00A06712">
              <w:rPr>
                <w:i/>
              </w:rPr>
              <w:t>иктант</w:t>
            </w:r>
          </w:p>
        </w:tc>
        <w:tc>
          <w:tcPr>
            <w:tcW w:w="708" w:type="dxa"/>
            <w:shd w:val="clear" w:color="auto" w:fill="auto"/>
          </w:tcPr>
          <w:p w14:paraId="11D04150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D6647EA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1FA56588" w14:textId="77777777" w:rsidTr="0008044E">
        <w:trPr>
          <w:trHeight w:val="852"/>
        </w:trPr>
        <w:tc>
          <w:tcPr>
            <w:tcW w:w="1951" w:type="dxa"/>
            <w:vMerge/>
            <w:shd w:val="clear" w:color="auto" w:fill="auto"/>
          </w:tcPr>
          <w:p w14:paraId="0FBB4A81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F25EFF6" w14:textId="77777777" w:rsidR="00511422" w:rsidRPr="00A06712" w:rsidRDefault="00511422" w:rsidP="00323122">
            <w:pPr>
              <w:jc w:val="center"/>
              <w:rPr>
                <w:highlight w:val="yellow"/>
              </w:rPr>
            </w:pPr>
            <w:r w:rsidRPr="00A06712">
              <w:t>Особенности присоединения аффиксов в татарском языке</w:t>
            </w:r>
          </w:p>
        </w:tc>
        <w:tc>
          <w:tcPr>
            <w:tcW w:w="708" w:type="dxa"/>
            <w:shd w:val="clear" w:color="auto" w:fill="auto"/>
          </w:tcPr>
          <w:p w14:paraId="420F4682" w14:textId="7B7F784A" w:rsidR="00511422" w:rsidRPr="00A06712" w:rsidRDefault="00511422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5F10B966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411C49B8" w14:textId="77777777" w:rsidTr="00511422">
        <w:trPr>
          <w:trHeight w:val="3800"/>
        </w:trPr>
        <w:tc>
          <w:tcPr>
            <w:tcW w:w="1951" w:type="dxa"/>
            <w:vMerge/>
            <w:shd w:val="clear" w:color="auto" w:fill="auto"/>
          </w:tcPr>
          <w:p w14:paraId="2734E654" w14:textId="77777777" w:rsidR="00511422" w:rsidRPr="00A06712" w:rsidRDefault="00511422" w:rsidP="00323122">
            <w:pPr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2712DFFA" w14:textId="292F661F" w:rsidR="00511422" w:rsidRPr="00A06712" w:rsidRDefault="00511422" w:rsidP="00131AD4">
            <w:pPr>
              <w:jc w:val="center"/>
            </w:pPr>
            <w:r w:rsidRPr="00A06712">
              <w:rPr>
                <w:i/>
              </w:rPr>
              <w:t>Итоговая диагностика</w:t>
            </w:r>
          </w:p>
        </w:tc>
        <w:tc>
          <w:tcPr>
            <w:tcW w:w="708" w:type="dxa"/>
            <w:shd w:val="clear" w:color="auto" w:fill="auto"/>
          </w:tcPr>
          <w:p w14:paraId="1A2750D1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15410FA" w14:textId="77777777" w:rsidR="00511422" w:rsidRPr="00A06712" w:rsidRDefault="00511422" w:rsidP="002A3C1C">
            <w:pPr>
              <w:jc w:val="both"/>
              <w:rPr>
                <w:rFonts w:eastAsia="Calibri"/>
              </w:rPr>
            </w:pPr>
          </w:p>
        </w:tc>
      </w:tr>
      <w:tr w:rsidR="00511422" w:rsidRPr="00A06712" w14:paraId="2400B3EE" w14:textId="77777777" w:rsidTr="0008044E">
        <w:trPr>
          <w:trHeight w:val="286"/>
        </w:trPr>
        <w:tc>
          <w:tcPr>
            <w:tcW w:w="1951" w:type="dxa"/>
            <w:shd w:val="clear" w:color="auto" w:fill="auto"/>
          </w:tcPr>
          <w:p w14:paraId="7544FE45" w14:textId="77777777" w:rsidR="00511422" w:rsidRPr="00A06712" w:rsidRDefault="00511422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72DB8284" w14:textId="77777777" w:rsidR="00511422" w:rsidRPr="00A06712" w:rsidRDefault="00511422" w:rsidP="00323122">
            <w:pPr>
              <w:jc w:val="center"/>
              <w:rPr>
                <w:lang w:eastAsia="en-US"/>
              </w:rPr>
            </w:pPr>
            <w:r w:rsidRPr="00A06712">
              <w:rPr>
                <w:lang w:val="tt-RU" w:eastAsia="en-US"/>
              </w:rPr>
              <w:t>Работа с текстом</w:t>
            </w:r>
          </w:p>
          <w:p w14:paraId="6A2B000E" w14:textId="77777777" w:rsidR="00511422" w:rsidRPr="00A06712" w:rsidRDefault="003623B7" w:rsidP="003623B7">
            <w:pPr>
              <w:jc w:val="center"/>
              <w:rPr>
                <w:rFonts w:eastAsia="Calibri"/>
                <w:lang w:eastAsia="en-US"/>
              </w:rPr>
            </w:pPr>
            <w:r w:rsidRPr="00A06712">
              <w:t>«</w:t>
            </w:r>
            <w:r w:rsidRPr="00A06712">
              <w:rPr>
                <w:lang w:val="tt-RU"/>
              </w:rPr>
              <w:t>Үрдәк беренчелекне алган</w:t>
            </w:r>
            <w:r w:rsidRPr="00A06712">
              <w:t>» (</w:t>
            </w:r>
            <w:r w:rsidRPr="00A06712">
              <w:rPr>
                <w:rFonts w:eastAsia="Calibri"/>
              </w:rPr>
              <w:t>«</w:t>
            </w:r>
            <w:r w:rsidRPr="00A06712">
              <w:rPr>
                <w:rFonts w:eastAsia="Calibri"/>
                <w:lang w:val="tt-RU"/>
              </w:rPr>
              <w:t>Как утка победила на конкурсе</w:t>
            </w:r>
            <w:r w:rsidRPr="00A06712">
              <w:rPr>
                <w:rFonts w:eastAsia="Calibri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7E03EB39" w14:textId="6C6ACD08" w:rsidR="00511422" w:rsidRPr="00A06712" w:rsidRDefault="00284A25" w:rsidP="00131A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7763DA06" w14:textId="77777777" w:rsidR="00511422" w:rsidRPr="00A06712" w:rsidRDefault="00511422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Произносить звуки и сочетания звуков в словах в соответствии с нормами современного татарского литературного языка.</w:t>
            </w:r>
          </w:p>
          <w:p w14:paraId="4CAFFCCF" w14:textId="77777777" w:rsidR="00511422" w:rsidRPr="00A06712" w:rsidRDefault="00511422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Читать вслух небольшой текст, построенный на изученном языковом материале с соблюдением правил произношения и интонации. Понимать прочитанный текст. Письменно составлять текст с соблюдением орфо</w:t>
            </w:r>
            <w:r w:rsidRPr="00A06712">
              <w:rPr>
                <w:rFonts w:eastAsia="Calibri"/>
                <w:lang w:val="tt-RU" w:eastAsia="en-US"/>
              </w:rPr>
              <w:t>граф</w:t>
            </w:r>
            <w:r w:rsidRPr="00A06712">
              <w:rPr>
                <w:rFonts w:eastAsia="Calibri"/>
                <w:lang w:eastAsia="en-US"/>
              </w:rPr>
              <w:t>ических норм татарского языка.</w:t>
            </w:r>
          </w:p>
          <w:p w14:paraId="168268F1" w14:textId="77777777" w:rsidR="00511422" w:rsidRPr="00A06712" w:rsidRDefault="00511422" w:rsidP="002A3C1C">
            <w:pPr>
              <w:jc w:val="both"/>
              <w:rPr>
                <w:lang w:eastAsia="en-US"/>
              </w:rPr>
            </w:pPr>
            <w:r w:rsidRPr="00A06712">
              <w:rPr>
                <w:lang w:eastAsia="en-US"/>
              </w:rPr>
              <w:t>Правильно, осознанно, достаточно бегло и выразительно читать тексты на татарском языке про себя и вслух.</w:t>
            </w:r>
          </w:p>
        </w:tc>
      </w:tr>
      <w:tr w:rsidR="00511422" w:rsidRPr="00A06712" w14:paraId="737777C4" w14:textId="77777777" w:rsidTr="0008044E">
        <w:tc>
          <w:tcPr>
            <w:tcW w:w="1951" w:type="dxa"/>
            <w:shd w:val="clear" w:color="auto" w:fill="auto"/>
          </w:tcPr>
          <w:p w14:paraId="4A0364C9" w14:textId="77777777" w:rsidR="00511422" w:rsidRPr="00A06712" w:rsidRDefault="00511422" w:rsidP="00A53762">
            <w:pPr>
              <w:ind w:firstLine="21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3119" w:type="dxa"/>
            <w:shd w:val="clear" w:color="auto" w:fill="auto"/>
          </w:tcPr>
          <w:p w14:paraId="7F3E5D1D" w14:textId="77777777" w:rsidR="00511422" w:rsidRPr="00A06712" w:rsidRDefault="00511422" w:rsidP="00A53762">
            <w:pPr>
              <w:rPr>
                <w:rFonts w:eastAsia="Calibri"/>
                <w:lang w:val="tt-RU"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6872988" w14:textId="77777777" w:rsidR="00511422" w:rsidRPr="00A06712" w:rsidRDefault="00511422" w:rsidP="00A53762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66</w:t>
            </w:r>
          </w:p>
        </w:tc>
        <w:tc>
          <w:tcPr>
            <w:tcW w:w="3792" w:type="dxa"/>
            <w:shd w:val="clear" w:color="auto" w:fill="auto"/>
          </w:tcPr>
          <w:p w14:paraId="5A5113F5" w14:textId="77777777" w:rsidR="00511422" w:rsidRPr="00A06712" w:rsidRDefault="00511422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1422" w:rsidRPr="00A06712" w14:paraId="65FDB3A6" w14:textId="77777777" w:rsidTr="0008044E">
        <w:tc>
          <w:tcPr>
            <w:tcW w:w="9570" w:type="dxa"/>
            <w:gridSpan w:val="4"/>
            <w:shd w:val="clear" w:color="auto" w:fill="auto"/>
          </w:tcPr>
          <w:p w14:paraId="493A8B45" w14:textId="77777777" w:rsidR="00511422" w:rsidRPr="00A06712" w:rsidRDefault="00511422" w:rsidP="0051142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</w:rPr>
              <w:t>2 класс</w:t>
            </w:r>
          </w:p>
        </w:tc>
      </w:tr>
      <w:tr w:rsidR="00BC4C27" w:rsidRPr="00A06712" w14:paraId="72A1538D" w14:textId="77777777" w:rsidTr="005B0C26">
        <w:trPr>
          <w:trHeight w:val="225"/>
        </w:trPr>
        <w:tc>
          <w:tcPr>
            <w:tcW w:w="5070" w:type="dxa"/>
            <w:gridSpan w:val="2"/>
            <w:shd w:val="clear" w:color="auto" w:fill="auto"/>
          </w:tcPr>
          <w:p w14:paraId="50E1E27C" w14:textId="77777777" w:rsidR="00BC4C27" w:rsidRPr="00A06712" w:rsidRDefault="00BC4C27" w:rsidP="0047346B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«Мин» («Я»)</w:t>
            </w:r>
          </w:p>
        </w:tc>
        <w:tc>
          <w:tcPr>
            <w:tcW w:w="708" w:type="dxa"/>
            <w:shd w:val="clear" w:color="auto" w:fill="auto"/>
          </w:tcPr>
          <w:p w14:paraId="04BAA091" w14:textId="77777777" w:rsidR="00BC4C27" w:rsidRPr="00A06712" w:rsidRDefault="00BC4C27" w:rsidP="00A5376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17</w:t>
            </w:r>
          </w:p>
        </w:tc>
        <w:tc>
          <w:tcPr>
            <w:tcW w:w="3792" w:type="dxa"/>
            <w:shd w:val="clear" w:color="auto" w:fill="auto"/>
          </w:tcPr>
          <w:p w14:paraId="06AE9546" w14:textId="77777777" w:rsidR="00BC4C27" w:rsidRPr="00A06712" w:rsidRDefault="00BC4C27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9DE3D3B" w14:textId="77777777" w:rsidTr="007641A4">
        <w:trPr>
          <w:trHeight w:val="623"/>
        </w:trPr>
        <w:tc>
          <w:tcPr>
            <w:tcW w:w="1951" w:type="dxa"/>
            <w:vMerge w:val="restart"/>
            <w:shd w:val="clear" w:color="auto" w:fill="auto"/>
          </w:tcPr>
          <w:p w14:paraId="18CB59C0" w14:textId="1538782E" w:rsidR="007641A4" w:rsidRPr="00A06712" w:rsidRDefault="007641A4" w:rsidP="00284A25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4C3EC708" w14:textId="77777777" w:rsidR="007641A4" w:rsidRPr="00A06712" w:rsidRDefault="007641A4" w:rsidP="0032312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val="tt-RU" w:eastAsia="en-US"/>
              </w:rPr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>«Кадерле б</w:t>
            </w:r>
            <w:r w:rsidRPr="00A06712">
              <w:rPr>
                <w:rFonts w:eastAsia="Calibri"/>
                <w:lang w:val="tt-RU" w:eastAsia="en-US"/>
              </w:rPr>
              <w:t>үләк</w:t>
            </w:r>
            <w:r w:rsidRPr="00A06712">
              <w:rPr>
                <w:rFonts w:eastAsia="Calibri"/>
                <w:lang w:eastAsia="en-US"/>
              </w:rPr>
              <w:t>» («Ценный подарок»)</w:t>
            </w:r>
          </w:p>
        </w:tc>
        <w:tc>
          <w:tcPr>
            <w:tcW w:w="708" w:type="dxa"/>
            <w:shd w:val="clear" w:color="auto" w:fill="auto"/>
          </w:tcPr>
          <w:p w14:paraId="364394E9" w14:textId="11915248" w:rsidR="007641A4" w:rsidRPr="00A06712" w:rsidRDefault="007641A4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9B47F4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Участвовать в диалогах-расспросах.</w:t>
            </w:r>
          </w:p>
          <w:p w14:paraId="7C833E9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Выразительно читать текст вслух, соблюдая правильную интонацию. Понимать на слух речь учителя и одноклассников.</w:t>
            </w:r>
          </w:p>
          <w:p w14:paraId="520661A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Выполнять тестовые задания по тексту.</w:t>
            </w:r>
            <w:r w:rsidR="0052520E" w:rsidRPr="00A06712">
              <w:rPr>
                <w:rFonts w:eastAsia="Calibri"/>
                <w:lang w:eastAsia="en-US"/>
              </w:rPr>
              <w:t xml:space="preserve"> </w:t>
            </w:r>
            <w:r w:rsidRPr="00A06712">
              <w:rPr>
                <w:rFonts w:eastAsia="Calibri"/>
                <w:lang w:eastAsia="en-US"/>
              </w:rPr>
              <w:t>Работать с рисунками по содержанию текста.</w:t>
            </w:r>
          </w:p>
        </w:tc>
      </w:tr>
      <w:tr w:rsidR="007641A4" w:rsidRPr="00A06712" w14:paraId="2F225963" w14:textId="77777777" w:rsidTr="007641A4">
        <w:trPr>
          <w:trHeight w:val="1859"/>
        </w:trPr>
        <w:tc>
          <w:tcPr>
            <w:tcW w:w="1951" w:type="dxa"/>
            <w:vMerge/>
            <w:shd w:val="clear" w:color="auto" w:fill="auto"/>
          </w:tcPr>
          <w:p w14:paraId="3DDFE54A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16C0E17" w14:textId="77777777" w:rsidR="007641A4" w:rsidRDefault="007641A4" w:rsidP="008E17EE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lang w:val="tt-RU" w:eastAsia="en-US"/>
              </w:rPr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 xml:space="preserve">«Буталган </w:t>
            </w:r>
            <w:r w:rsidRPr="00A06712">
              <w:rPr>
                <w:rFonts w:eastAsia="Calibri"/>
                <w:lang w:val="tt-RU" w:eastAsia="en-US"/>
              </w:rPr>
              <w:t>ә</w:t>
            </w:r>
            <w:r w:rsidRPr="00A06712">
              <w:rPr>
                <w:rFonts w:eastAsia="Calibri"/>
                <w:lang w:eastAsia="en-US"/>
              </w:rPr>
              <w:t>кият»</w:t>
            </w:r>
            <w:r w:rsidRPr="00A06712">
              <w:rPr>
                <w:rFonts w:eastAsia="Calibri"/>
                <w:lang w:val="tt-RU" w:eastAsia="en-US"/>
              </w:rPr>
              <w:t xml:space="preserve"> (</w:t>
            </w:r>
            <w:r w:rsidRPr="00A06712">
              <w:rPr>
                <w:rFonts w:eastAsia="Calibri"/>
                <w:lang w:eastAsia="en-US"/>
              </w:rPr>
              <w:t>«Сказка-головоломка»)</w:t>
            </w:r>
            <w:r w:rsidR="00BC4C27">
              <w:rPr>
                <w:rFonts w:eastAsia="Calibri"/>
                <w:lang w:eastAsia="en-US"/>
              </w:rPr>
              <w:t>.</w:t>
            </w:r>
          </w:p>
          <w:p w14:paraId="3E30DB0F" w14:textId="1C1E766D" w:rsidR="007641A4" w:rsidRPr="00A06712" w:rsidRDefault="00284A25" w:rsidP="00131AD4">
            <w:pPr>
              <w:jc w:val="center"/>
              <w:rPr>
                <w:lang w:val="tt-RU" w:eastAsia="en-US"/>
              </w:rPr>
            </w:pPr>
            <w:r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708" w:type="dxa"/>
            <w:shd w:val="clear" w:color="auto" w:fill="auto"/>
          </w:tcPr>
          <w:p w14:paraId="501D0B50" w14:textId="7D7A2CB0" w:rsidR="007641A4" w:rsidRPr="00A06712" w:rsidRDefault="007641A4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547D0C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4869DFB" w14:textId="77777777" w:rsidTr="0008044E">
        <w:trPr>
          <w:trHeight w:val="535"/>
        </w:trPr>
        <w:tc>
          <w:tcPr>
            <w:tcW w:w="1951" w:type="dxa"/>
            <w:vMerge w:val="restart"/>
            <w:shd w:val="clear" w:color="auto" w:fill="auto"/>
          </w:tcPr>
          <w:p w14:paraId="53CBE9AE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Систематический курс</w:t>
            </w:r>
          </w:p>
          <w:p w14:paraId="76963E9E" w14:textId="6061B066" w:rsidR="007641A4" w:rsidRPr="00A06712" w:rsidRDefault="007641A4" w:rsidP="00131AD4">
            <w:pPr>
              <w:ind w:firstLine="21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(фонетика и орфоэпия, графика)</w:t>
            </w:r>
          </w:p>
        </w:tc>
        <w:tc>
          <w:tcPr>
            <w:tcW w:w="3119" w:type="dxa"/>
            <w:shd w:val="clear" w:color="auto" w:fill="auto"/>
          </w:tcPr>
          <w:p w14:paraId="7CED35C5" w14:textId="77777777" w:rsidR="007641A4" w:rsidRPr="00A06712" w:rsidRDefault="007641A4" w:rsidP="00323122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t>Система гласных звуков татарского языка</w:t>
            </w:r>
          </w:p>
        </w:tc>
        <w:tc>
          <w:tcPr>
            <w:tcW w:w="708" w:type="dxa"/>
            <w:shd w:val="clear" w:color="auto" w:fill="auto"/>
          </w:tcPr>
          <w:p w14:paraId="0B0AC1B2" w14:textId="0C1B8B06" w:rsidR="007641A4" w:rsidRPr="00A06712" w:rsidRDefault="007641A4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6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36B5835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в слове гласные и согласные звуки.</w:t>
            </w:r>
          </w:p>
          <w:p w14:paraId="6C7D350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произносить их. Кратко характеризовать гласные и согласные звуки.</w:t>
            </w:r>
          </w:p>
          <w:p w14:paraId="1A67B711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Находить в тексте слова с заданным звуком.</w:t>
            </w:r>
          </w:p>
          <w:p w14:paraId="17E6CE23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Группировать звуки по заданным критериям. </w:t>
            </w:r>
          </w:p>
          <w:p w14:paraId="0C7EC8B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Соблюдать правильное ударение в словах.</w:t>
            </w:r>
          </w:p>
          <w:p w14:paraId="76E6F09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специфичные звуки языка.</w:t>
            </w:r>
          </w:p>
          <w:p w14:paraId="14A7CD9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Записывать слова в алфавитном порядке.</w:t>
            </w:r>
          </w:p>
        </w:tc>
      </w:tr>
      <w:tr w:rsidR="007641A4" w:rsidRPr="00A06712" w14:paraId="31C0C415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3B675949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6D91AB8" w14:textId="77777777" w:rsidR="007641A4" w:rsidRDefault="007641A4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Повторение</w:t>
            </w:r>
            <w:r w:rsidR="00C436D2">
              <w:rPr>
                <w:lang w:val="tt-RU" w:eastAsia="en-US"/>
              </w:rPr>
              <w:t>.</w:t>
            </w:r>
          </w:p>
          <w:p w14:paraId="51E2A61C" w14:textId="77777777" w:rsidR="00C436D2" w:rsidRPr="00C436D2" w:rsidRDefault="00C436D2" w:rsidP="00323122">
            <w:pPr>
              <w:jc w:val="center"/>
              <w:rPr>
                <w:i/>
              </w:rPr>
            </w:pPr>
            <w:r w:rsidRPr="00C436D2">
              <w:rPr>
                <w:i/>
                <w:lang w:val="tt-RU"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7F0B72E2" w14:textId="77777777" w:rsidR="007641A4" w:rsidRPr="00A06712" w:rsidRDefault="007641A4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5434BD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735B067" w14:textId="77777777" w:rsidTr="0008044E">
        <w:trPr>
          <w:trHeight w:val="530"/>
        </w:trPr>
        <w:tc>
          <w:tcPr>
            <w:tcW w:w="1951" w:type="dxa"/>
            <w:vMerge/>
            <w:shd w:val="clear" w:color="auto" w:fill="auto"/>
          </w:tcPr>
          <w:p w14:paraId="4B2F18CB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8D7024E" w14:textId="77777777" w:rsidR="007641A4" w:rsidRPr="00A06712" w:rsidRDefault="007641A4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Согласные звуки в татарском языке</w:t>
            </w:r>
          </w:p>
        </w:tc>
        <w:tc>
          <w:tcPr>
            <w:tcW w:w="708" w:type="dxa"/>
            <w:shd w:val="clear" w:color="auto" w:fill="auto"/>
          </w:tcPr>
          <w:p w14:paraId="241774C3" w14:textId="21BB1766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5</w:t>
            </w:r>
          </w:p>
        </w:tc>
        <w:tc>
          <w:tcPr>
            <w:tcW w:w="3792" w:type="dxa"/>
            <w:vMerge/>
            <w:shd w:val="clear" w:color="auto" w:fill="auto"/>
          </w:tcPr>
          <w:p w14:paraId="32E71C4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4B288DE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11BD57FB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E4F5A0" w14:textId="77777777" w:rsidR="007641A4" w:rsidRPr="00A06712" w:rsidRDefault="007641A4" w:rsidP="00323122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Татарский алфавит</w:t>
            </w:r>
          </w:p>
        </w:tc>
        <w:tc>
          <w:tcPr>
            <w:tcW w:w="708" w:type="dxa"/>
            <w:shd w:val="clear" w:color="auto" w:fill="auto"/>
          </w:tcPr>
          <w:p w14:paraId="15AFD2DE" w14:textId="77777777" w:rsidR="007641A4" w:rsidRPr="00A06712" w:rsidRDefault="007641A4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5395D0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2F25CF9" w14:textId="77777777" w:rsidTr="0008044E">
        <w:trPr>
          <w:trHeight w:val="1970"/>
        </w:trPr>
        <w:tc>
          <w:tcPr>
            <w:tcW w:w="1951" w:type="dxa"/>
            <w:vMerge/>
            <w:shd w:val="clear" w:color="auto" w:fill="auto"/>
          </w:tcPr>
          <w:p w14:paraId="603996BF" w14:textId="77777777" w:rsidR="007641A4" w:rsidRPr="00A06712" w:rsidRDefault="007641A4" w:rsidP="0032312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58FF05" w14:textId="104A353E" w:rsidR="00C436D2" w:rsidRDefault="007641A4" w:rsidP="00C436D2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 w:rsidR="00284A25">
              <w:rPr>
                <w:lang w:eastAsia="en-US"/>
              </w:rPr>
              <w:t>.</w:t>
            </w:r>
          </w:p>
          <w:p w14:paraId="38DDF4D2" w14:textId="18702081" w:rsidR="007641A4" w:rsidRPr="00A06712" w:rsidRDefault="00C436D2" w:rsidP="00131AD4">
            <w:pPr>
              <w:jc w:val="center"/>
              <w:rPr>
                <w:lang w:val="tt-RU" w:eastAsia="en-US"/>
              </w:rPr>
            </w:pPr>
            <w:r w:rsidRPr="00C436D2">
              <w:rPr>
                <w:i/>
                <w:lang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3605F96D" w14:textId="77777777" w:rsidR="007641A4" w:rsidRPr="00A06712" w:rsidRDefault="007641A4" w:rsidP="0032312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E3E9BF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C8655F6" w14:textId="77777777" w:rsidTr="0008044E">
        <w:trPr>
          <w:trHeight w:val="1758"/>
        </w:trPr>
        <w:tc>
          <w:tcPr>
            <w:tcW w:w="1951" w:type="dxa"/>
            <w:shd w:val="clear" w:color="auto" w:fill="auto"/>
          </w:tcPr>
          <w:p w14:paraId="06E59B2C" w14:textId="77777777" w:rsidR="007641A4" w:rsidRPr="00A06712" w:rsidRDefault="007641A4" w:rsidP="00323122">
            <w:pPr>
              <w:ind w:firstLine="21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317E8AE0" w14:textId="77777777" w:rsidR="007641A4" w:rsidRPr="00A06712" w:rsidRDefault="007641A4" w:rsidP="00323122">
            <w:pPr>
              <w:jc w:val="center"/>
              <w:rPr>
                <w:lang w:eastAsia="en-US"/>
              </w:rPr>
            </w:pPr>
            <w:r w:rsidRPr="00A06712">
              <w:rPr>
                <w:lang w:val="tt-RU" w:eastAsia="en-US"/>
              </w:rPr>
              <w:t xml:space="preserve">Урок-игра </w:t>
            </w:r>
            <w:r w:rsidRPr="00A06712">
              <w:rPr>
                <w:lang w:eastAsia="en-US"/>
              </w:rPr>
              <w:t>«Дустым янына барам»</w:t>
            </w:r>
            <w:r w:rsidRPr="00A06712">
              <w:rPr>
                <w:lang w:val="tt-RU" w:eastAsia="en-US"/>
              </w:rPr>
              <w:t xml:space="preserve"> (</w:t>
            </w:r>
            <w:r w:rsidRPr="00A06712">
              <w:rPr>
                <w:lang w:eastAsia="en-US"/>
              </w:rPr>
              <w:t>«</w:t>
            </w:r>
            <w:r w:rsidRPr="00A06712">
              <w:rPr>
                <w:lang w:val="tt-RU" w:eastAsia="en-US"/>
              </w:rPr>
              <w:t>По дороге к другу</w:t>
            </w:r>
            <w:r w:rsidRPr="00A06712">
              <w:rPr>
                <w:lang w:eastAsia="en-US"/>
              </w:rPr>
              <w:t>»)</w:t>
            </w:r>
          </w:p>
          <w:p w14:paraId="5EA28D70" w14:textId="77777777" w:rsidR="007641A4" w:rsidRPr="00A06712" w:rsidRDefault="007641A4" w:rsidP="00323122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521DDA5" w14:textId="3B90160F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1F40C315" w14:textId="77777777" w:rsidR="007641A4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val="tt-RU" w:eastAsia="en-US"/>
              </w:rPr>
              <w:t>Принимат</w:t>
            </w:r>
            <w:r w:rsidRPr="00A06712">
              <w:rPr>
                <w:rFonts w:eastAsia="Calibri"/>
                <w:lang w:eastAsia="en-US"/>
              </w:rPr>
              <w:t xml:space="preserve">ь участие в коллективной игре. </w:t>
            </w:r>
            <w:r w:rsidR="007641A4" w:rsidRPr="00A06712">
              <w:rPr>
                <w:rFonts w:eastAsia="Calibri"/>
                <w:lang w:eastAsia="en-US"/>
              </w:rPr>
              <w:t>Соблюдать нормы татарского литературного языка в собственной речи и оценивать соблюдение этих норм в речи собеседников.</w:t>
            </w:r>
          </w:p>
          <w:p w14:paraId="1288C2B1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val="tt-RU" w:eastAsia="en-US"/>
              </w:rPr>
              <w:t>Повторять гласные и согласные звуки татарского языка.</w:t>
            </w:r>
          </w:p>
          <w:p w14:paraId="23A1AD69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val="tt-RU" w:eastAsia="en-US"/>
              </w:rPr>
              <w:t>Правильно произносить скороговорки.</w:t>
            </w:r>
          </w:p>
        </w:tc>
      </w:tr>
      <w:tr w:rsidR="00C436D2" w:rsidRPr="00A06712" w14:paraId="48635130" w14:textId="77777777" w:rsidTr="00C436D2">
        <w:trPr>
          <w:trHeight w:val="407"/>
        </w:trPr>
        <w:tc>
          <w:tcPr>
            <w:tcW w:w="5070" w:type="dxa"/>
            <w:gridSpan w:val="2"/>
            <w:shd w:val="clear" w:color="auto" w:fill="auto"/>
          </w:tcPr>
          <w:p w14:paraId="189C766B" w14:textId="77777777" w:rsidR="00C436D2" w:rsidRPr="00A06712" w:rsidRDefault="00C436D2" w:rsidP="008A0833">
            <w:pPr>
              <w:jc w:val="center"/>
              <w:rPr>
                <w:b/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«Тир</w:t>
            </w:r>
            <w:r w:rsidRPr="00A06712">
              <w:rPr>
                <w:rFonts w:eastAsia="Calibri"/>
                <w:b/>
                <w:lang w:val="tt-RU" w:eastAsia="en-US"/>
              </w:rPr>
              <w:t>ә-як, көнкүреш</w:t>
            </w:r>
            <w:r w:rsidRPr="00A06712">
              <w:rPr>
                <w:rFonts w:eastAsia="Calibri"/>
                <w:b/>
                <w:lang w:eastAsia="en-US"/>
              </w:rPr>
              <w:t>» («Мир вокруг меня»</w:t>
            </w:r>
            <w:r w:rsidRPr="00A06712">
              <w:rPr>
                <w:rFonts w:eastAsia="Calibri"/>
                <w:b/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5779540" w14:textId="77777777" w:rsidR="00C436D2" w:rsidRPr="00C436D2" w:rsidRDefault="00C436D2" w:rsidP="00C436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792" w:type="dxa"/>
            <w:shd w:val="clear" w:color="auto" w:fill="auto"/>
          </w:tcPr>
          <w:p w14:paraId="17A5A2CD" w14:textId="77777777" w:rsidR="00C436D2" w:rsidRPr="00A06712" w:rsidRDefault="00C436D2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70C6E939" w14:textId="77777777" w:rsidTr="00C436D2">
        <w:trPr>
          <w:trHeight w:val="697"/>
        </w:trPr>
        <w:tc>
          <w:tcPr>
            <w:tcW w:w="1951" w:type="dxa"/>
            <w:vMerge w:val="restart"/>
            <w:shd w:val="clear" w:color="auto" w:fill="auto"/>
          </w:tcPr>
          <w:p w14:paraId="0CA36071" w14:textId="27C2BCAE" w:rsidR="007641A4" w:rsidRPr="00A06712" w:rsidRDefault="007641A4" w:rsidP="00131AD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 (</w:t>
            </w:r>
            <w:r w:rsidRPr="00A06712">
              <w:rPr>
                <w:rFonts w:eastAsia="Calibri"/>
                <w:lang w:val="tt-RU" w:eastAsia="en-US"/>
              </w:rPr>
              <w:t xml:space="preserve">графика, </w:t>
            </w:r>
            <w:r w:rsidRPr="00A06712">
              <w:rPr>
                <w:rFonts w:eastAsia="Calibri"/>
                <w:lang w:eastAsia="en-US"/>
              </w:rPr>
              <w:t>лексика)</w:t>
            </w:r>
          </w:p>
        </w:tc>
        <w:tc>
          <w:tcPr>
            <w:tcW w:w="3119" w:type="dxa"/>
            <w:shd w:val="clear" w:color="auto" w:fill="auto"/>
          </w:tcPr>
          <w:p w14:paraId="72B775F0" w14:textId="77777777" w:rsidR="007641A4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Правописание букв татарского алфавита</w:t>
            </w:r>
            <w:r w:rsidR="00C436D2">
              <w:rPr>
                <w:lang w:eastAsia="en-US"/>
              </w:rPr>
              <w:t>.</w:t>
            </w:r>
          </w:p>
          <w:p w14:paraId="03345C72" w14:textId="77777777" w:rsidR="00C436D2" w:rsidRPr="00C436D2" w:rsidRDefault="00C436D2" w:rsidP="0047445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C436D2">
              <w:rPr>
                <w:i/>
                <w:lang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0ACB3664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  <w:p w14:paraId="30F25DEB" w14:textId="77777777" w:rsidR="007641A4" w:rsidRPr="00A06712" w:rsidRDefault="007641A4" w:rsidP="0047445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14:paraId="5D09C4B2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Применять изученные правила правописания: раздельное написание слов в предложении. Повторить татарский алфавит, правописание букв.</w:t>
            </w:r>
          </w:p>
          <w:p w14:paraId="5ACBC46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Уметь работать с толковым словарем.</w:t>
            </w:r>
          </w:p>
          <w:p w14:paraId="563B975C" w14:textId="77777777" w:rsidR="007641A4" w:rsidRPr="00A06712" w:rsidRDefault="007641A4" w:rsidP="002A3C1C">
            <w:pPr>
              <w:jc w:val="both"/>
            </w:pPr>
            <w:r w:rsidRPr="00A06712">
              <w:t>Находить в словаре значение слов.</w:t>
            </w:r>
          </w:p>
          <w:p w14:paraId="472A97BD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t>Отличать группы слов, не составляющих предложение. Определять границы предложений в деформированном тексте.</w:t>
            </w:r>
          </w:p>
          <w:p w14:paraId="480BF60A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оформлять предложение на письме, выбирая необходимые знаки препинания на конце предложения.</w:t>
            </w:r>
          </w:p>
          <w:p w14:paraId="0DEAC94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Выявлять в тексте случаи употребления элементарных синонимов и антонимов.</w:t>
            </w:r>
          </w:p>
          <w:p w14:paraId="03398FD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</w:rPr>
              <w:t>Осознавать значения синонимов</w:t>
            </w:r>
          </w:p>
          <w:p w14:paraId="525061D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</w:rPr>
              <w:t>и антонимов в тексте и разговорной речи.</w:t>
            </w:r>
          </w:p>
        </w:tc>
      </w:tr>
      <w:tr w:rsidR="007641A4" w:rsidRPr="00A06712" w14:paraId="42C729B0" w14:textId="77777777" w:rsidTr="00323122">
        <w:trPr>
          <w:trHeight w:val="636"/>
        </w:trPr>
        <w:tc>
          <w:tcPr>
            <w:tcW w:w="1951" w:type="dxa"/>
            <w:vMerge/>
            <w:shd w:val="clear" w:color="auto" w:fill="auto"/>
          </w:tcPr>
          <w:p w14:paraId="19EE184F" w14:textId="77777777" w:rsidR="007641A4" w:rsidRPr="00A06712" w:rsidRDefault="007641A4" w:rsidP="00323122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27580D" w14:textId="77777777" w:rsidR="007641A4" w:rsidRPr="00A06712" w:rsidRDefault="007641A4" w:rsidP="00323122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Толковый словарь татарского языка</w:t>
            </w:r>
          </w:p>
        </w:tc>
        <w:tc>
          <w:tcPr>
            <w:tcW w:w="708" w:type="dxa"/>
            <w:shd w:val="clear" w:color="auto" w:fill="auto"/>
          </w:tcPr>
          <w:p w14:paraId="2669E442" w14:textId="77777777" w:rsidR="007641A4" w:rsidRPr="00A06712" w:rsidRDefault="007641A4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766834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FB94B79" w14:textId="77777777" w:rsidTr="00474456">
        <w:trPr>
          <w:trHeight w:val="330"/>
        </w:trPr>
        <w:tc>
          <w:tcPr>
            <w:tcW w:w="1951" w:type="dxa"/>
            <w:vMerge/>
            <w:shd w:val="clear" w:color="auto" w:fill="auto"/>
          </w:tcPr>
          <w:p w14:paraId="6D97182E" w14:textId="77777777" w:rsidR="007641A4" w:rsidRPr="00A06712" w:rsidRDefault="007641A4" w:rsidP="00323122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8879558" w14:textId="77777777" w:rsidR="007641A4" w:rsidRPr="00A06712" w:rsidRDefault="007641A4" w:rsidP="00323122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val="tt-RU" w:eastAsia="en-US"/>
              </w:rPr>
              <w:t>Проектная работа</w:t>
            </w:r>
          </w:p>
        </w:tc>
        <w:tc>
          <w:tcPr>
            <w:tcW w:w="708" w:type="dxa"/>
            <w:shd w:val="clear" w:color="auto" w:fill="auto"/>
          </w:tcPr>
          <w:p w14:paraId="64793BE4" w14:textId="77777777" w:rsidR="007641A4" w:rsidRPr="00A06712" w:rsidRDefault="007641A4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9FB7B6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49253AB" w14:textId="77777777" w:rsidTr="00474456">
        <w:trPr>
          <w:trHeight w:val="278"/>
        </w:trPr>
        <w:tc>
          <w:tcPr>
            <w:tcW w:w="1951" w:type="dxa"/>
            <w:vMerge/>
            <w:shd w:val="clear" w:color="auto" w:fill="auto"/>
          </w:tcPr>
          <w:p w14:paraId="629137DF" w14:textId="77777777" w:rsidR="007641A4" w:rsidRPr="00A06712" w:rsidRDefault="007641A4" w:rsidP="00323122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8195AD2" w14:textId="77777777" w:rsidR="007641A4" w:rsidRPr="00A06712" w:rsidRDefault="007641A4" w:rsidP="00323122">
            <w:pPr>
              <w:jc w:val="center"/>
              <w:rPr>
                <w:i/>
                <w:lang w:val="tt-RU" w:eastAsia="en-US"/>
              </w:rPr>
            </w:pPr>
            <w:r w:rsidRPr="00A06712">
              <w:rPr>
                <w:lang w:eastAsia="en-US"/>
              </w:rPr>
              <w:t>Слово и предложение</w:t>
            </w:r>
          </w:p>
        </w:tc>
        <w:tc>
          <w:tcPr>
            <w:tcW w:w="708" w:type="dxa"/>
            <w:shd w:val="clear" w:color="auto" w:fill="auto"/>
          </w:tcPr>
          <w:p w14:paraId="7FBE314E" w14:textId="77777777" w:rsidR="007641A4" w:rsidRPr="00A06712" w:rsidRDefault="007641A4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3E7689D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DC8C708" w14:textId="77777777" w:rsidTr="00474456">
        <w:trPr>
          <w:trHeight w:val="267"/>
        </w:trPr>
        <w:tc>
          <w:tcPr>
            <w:tcW w:w="1951" w:type="dxa"/>
            <w:vMerge/>
            <w:shd w:val="clear" w:color="auto" w:fill="auto"/>
          </w:tcPr>
          <w:p w14:paraId="5CA0B62A" w14:textId="77777777" w:rsidR="007641A4" w:rsidRPr="00A06712" w:rsidRDefault="007641A4" w:rsidP="00323122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794A71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Синонимы. Антонимы</w:t>
            </w:r>
          </w:p>
        </w:tc>
        <w:tc>
          <w:tcPr>
            <w:tcW w:w="708" w:type="dxa"/>
            <w:shd w:val="clear" w:color="auto" w:fill="auto"/>
          </w:tcPr>
          <w:p w14:paraId="74299B14" w14:textId="77777777" w:rsidR="007641A4" w:rsidRPr="00A06712" w:rsidRDefault="007641A4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7B2F39C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0BFF565" w14:textId="77777777" w:rsidTr="00474456">
        <w:trPr>
          <w:trHeight w:val="2101"/>
        </w:trPr>
        <w:tc>
          <w:tcPr>
            <w:tcW w:w="1951" w:type="dxa"/>
            <w:vMerge/>
            <w:shd w:val="clear" w:color="auto" w:fill="auto"/>
          </w:tcPr>
          <w:p w14:paraId="7A887736" w14:textId="77777777" w:rsidR="007641A4" w:rsidRPr="00A06712" w:rsidRDefault="007641A4" w:rsidP="00323122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05255BD" w14:textId="77777777" w:rsidR="007641A4" w:rsidRPr="00A06712" w:rsidRDefault="007641A4" w:rsidP="00323122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val="tt-RU" w:eastAsia="en-US"/>
              </w:rPr>
              <w:t>Диктант</w:t>
            </w:r>
          </w:p>
        </w:tc>
        <w:tc>
          <w:tcPr>
            <w:tcW w:w="708" w:type="dxa"/>
            <w:shd w:val="clear" w:color="auto" w:fill="auto"/>
          </w:tcPr>
          <w:p w14:paraId="51B02F11" w14:textId="77777777" w:rsidR="007641A4" w:rsidRPr="00A06712" w:rsidRDefault="007641A4" w:rsidP="0032312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F0A7F3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CD67B3C" w14:textId="77777777" w:rsidTr="000A34FC">
        <w:trPr>
          <w:trHeight w:val="273"/>
        </w:trPr>
        <w:tc>
          <w:tcPr>
            <w:tcW w:w="1951" w:type="dxa"/>
            <w:shd w:val="clear" w:color="auto" w:fill="auto"/>
          </w:tcPr>
          <w:p w14:paraId="5F35DA03" w14:textId="77777777" w:rsidR="007641A4" w:rsidRPr="00A06712" w:rsidRDefault="007641A4" w:rsidP="00474456">
            <w:pPr>
              <w:ind w:firstLine="21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  <w:p w14:paraId="2FF99962" w14:textId="77777777" w:rsidR="007641A4" w:rsidRPr="00A06712" w:rsidRDefault="007641A4" w:rsidP="00474456">
            <w:pPr>
              <w:ind w:firstLine="2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57DFFF3" w14:textId="77777777" w:rsidR="007641A4" w:rsidRPr="00A06712" w:rsidRDefault="007641A4" w:rsidP="00474456">
            <w:pPr>
              <w:jc w:val="center"/>
              <w:rPr>
                <w:lang w:val="tt-RU"/>
              </w:rPr>
            </w:pPr>
            <w:r w:rsidRPr="00A06712">
              <w:rPr>
                <w:lang w:val="tt-RU"/>
              </w:rPr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>«Начар гам</w:t>
            </w:r>
            <w:r w:rsidRPr="00A06712">
              <w:rPr>
                <w:rFonts w:eastAsia="Calibri"/>
                <w:lang w:val="tt-RU" w:eastAsia="en-US"/>
              </w:rPr>
              <w:t>әл</w:t>
            </w:r>
            <w:r w:rsidRPr="00A06712">
              <w:rPr>
                <w:rFonts w:eastAsia="Calibri"/>
                <w:lang w:eastAsia="en-US"/>
              </w:rPr>
              <w:t>» («Плохой поступок»)</w:t>
            </w:r>
          </w:p>
          <w:p w14:paraId="1DD0BB5C" w14:textId="77777777" w:rsidR="007641A4" w:rsidRPr="00A06712" w:rsidRDefault="007641A4" w:rsidP="00474456">
            <w:pPr>
              <w:jc w:val="center"/>
              <w:rPr>
                <w:lang w:val="tt-RU"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8B5A0A5" w14:textId="6E44188B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lastRenderedPageBreak/>
              <w:t>1</w:t>
            </w:r>
          </w:p>
        </w:tc>
        <w:tc>
          <w:tcPr>
            <w:tcW w:w="3792" w:type="dxa"/>
            <w:shd w:val="clear" w:color="auto" w:fill="auto"/>
          </w:tcPr>
          <w:p w14:paraId="5AE09C4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Строить предложения для решения определенной речевой задачи (для ответа на заданный </w:t>
            </w:r>
            <w:r w:rsidRPr="00A06712">
              <w:rPr>
                <w:rFonts w:eastAsia="Calibri"/>
                <w:lang w:eastAsia="en-US"/>
              </w:rPr>
              <w:lastRenderedPageBreak/>
              <w:t>вопрос, для выражения собственного мнения).</w:t>
            </w:r>
          </w:p>
          <w:p w14:paraId="75D739EF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Владеть нормами татарского речевого этикета.</w:t>
            </w:r>
          </w:p>
        </w:tc>
      </w:tr>
      <w:tr w:rsidR="00C436D2" w:rsidRPr="00A06712" w14:paraId="7097B67A" w14:textId="77777777" w:rsidTr="00131AD4">
        <w:trPr>
          <w:trHeight w:val="284"/>
        </w:trPr>
        <w:tc>
          <w:tcPr>
            <w:tcW w:w="5070" w:type="dxa"/>
            <w:gridSpan w:val="2"/>
            <w:shd w:val="clear" w:color="auto" w:fill="auto"/>
          </w:tcPr>
          <w:p w14:paraId="2B429EEA" w14:textId="77777777" w:rsidR="00C436D2" w:rsidRPr="00A06712" w:rsidRDefault="00C436D2" w:rsidP="008A0833">
            <w:pPr>
              <w:jc w:val="center"/>
              <w:rPr>
                <w:bCs/>
                <w:shd w:val="clear" w:color="auto" w:fill="FFFFFF"/>
              </w:rPr>
            </w:pPr>
            <w:r w:rsidRPr="00A06712">
              <w:rPr>
                <w:rFonts w:eastAsia="Calibri"/>
                <w:b/>
              </w:rPr>
              <w:lastRenderedPageBreak/>
              <w:t xml:space="preserve">«Туган </w:t>
            </w:r>
            <w:r w:rsidRPr="00A06712">
              <w:rPr>
                <w:rFonts w:eastAsia="Calibri"/>
                <w:b/>
                <w:lang w:val="tt-RU"/>
              </w:rPr>
              <w:t>җирем</w:t>
            </w:r>
            <w:r w:rsidRPr="00A06712">
              <w:rPr>
                <w:rFonts w:eastAsia="Calibri"/>
                <w:b/>
              </w:rPr>
              <w:t>» («Моя Родина»)</w:t>
            </w:r>
          </w:p>
        </w:tc>
        <w:tc>
          <w:tcPr>
            <w:tcW w:w="708" w:type="dxa"/>
            <w:shd w:val="clear" w:color="auto" w:fill="auto"/>
          </w:tcPr>
          <w:p w14:paraId="35D742FC" w14:textId="77777777" w:rsidR="00C436D2" w:rsidRPr="00C436D2" w:rsidRDefault="00C436D2" w:rsidP="00C436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3792" w:type="dxa"/>
            <w:shd w:val="clear" w:color="auto" w:fill="auto"/>
          </w:tcPr>
          <w:p w14:paraId="1E319E6E" w14:textId="77777777" w:rsidR="00C436D2" w:rsidRPr="00A06712" w:rsidRDefault="00C436D2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7DCABC1E" w14:textId="77777777" w:rsidTr="00474456">
        <w:trPr>
          <w:trHeight w:val="815"/>
        </w:trPr>
        <w:tc>
          <w:tcPr>
            <w:tcW w:w="1951" w:type="dxa"/>
            <w:vMerge w:val="restart"/>
            <w:shd w:val="clear" w:color="auto" w:fill="auto"/>
          </w:tcPr>
          <w:p w14:paraId="50E4C5F5" w14:textId="34E6E76F" w:rsidR="007641A4" w:rsidRPr="00A06712" w:rsidRDefault="007641A4" w:rsidP="00284A25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 (морфология)</w:t>
            </w:r>
            <w:r w:rsidR="00284A25" w:rsidRPr="00A0671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38B2151" w14:textId="77777777" w:rsidR="007641A4" w:rsidRPr="00A06712" w:rsidRDefault="007641A4" w:rsidP="00474456">
            <w:pPr>
              <w:jc w:val="center"/>
              <w:rPr>
                <w:rFonts w:eastAsia="Calibri"/>
                <w:b/>
                <w:i/>
              </w:rPr>
            </w:pPr>
            <w:r w:rsidRPr="00A06712">
              <w:t>Самостоятельные части речи</w:t>
            </w:r>
            <w:r w:rsidRPr="00A06712">
              <w:rPr>
                <w:lang w:val="tt-RU"/>
              </w:rPr>
              <w:t xml:space="preserve">: </w:t>
            </w:r>
            <w:r w:rsidRPr="00A06712">
              <w:t>имя существительное, имя прилагательное, глагол</w:t>
            </w:r>
          </w:p>
        </w:tc>
        <w:tc>
          <w:tcPr>
            <w:tcW w:w="708" w:type="dxa"/>
            <w:shd w:val="clear" w:color="auto" w:fill="auto"/>
          </w:tcPr>
          <w:p w14:paraId="384A5345" w14:textId="2D11D177" w:rsidR="007641A4" w:rsidRPr="00A06712" w:rsidRDefault="007641A4" w:rsidP="00131AD4">
            <w:pPr>
              <w:jc w:val="center"/>
              <w:rPr>
                <w:rFonts w:eastAsia="Calibri"/>
                <w:b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16695E5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самостоятельные части речи; имя существительное.</w:t>
            </w:r>
          </w:p>
          <w:p w14:paraId="635565D4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Знать имена собственные и нарицательные, категорию числа существительных. </w:t>
            </w:r>
          </w:p>
          <w:p w14:paraId="5E306CA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их роль в речи.</w:t>
            </w:r>
          </w:p>
          <w:p w14:paraId="02C4249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присоединять аффиксы к существительным.</w:t>
            </w:r>
          </w:p>
          <w:p w14:paraId="39BBC4D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Употреблять в речи существительные, имеющие в русском языке лишь форму множественного числа.</w:t>
            </w:r>
          </w:p>
          <w:p w14:paraId="737B30BD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Распознавать имена прилагательные. </w:t>
            </w:r>
          </w:p>
          <w:p w14:paraId="5809C230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val="tt-RU" w:eastAsia="en-US"/>
              </w:rPr>
              <w:t>Уметь распознавать глагол, определять его грамматические признаки – время, лицо, число.</w:t>
            </w:r>
          </w:p>
          <w:p w14:paraId="096B8B46" w14:textId="77777777" w:rsidR="007641A4" w:rsidRPr="00A06712" w:rsidRDefault="00B94C67" w:rsidP="002A3C1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Определять их роль в речи.</w:t>
            </w:r>
          </w:p>
        </w:tc>
      </w:tr>
      <w:tr w:rsidR="007641A4" w:rsidRPr="00A06712" w14:paraId="3F4818BD" w14:textId="77777777" w:rsidTr="00474456">
        <w:trPr>
          <w:trHeight w:val="259"/>
        </w:trPr>
        <w:tc>
          <w:tcPr>
            <w:tcW w:w="1951" w:type="dxa"/>
            <w:vMerge/>
            <w:shd w:val="clear" w:color="auto" w:fill="auto"/>
          </w:tcPr>
          <w:p w14:paraId="659FB3DF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C45E49" w14:textId="77777777" w:rsidR="007641A4" w:rsidRPr="00A06712" w:rsidRDefault="007641A4" w:rsidP="00474456">
            <w:pPr>
              <w:jc w:val="center"/>
            </w:pPr>
            <w:r w:rsidRPr="00A06712">
              <w:rPr>
                <w:lang w:eastAsia="en-US"/>
              </w:rPr>
              <w:t>Им</w:t>
            </w:r>
            <w:r w:rsidRPr="00A06712">
              <w:rPr>
                <w:lang w:val="tt-RU" w:eastAsia="en-US"/>
              </w:rPr>
              <w:t xml:space="preserve">я </w:t>
            </w:r>
            <w:r w:rsidRPr="00A06712">
              <w:rPr>
                <w:bCs/>
                <w:shd w:val="clear" w:color="auto" w:fill="FFFFFF"/>
              </w:rPr>
              <w:t>существительное</w:t>
            </w:r>
          </w:p>
        </w:tc>
        <w:tc>
          <w:tcPr>
            <w:tcW w:w="708" w:type="dxa"/>
            <w:shd w:val="clear" w:color="auto" w:fill="auto"/>
          </w:tcPr>
          <w:p w14:paraId="1A61DC0E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7</w:t>
            </w:r>
          </w:p>
        </w:tc>
        <w:tc>
          <w:tcPr>
            <w:tcW w:w="3792" w:type="dxa"/>
            <w:vMerge/>
            <w:shd w:val="clear" w:color="auto" w:fill="auto"/>
          </w:tcPr>
          <w:p w14:paraId="3743CE2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18D3ACB" w14:textId="77777777" w:rsidTr="0008044E">
        <w:trPr>
          <w:trHeight w:val="242"/>
        </w:trPr>
        <w:tc>
          <w:tcPr>
            <w:tcW w:w="1951" w:type="dxa"/>
            <w:vMerge/>
            <w:shd w:val="clear" w:color="auto" w:fill="auto"/>
          </w:tcPr>
          <w:p w14:paraId="4BE9E672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73A90CF" w14:textId="77777777" w:rsidR="007641A4" w:rsidRPr="00A06712" w:rsidRDefault="007641A4" w:rsidP="00474456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bCs/>
                <w:i/>
                <w:shd w:val="clear" w:color="auto" w:fill="FFFFFF"/>
              </w:rPr>
              <w:t>Контрольное списывание</w:t>
            </w:r>
          </w:p>
        </w:tc>
        <w:tc>
          <w:tcPr>
            <w:tcW w:w="708" w:type="dxa"/>
            <w:shd w:val="clear" w:color="auto" w:fill="auto"/>
          </w:tcPr>
          <w:p w14:paraId="4CD23688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3782D75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74D1AB89" w14:textId="77777777" w:rsidTr="0008044E">
        <w:trPr>
          <w:trHeight w:val="288"/>
        </w:trPr>
        <w:tc>
          <w:tcPr>
            <w:tcW w:w="1951" w:type="dxa"/>
            <w:vMerge/>
            <w:shd w:val="clear" w:color="auto" w:fill="auto"/>
          </w:tcPr>
          <w:p w14:paraId="12154B13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5EDDCC3" w14:textId="77777777" w:rsidR="007641A4" w:rsidRPr="00A06712" w:rsidRDefault="007641A4" w:rsidP="00474456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lang w:eastAsia="en-US"/>
              </w:rPr>
              <w:t>Имя прилагательное</w:t>
            </w:r>
          </w:p>
        </w:tc>
        <w:tc>
          <w:tcPr>
            <w:tcW w:w="708" w:type="dxa"/>
            <w:shd w:val="clear" w:color="auto" w:fill="auto"/>
          </w:tcPr>
          <w:p w14:paraId="213AFBE9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6EDECFA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76715BB" w14:textId="77777777" w:rsidTr="0008044E">
        <w:trPr>
          <w:trHeight w:val="323"/>
        </w:trPr>
        <w:tc>
          <w:tcPr>
            <w:tcW w:w="1951" w:type="dxa"/>
            <w:vMerge/>
            <w:shd w:val="clear" w:color="auto" w:fill="auto"/>
          </w:tcPr>
          <w:p w14:paraId="2AAE8D7F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5771C2E" w14:textId="77777777" w:rsidR="007641A4" w:rsidRPr="00A06712" w:rsidRDefault="007641A4" w:rsidP="00474456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lang w:eastAsia="en-US"/>
              </w:rPr>
              <w:t>Глагол</w:t>
            </w:r>
          </w:p>
        </w:tc>
        <w:tc>
          <w:tcPr>
            <w:tcW w:w="708" w:type="dxa"/>
            <w:shd w:val="clear" w:color="auto" w:fill="auto"/>
          </w:tcPr>
          <w:p w14:paraId="4580B86C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762FEB6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96E086B" w14:textId="77777777" w:rsidTr="0008044E">
        <w:trPr>
          <w:trHeight w:val="291"/>
        </w:trPr>
        <w:tc>
          <w:tcPr>
            <w:tcW w:w="1951" w:type="dxa"/>
            <w:vMerge/>
            <w:shd w:val="clear" w:color="auto" w:fill="auto"/>
          </w:tcPr>
          <w:p w14:paraId="38B960B4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BFB4F4" w14:textId="77777777" w:rsidR="007641A4" w:rsidRPr="00A06712" w:rsidRDefault="007641A4" w:rsidP="00474456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i/>
              </w:rPr>
              <w:t>Изложение</w:t>
            </w:r>
          </w:p>
        </w:tc>
        <w:tc>
          <w:tcPr>
            <w:tcW w:w="708" w:type="dxa"/>
            <w:shd w:val="clear" w:color="auto" w:fill="auto"/>
          </w:tcPr>
          <w:p w14:paraId="678DCD21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60358A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3ABE3A5" w14:textId="77777777" w:rsidTr="00131AD4">
        <w:trPr>
          <w:trHeight w:val="1136"/>
        </w:trPr>
        <w:tc>
          <w:tcPr>
            <w:tcW w:w="1951" w:type="dxa"/>
            <w:vMerge w:val="restart"/>
            <w:shd w:val="clear" w:color="auto" w:fill="auto"/>
          </w:tcPr>
          <w:p w14:paraId="0A09CE2E" w14:textId="620CE99C" w:rsidR="007641A4" w:rsidRPr="00A06712" w:rsidRDefault="007641A4" w:rsidP="00284A25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35377A2D" w14:textId="77777777" w:rsidR="007641A4" w:rsidRPr="00A06712" w:rsidRDefault="007641A4" w:rsidP="00474456">
            <w:pPr>
              <w:jc w:val="center"/>
              <w:rPr>
                <w:lang w:val="tt-RU"/>
              </w:rPr>
            </w:pPr>
            <w:r w:rsidRPr="00A06712">
              <w:rPr>
                <w:lang w:eastAsia="en-US"/>
              </w:rPr>
              <w:t>Составление рассказа по серии сюжетных картинок</w:t>
            </w:r>
          </w:p>
        </w:tc>
        <w:tc>
          <w:tcPr>
            <w:tcW w:w="708" w:type="dxa"/>
            <w:shd w:val="clear" w:color="auto" w:fill="auto"/>
          </w:tcPr>
          <w:p w14:paraId="1C85AF12" w14:textId="01E8E1A9" w:rsidR="007641A4" w:rsidRPr="00A06712" w:rsidRDefault="007641A4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4F9A02FB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Составлять небольшое описание повествовательного характера по серии сюжетных картинок. Воспринимать на слух аудиотекст. Отвечать на вопросы по тексту. Проводить беседу по содержанию текста. </w:t>
            </w:r>
          </w:p>
          <w:p w14:paraId="62712EE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Пересказывать прослушанный текст.</w:t>
            </w:r>
          </w:p>
          <w:p w14:paraId="2B22087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Правильно списывать (без пропусков и искажений букв) слова и предложения, текст объемом не более </w:t>
            </w:r>
            <w:r w:rsidRPr="00A06712">
              <w:rPr>
                <w:rFonts w:eastAsia="Calibri"/>
                <w:lang w:val="tt-RU" w:eastAsia="en-US"/>
              </w:rPr>
              <w:t>15</w:t>
            </w:r>
            <w:r w:rsidRPr="00A06712">
              <w:rPr>
                <w:rFonts w:eastAsia="Calibri"/>
                <w:lang w:eastAsia="en-US"/>
              </w:rPr>
              <w:t xml:space="preserve"> слов.</w:t>
            </w:r>
          </w:p>
        </w:tc>
      </w:tr>
      <w:tr w:rsidR="007641A4" w:rsidRPr="00A06712" w14:paraId="1EA3230E" w14:textId="77777777" w:rsidTr="0008044E">
        <w:trPr>
          <w:trHeight w:val="530"/>
        </w:trPr>
        <w:tc>
          <w:tcPr>
            <w:tcW w:w="1951" w:type="dxa"/>
            <w:vMerge/>
            <w:shd w:val="clear" w:color="auto" w:fill="auto"/>
          </w:tcPr>
          <w:p w14:paraId="04491B0B" w14:textId="77777777" w:rsidR="007641A4" w:rsidRPr="00A06712" w:rsidRDefault="007641A4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39F3045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val="tt-RU" w:eastAsia="en-US"/>
              </w:rPr>
              <w:t xml:space="preserve">Работа с аудиотекстом </w:t>
            </w:r>
            <w:r w:rsidRPr="00A06712">
              <w:rPr>
                <w:lang w:eastAsia="en-US"/>
              </w:rPr>
              <w:t xml:space="preserve">«Туган </w:t>
            </w:r>
            <w:r w:rsidRPr="00A06712">
              <w:rPr>
                <w:lang w:val="tt-RU" w:eastAsia="en-US"/>
              </w:rPr>
              <w:t>җирем</w:t>
            </w:r>
            <w:r w:rsidRPr="00A06712">
              <w:rPr>
                <w:lang w:eastAsia="en-US"/>
              </w:rPr>
              <w:t>»</w:t>
            </w:r>
            <w:r w:rsidRPr="00A06712">
              <w:rPr>
                <w:lang w:val="tt-RU" w:eastAsia="en-US"/>
              </w:rPr>
              <w:t xml:space="preserve"> (</w:t>
            </w:r>
            <w:r w:rsidRPr="00A06712">
              <w:rPr>
                <w:lang w:eastAsia="en-US"/>
              </w:rPr>
              <w:t>«Родина»</w:t>
            </w:r>
            <w:r w:rsidRPr="00A06712">
              <w:rPr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D0B6E2F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A8EAD8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3B3A19C" w14:textId="77777777" w:rsidTr="0008044E">
        <w:trPr>
          <w:trHeight w:val="2223"/>
        </w:trPr>
        <w:tc>
          <w:tcPr>
            <w:tcW w:w="1951" w:type="dxa"/>
            <w:vMerge/>
            <w:shd w:val="clear" w:color="auto" w:fill="auto"/>
          </w:tcPr>
          <w:p w14:paraId="738486DB" w14:textId="77777777" w:rsidR="007641A4" w:rsidRPr="00A06712" w:rsidRDefault="007641A4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A8B5C46" w14:textId="15FA5442" w:rsidR="007641A4" w:rsidRPr="00A06712" w:rsidRDefault="007641A4" w:rsidP="00131AD4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Работа с текстом</w:t>
            </w:r>
            <w:r w:rsidR="00C436D2">
              <w:rPr>
                <w:lang w:eastAsia="en-US"/>
              </w:rPr>
              <w:t xml:space="preserve"> 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  <w:lang w:val="tt-RU" w:eastAsia="en-US"/>
              </w:rPr>
              <w:t>Кечкенә Апуш</w:t>
            </w:r>
            <w:r w:rsidRPr="00A06712">
              <w:rPr>
                <w:rFonts w:eastAsia="Calibri"/>
                <w:lang w:eastAsia="en-US"/>
              </w:rPr>
              <w:t>» («Маленький Апуш»)</w:t>
            </w:r>
          </w:p>
        </w:tc>
        <w:tc>
          <w:tcPr>
            <w:tcW w:w="708" w:type="dxa"/>
            <w:shd w:val="clear" w:color="auto" w:fill="auto"/>
          </w:tcPr>
          <w:p w14:paraId="5F5FD613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AA47F4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EFCD645" w14:textId="77777777" w:rsidTr="00474456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14:paraId="6D4B96D7" w14:textId="77777777" w:rsidR="007641A4" w:rsidRPr="00A06712" w:rsidRDefault="007641A4" w:rsidP="00474456">
            <w:pPr>
              <w:ind w:firstLine="21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07E6A6A7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Презентация</w:t>
            </w:r>
            <w:r w:rsidR="00A06712" w:rsidRPr="00A06712">
              <w:rPr>
                <w:lang w:eastAsia="en-US"/>
              </w:rPr>
              <w:t xml:space="preserve"> </w:t>
            </w:r>
            <w:r w:rsidRPr="00A06712">
              <w:rPr>
                <w:lang w:eastAsia="en-US"/>
              </w:rPr>
              <w:t>«Урманда» («В лесу»)</w:t>
            </w:r>
          </w:p>
        </w:tc>
        <w:tc>
          <w:tcPr>
            <w:tcW w:w="708" w:type="dxa"/>
            <w:shd w:val="clear" w:color="auto" w:fill="auto"/>
          </w:tcPr>
          <w:p w14:paraId="3694018D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670C507E" w14:textId="77777777" w:rsidR="007641A4" w:rsidRPr="00A06712" w:rsidRDefault="007641A4" w:rsidP="002A3C1C">
            <w:pPr>
              <w:jc w:val="both"/>
              <w:rPr>
                <w:lang w:val="tt-RU"/>
              </w:rPr>
            </w:pPr>
            <w:r w:rsidRPr="00A06712">
              <w:t xml:space="preserve">Готовить презентацию. </w:t>
            </w:r>
          </w:p>
          <w:p w14:paraId="5E78DC8B" w14:textId="77777777" w:rsidR="007641A4" w:rsidRPr="00A06712" w:rsidRDefault="007641A4" w:rsidP="002A3C1C">
            <w:pPr>
              <w:jc w:val="both"/>
            </w:pPr>
            <w:r w:rsidRPr="00A06712">
              <w:t>Выступать с презентацией перед классом.</w:t>
            </w:r>
          </w:p>
          <w:p w14:paraId="5DB1BA7A" w14:textId="77777777" w:rsidR="007641A4" w:rsidRPr="00A06712" w:rsidRDefault="007641A4" w:rsidP="002A3C1C">
            <w:pPr>
              <w:jc w:val="both"/>
            </w:pPr>
            <w:r w:rsidRPr="00A06712">
              <w:t>Оценивать правильность выбора языковых и неязыковых средств устного общения на уроке.</w:t>
            </w:r>
          </w:p>
          <w:p w14:paraId="064BCF7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Уметь различать образцы диалогической и монологической речи.</w:t>
            </w:r>
          </w:p>
          <w:p w14:paraId="2561AB7E" w14:textId="77777777" w:rsidR="007641A4" w:rsidRPr="00A06712" w:rsidRDefault="007641A4" w:rsidP="002A3C1C">
            <w:pPr>
              <w:jc w:val="both"/>
            </w:pPr>
            <w:r w:rsidRPr="00A06712">
              <w:t>Анализировать уместность использования средств устного общения в разных ситуациях во время монолога и диалога.</w:t>
            </w:r>
          </w:p>
        </w:tc>
      </w:tr>
      <w:tr w:rsidR="007641A4" w:rsidRPr="00A06712" w14:paraId="5D664C4A" w14:textId="77777777" w:rsidTr="0008044E">
        <w:trPr>
          <w:trHeight w:val="1613"/>
        </w:trPr>
        <w:tc>
          <w:tcPr>
            <w:tcW w:w="1951" w:type="dxa"/>
            <w:vMerge/>
            <w:shd w:val="clear" w:color="auto" w:fill="auto"/>
          </w:tcPr>
          <w:p w14:paraId="34B4D235" w14:textId="77777777" w:rsidR="007641A4" w:rsidRPr="00A06712" w:rsidRDefault="007641A4" w:rsidP="00A53762">
            <w:pPr>
              <w:ind w:firstLine="2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267287A" w14:textId="14C2C088" w:rsidR="007641A4" w:rsidRPr="00A06712" w:rsidRDefault="007641A4" w:rsidP="00284A25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rFonts w:eastAsia="Calibri"/>
                <w:lang w:val="tt-RU"/>
              </w:rPr>
              <w:t xml:space="preserve">Монолог на тему </w:t>
            </w:r>
            <w:r w:rsidRPr="00A06712">
              <w:rPr>
                <w:rFonts w:eastAsia="Calibri"/>
              </w:rPr>
              <w:t xml:space="preserve">«Яхшы </w:t>
            </w:r>
            <w:r w:rsidRPr="00A06712">
              <w:rPr>
                <w:rFonts w:eastAsia="Calibri"/>
                <w:lang w:val="tt-RU"/>
              </w:rPr>
              <w:t>һәм начар гамәлләр</w:t>
            </w:r>
            <w:r w:rsidRPr="00A06712">
              <w:rPr>
                <w:rFonts w:eastAsia="Calibri"/>
              </w:rPr>
              <w:t>»</w:t>
            </w:r>
            <w:r w:rsidRPr="00A06712">
              <w:rPr>
                <w:rFonts w:eastAsia="Calibri"/>
                <w:lang w:val="tt-RU"/>
              </w:rPr>
              <w:t xml:space="preserve"> (</w:t>
            </w:r>
            <w:r w:rsidRPr="00A06712">
              <w:rPr>
                <w:rFonts w:eastAsia="Calibri"/>
              </w:rPr>
              <w:t>«Хорошие и плохие поступки»)</w:t>
            </w:r>
          </w:p>
        </w:tc>
        <w:tc>
          <w:tcPr>
            <w:tcW w:w="708" w:type="dxa"/>
            <w:shd w:val="clear" w:color="auto" w:fill="auto"/>
          </w:tcPr>
          <w:p w14:paraId="4E2B0DFC" w14:textId="2448B86C" w:rsidR="007641A4" w:rsidRPr="00A06712" w:rsidRDefault="007641A4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4C46512" w14:textId="77777777" w:rsidR="007641A4" w:rsidRPr="00A06712" w:rsidRDefault="007641A4" w:rsidP="002A3C1C">
            <w:pPr>
              <w:jc w:val="both"/>
            </w:pPr>
          </w:p>
        </w:tc>
      </w:tr>
      <w:tr w:rsidR="00C436D2" w:rsidRPr="00A06712" w14:paraId="39343575" w14:textId="77777777" w:rsidTr="005B0C26">
        <w:trPr>
          <w:trHeight w:val="473"/>
        </w:trPr>
        <w:tc>
          <w:tcPr>
            <w:tcW w:w="5070" w:type="dxa"/>
            <w:gridSpan w:val="2"/>
            <w:shd w:val="clear" w:color="auto" w:fill="auto"/>
          </w:tcPr>
          <w:p w14:paraId="38898A2D" w14:textId="77777777" w:rsidR="00C436D2" w:rsidRPr="00A06712" w:rsidRDefault="00C436D2" w:rsidP="00AF148E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«Татар д</w:t>
            </w:r>
            <w:r w:rsidRPr="00A06712">
              <w:rPr>
                <w:rFonts w:eastAsia="Calibri"/>
                <w:b/>
                <w:lang w:val="tt-RU" w:eastAsia="en-US"/>
              </w:rPr>
              <w:t>өн</w:t>
            </w:r>
            <w:r w:rsidRPr="00A06712">
              <w:rPr>
                <w:rFonts w:eastAsia="Calibri"/>
                <w:b/>
                <w:lang w:eastAsia="en-US"/>
              </w:rPr>
              <w:t>ьясы» («Мир татарского народа»)</w:t>
            </w:r>
          </w:p>
        </w:tc>
        <w:tc>
          <w:tcPr>
            <w:tcW w:w="708" w:type="dxa"/>
            <w:shd w:val="clear" w:color="auto" w:fill="auto"/>
          </w:tcPr>
          <w:p w14:paraId="3C658ED9" w14:textId="374A5567" w:rsidR="00C436D2" w:rsidRPr="00A06712" w:rsidRDefault="00C436D2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15</w:t>
            </w:r>
          </w:p>
        </w:tc>
        <w:tc>
          <w:tcPr>
            <w:tcW w:w="3792" w:type="dxa"/>
            <w:shd w:val="clear" w:color="auto" w:fill="auto"/>
          </w:tcPr>
          <w:p w14:paraId="0A820631" w14:textId="77777777" w:rsidR="00C436D2" w:rsidRPr="00A06712" w:rsidRDefault="00C436D2" w:rsidP="002A3C1C">
            <w:pPr>
              <w:jc w:val="both"/>
              <w:rPr>
                <w:lang w:eastAsia="en-US"/>
              </w:rPr>
            </w:pPr>
          </w:p>
        </w:tc>
      </w:tr>
      <w:tr w:rsidR="007641A4" w:rsidRPr="00A06712" w14:paraId="5B235527" w14:textId="77777777" w:rsidTr="0008044E">
        <w:trPr>
          <w:trHeight w:val="276"/>
        </w:trPr>
        <w:tc>
          <w:tcPr>
            <w:tcW w:w="1951" w:type="dxa"/>
            <w:vMerge w:val="restart"/>
            <w:shd w:val="clear" w:color="auto" w:fill="auto"/>
          </w:tcPr>
          <w:p w14:paraId="22F39110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Систематический курс</w:t>
            </w:r>
          </w:p>
          <w:p w14:paraId="6335F65F" w14:textId="771DE207" w:rsidR="007641A4" w:rsidRPr="00A06712" w:rsidRDefault="007641A4" w:rsidP="00284A25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(морфология, синтаксис)</w:t>
            </w:r>
          </w:p>
        </w:tc>
        <w:tc>
          <w:tcPr>
            <w:tcW w:w="3119" w:type="dxa"/>
            <w:shd w:val="clear" w:color="auto" w:fill="auto"/>
          </w:tcPr>
          <w:p w14:paraId="283994DF" w14:textId="77777777" w:rsidR="007641A4" w:rsidRPr="00A06712" w:rsidRDefault="007641A4" w:rsidP="0047445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06712">
              <w:rPr>
                <w:lang w:eastAsia="en-US"/>
              </w:rPr>
              <w:t>Настоящее время</w:t>
            </w:r>
            <w:r w:rsidRPr="00A06712">
              <w:rPr>
                <w:lang w:val="tt-RU" w:eastAsia="en-US"/>
              </w:rPr>
              <w:t xml:space="preserve"> глагола</w:t>
            </w:r>
            <w:r w:rsidR="008F475C">
              <w:rPr>
                <w:lang w:val="tt-RU" w:eastAsia="en-US"/>
              </w:rPr>
              <w:t>. Спряжение глагола</w:t>
            </w:r>
          </w:p>
        </w:tc>
        <w:tc>
          <w:tcPr>
            <w:tcW w:w="708" w:type="dxa"/>
            <w:shd w:val="clear" w:color="auto" w:fill="auto"/>
          </w:tcPr>
          <w:p w14:paraId="4410FA3D" w14:textId="77777777" w:rsidR="007641A4" w:rsidRPr="00A06712" w:rsidRDefault="007641A4" w:rsidP="00474456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A5CDE16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Распознавать глаголы настоящего времени изъявительного наклонения. </w:t>
            </w:r>
          </w:p>
          <w:p w14:paraId="37C0C95C" w14:textId="77777777" w:rsidR="007641A4" w:rsidRPr="00A06712" w:rsidRDefault="007641A4" w:rsidP="002A3C1C">
            <w:pPr>
              <w:jc w:val="both"/>
            </w:pPr>
            <w:r w:rsidRPr="00A06712">
              <w:t>Знать спряжение глаголов в настоящем времени.</w:t>
            </w:r>
          </w:p>
          <w:p w14:paraId="79F9A051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rPr>
                <w:lang w:eastAsia="en-US"/>
              </w:rPr>
              <w:t>Использовать в речи глаголы настоящего времени.</w:t>
            </w:r>
          </w:p>
          <w:p w14:paraId="788831B8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rPr>
                <w:lang w:eastAsia="en-US"/>
              </w:rPr>
              <w:t>Работать с предложением: составлять предложения из заданных форм слов.</w:t>
            </w:r>
          </w:p>
          <w:p w14:paraId="1BE84812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rPr>
                <w:lang w:eastAsia="en-US"/>
              </w:rPr>
              <w:t>Уметь различать интонационные и смысловые особенности повествовательных, побудительных, вопросительных, предложений.</w:t>
            </w:r>
          </w:p>
          <w:p w14:paraId="3921A77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lang w:eastAsia="en-US"/>
              </w:rPr>
              <w:t>Правильно употреблять их в речевой практике.</w:t>
            </w:r>
          </w:p>
        </w:tc>
      </w:tr>
      <w:tr w:rsidR="007641A4" w:rsidRPr="00A06712" w14:paraId="73205B26" w14:textId="77777777" w:rsidTr="0008044E">
        <w:trPr>
          <w:trHeight w:val="230"/>
        </w:trPr>
        <w:tc>
          <w:tcPr>
            <w:tcW w:w="1951" w:type="dxa"/>
            <w:vMerge/>
            <w:shd w:val="clear" w:color="auto" w:fill="auto"/>
          </w:tcPr>
          <w:p w14:paraId="7586A4D6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96EA69E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Предложение</w:t>
            </w:r>
          </w:p>
        </w:tc>
        <w:tc>
          <w:tcPr>
            <w:tcW w:w="708" w:type="dxa"/>
            <w:shd w:val="clear" w:color="auto" w:fill="auto"/>
          </w:tcPr>
          <w:p w14:paraId="34FAE56C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6</w:t>
            </w:r>
          </w:p>
        </w:tc>
        <w:tc>
          <w:tcPr>
            <w:tcW w:w="3792" w:type="dxa"/>
            <w:vMerge/>
            <w:shd w:val="clear" w:color="auto" w:fill="auto"/>
          </w:tcPr>
          <w:p w14:paraId="18403AE6" w14:textId="77777777" w:rsidR="007641A4" w:rsidRPr="00A06712" w:rsidRDefault="007641A4" w:rsidP="002A3C1C">
            <w:pPr>
              <w:jc w:val="both"/>
            </w:pPr>
          </w:p>
        </w:tc>
      </w:tr>
      <w:tr w:rsidR="007641A4" w:rsidRPr="00A06712" w14:paraId="530B65CD" w14:textId="77777777" w:rsidTr="0008044E">
        <w:trPr>
          <w:trHeight w:val="230"/>
        </w:trPr>
        <w:tc>
          <w:tcPr>
            <w:tcW w:w="1951" w:type="dxa"/>
            <w:vMerge/>
            <w:shd w:val="clear" w:color="auto" w:fill="auto"/>
          </w:tcPr>
          <w:p w14:paraId="3B55B997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2BDA833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eastAsia="en-US"/>
              </w:rPr>
              <w:t>Контрольный диктант</w:t>
            </w:r>
          </w:p>
        </w:tc>
        <w:tc>
          <w:tcPr>
            <w:tcW w:w="708" w:type="dxa"/>
            <w:shd w:val="clear" w:color="auto" w:fill="auto"/>
          </w:tcPr>
          <w:p w14:paraId="20EA9E45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3C68C90" w14:textId="77777777" w:rsidR="007641A4" w:rsidRPr="00A06712" w:rsidRDefault="007641A4" w:rsidP="002A3C1C">
            <w:pPr>
              <w:jc w:val="both"/>
            </w:pPr>
          </w:p>
        </w:tc>
      </w:tr>
      <w:tr w:rsidR="007641A4" w:rsidRPr="00A06712" w14:paraId="7DF74F31" w14:textId="77777777" w:rsidTr="0008044E">
        <w:trPr>
          <w:trHeight w:val="541"/>
        </w:trPr>
        <w:tc>
          <w:tcPr>
            <w:tcW w:w="1951" w:type="dxa"/>
            <w:vMerge/>
            <w:shd w:val="clear" w:color="auto" w:fill="auto"/>
          </w:tcPr>
          <w:p w14:paraId="774D3C1E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9083226" w14:textId="77777777" w:rsidR="007641A4" w:rsidRPr="00A06712" w:rsidRDefault="007641A4" w:rsidP="00474456">
            <w:pPr>
              <w:jc w:val="center"/>
              <w:rPr>
                <w:i/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 w:rsidRPr="00A06712">
              <w:rPr>
                <w:lang w:val="tt-RU" w:eastAsia="en-US"/>
              </w:rPr>
              <w:t xml:space="preserve"> изученного во 2 классе</w:t>
            </w:r>
          </w:p>
        </w:tc>
        <w:tc>
          <w:tcPr>
            <w:tcW w:w="708" w:type="dxa"/>
            <w:shd w:val="clear" w:color="auto" w:fill="auto"/>
          </w:tcPr>
          <w:p w14:paraId="059DB871" w14:textId="0ACA9DBC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0EB98385" w14:textId="77777777" w:rsidR="007641A4" w:rsidRPr="00A06712" w:rsidRDefault="007641A4" w:rsidP="002A3C1C">
            <w:pPr>
              <w:jc w:val="both"/>
            </w:pPr>
          </w:p>
        </w:tc>
      </w:tr>
      <w:tr w:rsidR="007641A4" w:rsidRPr="00A06712" w14:paraId="40A7122B" w14:textId="77777777" w:rsidTr="0008044E">
        <w:trPr>
          <w:trHeight w:val="2953"/>
        </w:trPr>
        <w:tc>
          <w:tcPr>
            <w:tcW w:w="1951" w:type="dxa"/>
            <w:vMerge/>
            <w:shd w:val="clear" w:color="auto" w:fill="auto"/>
          </w:tcPr>
          <w:p w14:paraId="13A60EC1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490B0A4" w14:textId="77777777" w:rsidR="007641A4" w:rsidRPr="00A06712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eastAsia="en-US"/>
              </w:rPr>
              <w:t>Сочинение</w:t>
            </w:r>
          </w:p>
        </w:tc>
        <w:tc>
          <w:tcPr>
            <w:tcW w:w="708" w:type="dxa"/>
            <w:shd w:val="clear" w:color="auto" w:fill="auto"/>
          </w:tcPr>
          <w:p w14:paraId="1DD57C11" w14:textId="77777777" w:rsidR="007641A4" w:rsidRPr="00A06712" w:rsidRDefault="007641A4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2054EA7" w14:textId="77777777" w:rsidR="007641A4" w:rsidRPr="00A06712" w:rsidRDefault="007641A4" w:rsidP="002A3C1C">
            <w:pPr>
              <w:jc w:val="both"/>
            </w:pPr>
          </w:p>
        </w:tc>
      </w:tr>
      <w:tr w:rsidR="007641A4" w:rsidRPr="00A06712" w14:paraId="16FF23A3" w14:textId="77777777" w:rsidTr="0008044E">
        <w:trPr>
          <w:trHeight w:val="829"/>
        </w:trPr>
        <w:tc>
          <w:tcPr>
            <w:tcW w:w="1951" w:type="dxa"/>
            <w:vMerge w:val="restart"/>
            <w:shd w:val="clear" w:color="auto" w:fill="auto"/>
          </w:tcPr>
          <w:p w14:paraId="55F3B5F9" w14:textId="77777777" w:rsidR="007641A4" w:rsidRPr="00A06712" w:rsidRDefault="007641A4" w:rsidP="00474456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0198E9CD" w14:textId="77777777" w:rsidR="007641A4" w:rsidRPr="00A06712" w:rsidRDefault="007641A4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Работа в парах на тему</w:t>
            </w:r>
            <w:r w:rsidR="00A06712" w:rsidRPr="00A06712">
              <w:rPr>
                <w:lang w:eastAsia="en-US"/>
              </w:rPr>
              <w:t xml:space="preserve"> </w:t>
            </w:r>
            <w:r w:rsidRPr="00A06712">
              <w:rPr>
                <w:lang w:eastAsia="en-US"/>
              </w:rPr>
              <w:t>«</w:t>
            </w:r>
            <w:r w:rsidRPr="00A06712">
              <w:rPr>
                <w:lang w:val="tt-RU" w:eastAsia="en-US"/>
              </w:rPr>
              <w:t>Нәүруз бәйрәме</w:t>
            </w:r>
            <w:r w:rsidRPr="00A06712">
              <w:rPr>
                <w:lang w:eastAsia="en-US"/>
              </w:rPr>
              <w:t>» («Праздник Науруз»)</w:t>
            </w:r>
          </w:p>
        </w:tc>
        <w:tc>
          <w:tcPr>
            <w:tcW w:w="708" w:type="dxa"/>
            <w:shd w:val="clear" w:color="auto" w:fill="auto"/>
          </w:tcPr>
          <w:p w14:paraId="13AAFB7F" w14:textId="67E7D8D2" w:rsidR="007641A4" w:rsidRPr="00A06712" w:rsidRDefault="007641A4" w:rsidP="00284A25">
            <w:pPr>
              <w:jc w:val="center"/>
              <w:rPr>
                <w:rFonts w:eastAsia="Calibri"/>
                <w:b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217EF495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Писать под диктовку (без пропусков и искажений букв) текст объемом не более </w:t>
            </w:r>
            <w:r w:rsidRPr="00A06712">
              <w:rPr>
                <w:rFonts w:eastAsia="Calibri"/>
                <w:lang w:val="tt-RU" w:eastAsia="en-US"/>
              </w:rPr>
              <w:t>15</w:t>
            </w:r>
            <w:r w:rsidRPr="00A06712">
              <w:rPr>
                <w:rFonts w:eastAsia="Calibri"/>
                <w:lang w:eastAsia="en-US"/>
              </w:rPr>
              <w:t xml:space="preserve"> слов с учетом изученных правил правописания</w:t>
            </w:r>
            <w:r w:rsidRPr="00A06712">
              <w:rPr>
                <w:rFonts w:eastAsia="Calibri"/>
                <w:lang w:val="tt-RU" w:eastAsia="en-US"/>
              </w:rPr>
              <w:t>.</w:t>
            </w:r>
          </w:p>
          <w:p w14:paraId="1E79A982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Владеть нормами татарского речевого этикета.</w:t>
            </w:r>
          </w:p>
          <w:p w14:paraId="3C68AE9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val="tt-RU" w:eastAsia="en-US"/>
              </w:rPr>
              <w:t>Составлят</w:t>
            </w:r>
            <w:r w:rsidRPr="00A06712">
              <w:rPr>
                <w:rFonts w:eastAsia="Calibri"/>
                <w:lang w:eastAsia="en-US"/>
              </w:rPr>
              <w:t>ь текст по рисунку.</w:t>
            </w:r>
          </w:p>
        </w:tc>
      </w:tr>
      <w:tr w:rsidR="007641A4" w:rsidRPr="00A06712" w14:paraId="29EE5B83" w14:textId="77777777" w:rsidTr="0008044E">
        <w:trPr>
          <w:trHeight w:val="1094"/>
        </w:trPr>
        <w:tc>
          <w:tcPr>
            <w:tcW w:w="1951" w:type="dxa"/>
            <w:vMerge/>
            <w:shd w:val="clear" w:color="auto" w:fill="auto"/>
          </w:tcPr>
          <w:p w14:paraId="5506E7F3" w14:textId="77777777" w:rsidR="007641A4" w:rsidRPr="00A06712" w:rsidRDefault="007641A4" w:rsidP="00A53762">
            <w:pPr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1305620" w14:textId="3D5C79D7" w:rsidR="007641A4" w:rsidRPr="00A06712" w:rsidRDefault="007641A4" w:rsidP="00284A25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Составление текста по рисунку</w:t>
            </w:r>
          </w:p>
        </w:tc>
        <w:tc>
          <w:tcPr>
            <w:tcW w:w="708" w:type="dxa"/>
            <w:shd w:val="clear" w:color="auto" w:fill="auto"/>
          </w:tcPr>
          <w:p w14:paraId="05146209" w14:textId="64787EA0" w:rsidR="007641A4" w:rsidRPr="00A06712" w:rsidRDefault="007641A4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A019642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A1F0DA9" w14:textId="77777777" w:rsidTr="0008044E">
        <w:tc>
          <w:tcPr>
            <w:tcW w:w="1951" w:type="dxa"/>
            <w:shd w:val="clear" w:color="auto" w:fill="auto"/>
          </w:tcPr>
          <w:p w14:paraId="38397C0B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14:paraId="10588877" w14:textId="77777777" w:rsidR="007641A4" w:rsidRPr="00A06712" w:rsidRDefault="007641A4" w:rsidP="00A53762">
            <w:pPr>
              <w:rPr>
                <w:rFonts w:eastAsia="Calibri"/>
                <w:lang w:val="tt-RU"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F78083C" w14:textId="77777777" w:rsidR="007641A4" w:rsidRPr="00A06712" w:rsidRDefault="007641A4" w:rsidP="00A53762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68</w:t>
            </w:r>
          </w:p>
        </w:tc>
        <w:tc>
          <w:tcPr>
            <w:tcW w:w="3792" w:type="dxa"/>
            <w:shd w:val="clear" w:color="auto" w:fill="auto"/>
          </w:tcPr>
          <w:p w14:paraId="2AE0B8D2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D80CF55" w14:textId="77777777" w:rsidTr="0008044E">
        <w:tc>
          <w:tcPr>
            <w:tcW w:w="9570" w:type="dxa"/>
            <w:gridSpan w:val="4"/>
            <w:shd w:val="clear" w:color="auto" w:fill="auto"/>
          </w:tcPr>
          <w:p w14:paraId="645BB6CD" w14:textId="77777777" w:rsidR="007641A4" w:rsidRPr="00A06712" w:rsidRDefault="007641A4" w:rsidP="000A34FC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val="tt-RU" w:eastAsia="en-US"/>
              </w:rPr>
              <w:t>3 класс</w:t>
            </w:r>
          </w:p>
        </w:tc>
      </w:tr>
      <w:tr w:rsidR="00284A25" w:rsidRPr="00A06712" w14:paraId="3ABA2256" w14:textId="77777777" w:rsidTr="007255A5">
        <w:trPr>
          <w:trHeight w:val="250"/>
        </w:trPr>
        <w:tc>
          <w:tcPr>
            <w:tcW w:w="5070" w:type="dxa"/>
            <w:gridSpan w:val="2"/>
            <w:shd w:val="clear" w:color="auto" w:fill="auto"/>
          </w:tcPr>
          <w:p w14:paraId="03994A6D" w14:textId="77777777" w:rsidR="00284A25" w:rsidRPr="00A06712" w:rsidRDefault="00284A25" w:rsidP="00E414BF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«Мин» («Я»)</w:t>
            </w:r>
          </w:p>
        </w:tc>
        <w:tc>
          <w:tcPr>
            <w:tcW w:w="708" w:type="dxa"/>
            <w:shd w:val="clear" w:color="auto" w:fill="auto"/>
          </w:tcPr>
          <w:p w14:paraId="2AC8E11C" w14:textId="77777777" w:rsidR="00284A25" w:rsidRPr="00A06712" w:rsidRDefault="00284A25" w:rsidP="00A53762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17</w:t>
            </w:r>
          </w:p>
        </w:tc>
        <w:tc>
          <w:tcPr>
            <w:tcW w:w="3792" w:type="dxa"/>
            <w:shd w:val="clear" w:color="auto" w:fill="auto"/>
          </w:tcPr>
          <w:p w14:paraId="7770BAC5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21A2BE04" w14:textId="77777777" w:rsidTr="0008044E">
        <w:trPr>
          <w:trHeight w:val="828"/>
        </w:trPr>
        <w:tc>
          <w:tcPr>
            <w:tcW w:w="1951" w:type="dxa"/>
            <w:vMerge w:val="restart"/>
            <w:shd w:val="clear" w:color="auto" w:fill="auto"/>
          </w:tcPr>
          <w:p w14:paraId="11C40002" w14:textId="77777777" w:rsidR="00284A25" w:rsidRPr="00A06712" w:rsidRDefault="00284A25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3B165744" w14:textId="0786AF80" w:rsidR="00284A25" w:rsidRPr="00A06712" w:rsidRDefault="00284A25" w:rsidP="00284A25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(</w:t>
            </w:r>
            <w:r w:rsidRPr="00A06712">
              <w:rPr>
                <w:rFonts w:eastAsia="Calibri"/>
                <w:lang w:val="tt-RU" w:eastAsia="en-US"/>
              </w:rPr>
              <w:t>фонетика, графика, морфемика</w:t>
            </w:r>
            <w:r w:rsidRPr="00A0671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31EA218" w14:textId="77777777" w:rsidR="00284A25" w:rsidRPr="00A06712" w:rsidRDefault="00284A25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 xml:space="preserve"> </w:t>
            </w:r>
            <w:r w:rsidRPr="00A06712">
              <w:rPr>
                <w:lang w:val="tt-RU" w:eastAsia="en-US"/>
              </w:rPr>
              <w:t>изученного во</w:t>
            </w:r>
            <w:r>
              <w:rPr>
                <w:lang w:val="tt-RU" w:eastAsia="en-US"/>
              </w:rPr>
              <w:t xml:space="preserve"> </w:t>
            </w:r>
            <w:r w:rsidRPr="00A06712">
              <w:rPr>
                <w:lang w:val="tt-RU" w:eastAsia="en-US"/>
              </w:rPr>
              <w:t>2 классе:</w:t>
            </w:r>
          </w:p>
          <w:p w14:paraId="293D5D1E" w14:textId="77777777" w:rsidR="00284A25" w:rsidRPr="00A06712" w:rsidRDefault="00284A25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Татарский алфавит</w:t>
            </w:r>
          </w:p>
        </w:tc>
        <w:tc>
          <w:tcPr>
            <w:tcW w:w="708" w:type="dxa"/>
            <w:shd w:val="clear" w:color="auto" w:fill="auto"/>
          </w:tcPr>
          <w:p w14:paraId="2EEDAF35" w14:textId="77777777" w:rsidR="00284A25" w:rsidRPr="00A06712" w:rsidRDefault="00284A25" w:rsidP="00474456">
            <w:pPr>
              <w:jc w:val="center"/>
              <w:rPr>
                <w:rFonts w:eastAsia="Calibri"/>
                <w:b/>
                <w:lang w:val="tt-RU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6F6744FD" w14:textId="77777777" w:rsidR="00284A25" w:rsidRPr="00A06712" w:rsidRDefault="00284A25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Повторять алфавит: правильно называть буквы, их последовательность. </w:t>
            </w:r>
          </w:p>
          <w:p w14:paraId="67CE9BB6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Уметь использовать алфавит для упорядочения списка слов.</w:t>
            </w:r>
          </w:p>
          <w:p w14:paraId="7C38946B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называть буквы, их последовательность. Использовать алфавит при работе со словарями, справочниками. Повторять п</w:t>
            </w:r>
            <w:r w:rsidRPr="00A06712">
              <w:rPr>
                <w:lang w:val="tt-RU" w:eastAsia="en-US"/>
              </w:rPr>
              <w:t xml:space="preserve">равописание и чтение слов с буквами </w:t>
            </w:r>
            <w:r w:rsidRPr="00A06712">
              <w:rPr>
                <w:lang w:val="be-BY" w:eastAsia="en-US"/>
              </w:rPr>
              <w:t>ъ и ь, деление слов на слоги.</w:t>
            </w:r>
          </w:p>
        </w:tc>
      </w:tr>
      <w:tr w:rsidR="00284A25" w:rsidRPr="00A06712" w14:paraId="5E51C646" w14:textId="77777777" w:rsidTr="0008044E">
        <w:trPr>
          <w:trHeight w:val="553"/>
        </w:trPr>
        <w:tc>
          <w:tcPr>
            <w:tcW w:w="1951" w:type="dxa"/>
            <w:vMerge/>
            <w:shd w:val="clear" w:color="auto" w:fill="auto"/>
          </w:tcPr>
          <w:p w14:paraId="7B605DB7" w14:textId="77777777" w:rsidR="00284A25" w:rsidRPr="00A06712" w:rsidRDefault="00284A25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F83383" w14:textId="77777777" w:rsidR="00284A25" w:rsidRPr="00A06712" w:rsidRDefault="00284A25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Различение звука и буквы: буква как знак звука</w:t>
            </w:r>
          </w:p>
        </w:tc>
        <w:tc>
          <w:tcPr>
            <w:tcW w:w="708" w:type="dxa"/>
            <w:shd w:val="clear" w:color="auto" w:fill="auto"/>
          </w:tcPr>
          <w:p w14:paraId="5CF5A730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71BBDEB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063B8D3C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02304679" w14:textId="77777777" w:rsidR="00284A25" w:rsidRPr="00A06712" w:rsidRDefault="00284A25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10C37AC" w14:textId="77777777" w:rsidR="00284A25" w:rsidRPr="00A06712" w:rsidRDefault="00284A25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Словари татарского языка</w:t>
            </w:r>
          </w:p>
        </w:tc>
        <w:tc>
          <w:tcPr>
            <w:tcW w:w="708" w:type="dxa"/>
            <w:shd w:val="clear" w:color="auto" w:fill="auto"/>
          </w:tcPr>
          <w:p w14:paraId="1CC07F4E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FE09833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7F2A22A0" w14:textId="77777777" w:rsidTr="0008044E">
        <w:trPr>
          <w:trHeight w:val="553"/>
        </w:trPr>
        <w:tc>
          <w:tcPr>
            <w:tcW w:w="1951" w:type="dxa"/>
            <w:vMerge/>
            <w:shd w:val="clear" w:color="auto" w:fill="auto"/>
          </w:tcPr>
          <w:p w14:paraId="35A5ECD2" w14:textId="77777777" w:rsidR="00284A25" w:rsidRPr="00A06712" w:rsidRDefault="00284A25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97B0CB5" w14:textId="77777777" w:rsidR="00284A25" w:rsidRDefault="00284A25" w:rsidP="00474456">
            <w:pPr>
              <w:jc w:val="center"/>
              <w:rPr>
                <w:lang w:val="be-BY" w:eastAsia="en-US"/>
              </w:rPr>
            </w:pPr>
            <w:r w:rsidRPr="00A06712">
              <w:rPr>
                <w:lang w:val="tt-RU" w:eastAsia="en-US"/>
              </w:rPr>
              <w:t xml:space="preserve">Правописание и чтение слов с буквами </w:t>
            </w:r>
            <w:r w:rsidRPr="00C436D2">
              <w:rPr>
                <w:lang w:val="be-BY" w:eastAsia="en-US"/>
              </w:rPr>
              <w:t>ъ и ь</w:t>
            </w:r>
            <w:r>
              <w:rPr>
                <w:lang w:val="be-BY" w:eastAsia="en-US"/>
              </w:rPr>
              <w:t>.</w:t>
            </w:r>
          </w:p>
          <w:p w14:paraId="40A33C1E" w14:textId="77777777" w:rsidR="00284A25" w:rsidRPr="00C019CE" w:rsidRDefault="00284A25" w:rsidP="00474456">
            <w:pPr>
              <w:jc w:val="center"/>
              <w:rPr>
                <w:i/>
                <w:lang w:eastAsia="en-US"/>
              </w:rPr>
            </w:pPr>
            <w:r w:rsidRPr="00C019CE">
              <w:rPr>
                <w:i/>
                <w:lang w:val="be-BY"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514625DC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0B275665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36BEF5F6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0E7F4E56" w14:textId="77777777" w:rsidR="00284A25" w:rsidRPr="00A06712" w:rsidRDefault="00284A25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4ECF69C" w14:textId="77777777" w:rsidR="00284A25" w:rsidRPr="00A06712" w:rsidRDefault="00284A25" w:rsidP="00474456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Слог</w:t>
            </w:r>
          </w:p>
        </w:tc>
        <w:tc>
          <w:tcPr>
            <w:tcW w:w="708" w:type="dxa"/>
            <w:shd w:val="clear" w:color="auto" w:fill="auto"/>
          </w:tcPr>
          <w:p w14:paraId="51BD8F72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034DAE8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2D989946" w14:textId="77777777" w:rsidTr="00131AD4">
        <w:trPr>
          <w:trHeight w:val="581"/>
        </w:trPr>
        <w:tc>
          <w:tcPr>
            <w:tcW w:w="1951" w:type="dxa"/>
            <w:vMerge/>
            <w:shd w:val="clear" w:color="auto" w:fill="auto"/>
          </w:tcPr>
          <w:p w14:paraId="56EEA59F" w14:textId="77777777" w:rsidR="00284A25" w:rsidRPr="00A06712" w:rsidRDefault="00284A25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54BB00" w14:textId="77777777" w:rsidR="00284A25" w:rsidRPr="00A06712" w:rsidRDefault="00284A25" w:rsidP="00A06712">
            <w:pPr>
              <w:jc w:val="center"/>
              <w:rPr>
                <w:i/>
                <w:lang w:val="be-BY" w:eastAsia="en-US"/>
              </w:rPr>
            </w:pPr>
            <w:r w:rsidRPr="00A06712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708" w:type="dxa"/>
            <w:shd w:val="clear" w:color="auto" w:fill="auto"/>
          </w:tcPr>
          <w:p w14:paraId="26818A5A" w14:textId="44105650" w:rsidR="00284A25" w:rsidRPr="00A06712" w:rsidRDefault="00284A25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2A56175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109DD8A6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3BD46C50" w14:textId="77777777" w:rsidR="00284A25" w:rsidRPr="00A06712" w:rsidRDefault="00284A25" w:rsidP="00474456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F4C1B24" w14:textId="77777777" w:rsidR="00284A25" w:rsidRPr="00A06712" w:rsidRDefault="00284A25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t>Парные слова</w:t>
            </w:r>
          </w:p>
        </w:tc>
        <w:tc>
          <w:tcPr>
            <w:tcW w:w="708" w:type="dxa"/>
            <w:shd w:val="clear" w:color="auto" w:fill="auto"/>
          </w:tcPr>
          <w:p w14:paraId="05BA2B5E" w14:textId="77777777" w:rsidR="00284A25" w:rsidRPr="00A06712" w:rsidRDefault="00284A25" w:rsidP="00474456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21E6F38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Знать способы словообразования в татарском языке.</w:t>
            </w:r>
          </w:p>
          <w:p w14:paraId="749D886A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определять сложные и парные слова.</w:t>
            </w:r>
          </w:p>
          <w:p w14:paraId="5A8738E0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Находить и исправлять орфографические и пунктуационные ошибки на изученные правила.</w:t>
            </w:r>
          </w:p>
        </w:tc>
      </w:tr>
      <w:tr w:rsidR="00284A25" w:rsidRPr="00A06712" w14:paraId="2366D22B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128D01AB" w14:textId="77777777" w:rsidR="00284A25" w:rsidRPr="00A06712" w:rsidRDefault="00284A25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685BAC9" w14:textId="77777777" w:rsidR="00284A25" w:rsidRPr="00A06712" w:rsidRDefault="00284A25" w:rsidP="00474456">
            <w:pPr>
              <w:jc w:val="center"/>
            </w:pPr>
            <w:r w:rsidRPr="00A06712">
              <w:rPr>
                <w:lang w:eastAsia="en-US"/>
              </w:rPr>
              <w:t>Сложные слова</w:t>
            </w:r>
          </w:p>
        </w:tc>
        <w:tc>
          <w:tcPr>
            <w:tcW w:w="708" w:type="dxa"/>
            <w:shd w:val="clear" w:color="auto" w:fill="auto"/>
          </w:tcPr>
          <w:p w14:paraId="135B9DAB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3CBC6B22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72AB0126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3A9974CB" w14:textId="77777777" w:rsidR="00284A25" w:rsidRPr="00A06712" w:rsidRDefault="00284A25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C2259ED" w14:textId="77777777" w:rsidR="00284A25" w:rsidRPr="00A06712" w:rsidRDefault="00284A25" w:rsidP="00474456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val="tt-RU" w:eastAsia="en-US"/>
              </w:rPr>
              <w:t>Проектная работа</w:t>
            </w:r>
          </w:p>
        </w:tc>
        <w:tc>
          <w:tcPr>
            <w:tcW w:w="708" w:type="dxa"/>
            <w:shd w:val="clear" w:color="auto" w:fill="auto"/>
          </w:tcPr>
          <w:p w14:paraId="3CE0AC32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23ABE80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A25" w:rsidRPr="00A06712" w14:paraId="3AACC06C" w14:textId="77777777" w:rsidTr="0008044E">
        <w:trPr>
          <w:trHeight w:val="1417"/>
        </w:trPr>
        <w:tc>
          <w:tcPr>
            <w:tcW w:w="1951" w:type="dxa"/>
            <w:vMerge/>
            <w:shd w:val="clear" w:color="auto" w:fill="auto"/>
          </w:tcPr>
          <w:p w14:paraId="2558080A" w14:textId="77777777" w:rsidR="00284A25" w:rsidRPr="00A06712" w:rsidRDefault="00284A25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D393D93" w14:textId="77777777" w:rsidR="00284A25" w:rsidRPr="00C436D2" w:rsidRDefault="00284A25" w:rsidP="00A06712">
            <w:pPr>
              <w:jc w:val="center"/>
              <w:rPr>
                <w:i/>
                <w:lang w:val="tt-RU" w:eastAsia="en-US"/>
              </w:rPr>
            </w:pPr>
            <w:r w:rsidRPr="00C436D2">
              <w:rPr>
                <w:i/>
                <w:lang w:eastAsia="en-US"/>
              </w:rPr>
              <w:t>Контрольное списывание</w:t>
            </w:r>
          </w:p>
        </w:tc>
        <w:tc>
          <w:tcPr>
            <w:tcW w:w="708" w:type="dxa"/>
            <w:shd w:val="clear" w:color="auto" w:fill="auto"/>
          </w:tcPr>
          <w:p w14:paraId="57FC175A" w14:textId="77777777" w:rsidR="00284A25" w:rsidRPr="00A06712" w:rsidRDefault="00284A25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D18C78F" w14:textId="77777777" w:rsidR="00284A25" w:rsidRPr="00A06712" w:rsidRDefault="00284A25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3A84B64" w14:textId="77777777" w:rsidTr="0008044E">
        <w:trPr>
          <w:trHeight w:val="938"/>
        </w:trPr>
        <w:tc>
          <w:tcPr>
            <w:tcW w:w="1951" w:type="dxa"/>
            <w:shd w:val="clear" w:color="auto" w:fill="auto"/>
          </w:tcPr>
          <w:p w14:paraId="6927C354" w14:textId="68435B5C" w:rsidR="007641A4" w:rsidRPr="00A06712" w:rsidRDefault="007641A4" w:rsidP="00284A25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25409C0A" w14:textId="1FF53F8F" w:rsidR="007641A4" w:rsidRPr="00A06712" w:rsidRDefault="007641A4" w:rsidP="00131AD4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val="tt-RU" w:eastAsia="en-US"/>
              </w:rPr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>«Кадерле кунак»</w:t>
            </w:r>
            <w:r w:rsidRPr="00A06712">
              <w:rPr>
                <w:rFonts w:eastAsia="Calibri"/>
                <w:lang w:val="tt-RU" w:eastAsia="en-US"/>
              </w:rPr>
              <w:t xml:space="preserve"> (</w:t>
            </w:r>
            <w:r w:rsidRPr="00A06712">
              <w:rPr>
                <w:rFonts w:eastAsia="Calibri"/>
                <w:lang w:eastAsia="en-US"/>
              </w:rPr>
              <w:t>«Дорогой гость»)</w:t>
            </w:r>
          </w:p>
        </w:tc>
        <w:tc>
          <w:tcPr>
            <w:tcW w:w="708" w:type="dxa"/>
            <w:shd w:val="clear" w:color="auto" w:fill="auto"/>
          </w:tcPr>
          <w:p w14:paraId="3AAEEC26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63A63057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Строить устное диалогическое и монологическое высказывание (2–3 предложения на определенную </w:t>
            </w:r>
            <w:r w:rsidRPr="00A06712">
              <w:rPr>
                <w:rFonts w:eastAsia="Calibri"/>
                <w:lang w:eastAsia="en-US"/>
              </w:rPr>
              <w:lastRenderedPageBreak/>
              <w:t>тему, по наблюдениям).</w:t>
            </w:r>
          </w:p>
          <w:p w14:paraId="79995ED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Создавать небольшие устные и письменные тексты.</w:t>
            </w:r>
          </w:p>
          <w:p w14:paraId="0BD7FA6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Составлять план текста. Пересказывать текст по плану.</w:t>
            </w:r>
          </w:p>
          <w:p w14:paraId="77AF1AE9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Выписывать из текста парные и сложные слова.</w:t>
            </w:r>
          </w:p>
        </w:tc>
      </w:tr>
      <w:tr w:rsidR="00C436D2" w:rsidRPr="00A06712" w14:paraId="413DFD45" w14:textId="77777777" w:rsidTr="00C436D2">
        <w:trPr>
          <w:trHeight w:val="825"/>
        </w:trPr>
        <w:tc>
          <w:tcPr>
            <w:tcW w:w="1951" w:type="dxa"/>
            <w:vMerge w:val="restart"/>
            <w:shd w:val="clear" w:color="auto" w:fill="auto"/>
          </w:tcPr>
          <w:p w14:paraId="47F8064A" w14:textId="65670BC9" w:rsidR="00C436D2" w:rsidRPr="00A06712" w:rsidRDefault="00C436D2" w:rsidP="00284A25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11160F71" w14:textId="77777777" w:rsidR="00C436D2" w:rsidRPr="00C436D2" w:rsidRDefault="00C436D2" w:rsidP="00C436D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Урок-игра «</w:t>
            </w:r>
            <w:r w:rsidRPr="00A06712">
              <w:rPr>
                <w:rFonts w:eastAsia="Calibri"/>
                <w:lang w:eastAsia="en-US"/>
              </w:rPr>
              <w:t>Спортив диктант</w:t>
            </w:r>
            <w:r w:rsidRPr="00A06712">
              <w:rPr>
                <w:rFonts w:eastAsia="Calibri"/>
                <w:lang w:val="tt-RU"/>
              </w:rPr>
              <w:t xml:space="preserve">» 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  <w:lang w:val="tt-RU"/>
              </w:rPr>
              <w:t>Спортивный диктант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514773D9" w14:textId="5BF6E82A" w:rsidR="00C436D2" w:rsidRPr="00A06712" w:rsidRDefault="00C436D2" w:rsidP="00284A25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3D343375" w14:textId="77777777" w:rsidR="00C436D2" w:rsidRPr="00A06712" w:rsidRDefault="00C436D2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Участвовать в игре «Спортивный диктант».</w:t>
            </w:r>
          </w:p>
          <w:p w14:paraId="16A6F15D" w14:textId="77777777" w:rsidR="00C436D2" w:rsidRPr="00A06712" w:rsidRDefault="00C436D2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Вести диалог, расспрашивая собеседника, отвечая на его вопросы.</w:t>
            </w:r>
          </w:p>
          <w:p w14:paraId="1D8638CE" w14:textId="77777777" w:rsidR="00C436D2" w:rsidRPr="00A06712" w:rsidRDefault="00C436D2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Рассказывать о своей семейной традиции, об истории семьи и т.д.</w:t>
            </w:r>
          </w:p>
        </w:tc>
      </w:tr>
      <w:tr w:rsidR="00C436D2" w:rsidRPr="00A06712" w14:paraId="5EA338B1" w14:textId="77777777" w:rsidTr="0008044E">
        <w:trPr>
          <w:trHeight w:val="1095"/>
        </w:trPr>
        <w:tc>
          <w:tcPr>
            <w:tcW w:w="1951" w:type="dxa"/>
            <w:vMerge/>
            <w:shd w:val="clear" w:color="auto" w:fill="auto"/>
          </w:tcPr>
          <w:p w14:paraId="022A1005" w14:textId="77777777" w:rsidR="00C436D2" w:rsidRPr="00A06712" w:rsidRDefault="00C436D2" w:rsidP="004744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2B53C07" w14:textId="77777777" w:rsidR="00C436D2" w:rsidRPr="00A06712" w:rsidRDefault="00C436D2" w:rsidP="00474456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lang w:eastAsia="en-US"/>
              </w:rPr>
              <w:t>Творческая работа</w:t>
            </w:r>
          </w:p>
        </w:tc>
        <w:tc>
          <w:tcPr>
            <w:tcW w:w="708" w:type="dxa"/>
            <w:shd w:val="clear" w:color="auto" w:fill="auto"/>
          </w:tcPr>
          <w:p w14:paraId="1DCC9278" w14:textId="77777777" w:rsidR="00C436D2" w:rsidRPr="00A06712" w:rsidRDefault="00C436D2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C1BB95E" w14:textId="77777777" w:rsidR="00C436D2" w:rsidRPr="00A06712" w:rsidRDefault="00C436D2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436D2" w:rsidRPr="00A06712" w14:paraId="2CC48E4C" w14:textId="77777777" w:rsidTr="005B0C26">
        <w:trPr>
          <w:trHeight w:val="491"/>
        </w:trPr>
        <w:tc>
          <w:tcPr>
            <w:tcW w:w="5070" w:type="dxa"/>
            <w:gridSpan w:val="2"/>
            <w:shd w:val="clear" w:color="auto" w:fill="auto"/>
          </w:tcPr>
          <w:p w14:paraId="36C2CD92" w14:textId="77777777" w:rsidR="00C436D2" w:rsidRPr="00A06712" w:rsidRDefault="00C436D2" w:rsidP="00A06712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b/>
                <w:lang w:eastAsia="en-US"/>
              </w:rPr>
              <w:t>«Тир</w:t>
            </w:r>
            <w:r w:rsidRPr="00A06712">
              <w:rPr>
                <w:rFonts w:eastAsia="Calibri"/>
                <w:b/>
                <w:lang w:val="tt-RU" w:eastAsia="en-US"/>
              </w:rPr>
              <w:t>ә-як, көнкүреш</w:t>
            </w:r>
            <w:r w:rsidRPr="00A06712">
              <w:rPr>
                <w:rFonts w:eastAsia="Calibri"/>
                <w:b/>
                <w:lang w:eastAsia="en-US"/>
              </w:rPr>
              <w:t>» («Мир вокруг меня»</w:t>
            </w:r>
            <w:r w:rsidRPr="00A06712">
              <w:rPr>
                <w:rFonts w:eastAsia="Calibri"/>
                <w:b/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6A5529C3" w14:textId="77777777" w:rsidR="00C436D2" w:rsidRPr="00C436D2" w:rsidRDefault="00C436D2" w:rsidP="00C436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792" w:type="dxa"/>
            <w:shd w:val="clear" w:color="auto" w:fill="auto"/>
          </w:tcPr>
          <w:p w14:paraId="603001DE" w14:textId="77777777" w:rsidR="00C436D2" w:rsidRPr="00A06712" w:rsidRDefault="00C436D2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7D7A9E0C" w14:textId="77777777" w:rsidTr="00821713">
        <w:trPr>
          <w:trHeight w:val="531"/>
        </w:trPr>
        <w:tc>
          <w:tcPr>
            <w:tcW w:w="1951" w:type="dxa"/>
            <w:shd w:val="clear" w:color="auto" w:fill="auto"/>
          </w:tcPr>
          <w:p w14:paraId="1656EFF0" w14:textId="2D190388" w:rsidR="007641A4" w:rsidRPr="00A06712" w:rsidRDefault="007641A4" w:rsidP="00284A25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203F945E" w14:textId="77777777" w:rsidR="007641A4" w:rsidRPr="00A06712" w:rsidRDefault="007641A4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  <w:lang w:val="tt-RU" w:eastAsia="en-US"/>
              </w:rPr>
              <w:t>Ике ялкау</w:t>
            </w:r>
            <w:r w:rsidRPr="00A06712">
              <w:rPr>
                <w:rFonts w:eastAsia="Calibri"/>
                <w:lang w:eastAsia="en-US"/>
              </w:rPr>
              <w:t>»</w:t>
            </w:r>
            <w:r w:rsidRPr="00A06712">
              <w:rPr>
                <w:rFonts w:eastAsia="Calibri"/>
                <w:lang w:val="tt-RU" w:eastAsia="en-US"/>
              </w:rPr>
              <w:t xml:space="preserve"> (</w:t>
            </w:r>
            <w:r w:rsidRPr="00A06712">
              <w:rPr>
                <w:rFonts w:eastAsia="Calibri"/>
                <w:lang w:eastAsia="en-US"/>
              </w:rPr>
              <w:t>«Два ленивца»)</w:t>
            </w:r>
          </w:p>
        </w:tc>
        <w:tc>
          <w:tcPr>
            <w:tcW w:w="708" w:type="dxa"/>
            <w:shd w:val="clear" w:color="auto" w:fill="auto"/>
          </w:tcPr>
          <w:p w14:paraId="20A20E39" w14:textId="1A2622ED" w:rsidR="007641A4" w:rsidRPr="00A06712" w:rsidRDefault="007641A4" w:rsidP="00284A25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04086D5D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Читать про себя и понимать основное содержание небольшого текста, построенного на знакомом языковом материале. </w:t>
            </w:r>
          </w:p>
          <w:p w14:paraId="5258354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Отвечать на вопросы по тексту.</w:t>
            </w:r>
          </w:p>
          <w:p w14:paraId="1D01540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Проводить словарную работу.</w:t>
            </w:r>
          </w:p>
          <w:p w14:paraId="5701DCA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Использовать орфоэпический словарь татарского языка.</w:t>
            </w:r>
          </w:p>
        </w:tc>
      </w:tr>
      <w:tr w:rsidR="007641A4" w:rsidRPr="00A06712" w14:paraId="488A0AD5" w14:textId="77777777" w:rsidTr="00E414BF">
        <w:trPr>
          <w:trHeight w:val="565"/>
        </w:trPr>
        <w:tc>
          <w:tcPr>
            <w:tcW w:w="1951" w:type="dxa"/>
            <w:vMerge w:val="restart"/>
            <w:shd w:val="clear" w:color="auto" w:fill="auto"/>
          </w:tcPr>
          <w:p w14:paraId="640E3914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7E8ED5CC" w14:textId="681620EF" w:rsidR="007641A4" w:rsidRPr="00A06712" w:rsidRDefault="007641A4" w:rsidP="00131AD4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(лексика)</w:t>
            </w:r>
          </w:p>
        </w:tc>
        <w:tc>
          <w:tcPr>
            <w:tcW w:w="3119" w:type="dxa"/>
            <w:shd w:val="clear" w:color="auto" w:fill="auto"/>
          </w:tcPr>
          <w:p w14:paraId="48AD019F" w14:textId="77777777" w:rsidR="007641A4" w:rsidRPr="00A06712" w:rsidRDefault="007641A4" w:rsidP="00474456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val="tt-RU" w:eastAsia="en-US"/>
              </w:rPr>
              <w:t>Лексическое значение слова</w:t>
            </w:r>
          </w:p>
        </w:tc>
        <w:tc>
          <w:tcPr>
            <w:tcW w:w="708" w:type="dxa"/>
            <w:shd w:val="clear" w:color="auto" w:fill="auto"/>
          </w:tcPr>
          <w:p w14:paraId="7480678B" w14:textId="7B3E69B6" w:rsidR="007641A4" w:rsidRPr="00A06712" w:rsidRDefault="007641A4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10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7D1126AB" w14:textId="77777777" w:rsidR="007641A4" w:rsidRPr="00A06712" w:rsidRDefault="007641A4" w:rsidP="002A3C1C">
            <w:pPr>
              <w:jc w:val="both"/>
            </w:pPr>
            <w:r w:rsidRPr="00A06712">
              <w:t>Понимать особенности слова как единицы лексического уровня языка.</w:t>
            </w:r>
          </w:p>
          <w:p w14:paraId="160572F9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t xml:space="preserve">Уметь </w:t>
            </w:r>
            <w:r w:rsidRPr="00A06712">
              <w:rPr>
                <w:lang w:eastAsia="en-US"/>
              </w:rPr>
              <w:t>различать и употреблять в речи однозначные и многозначные слова, прямое и переносное значения слова. Находить в тексте синонимы, антонимы, омонимы.</w:t>
            </w:r>
          </w:p>
          <w:p w14:paraId="6A186FE1" w14:textId="77777777" w:rsidR="007641A4" w:rsidRPr="00A06712" w:rsidRDefault="007641A4" w:rsidP="002A3C1C">
            <w:pPr>
              <w:jc w:val="both"/>
              <w:rPr>
                <w:rFonts w:eastAsia="Arial Unicode MS"/>
                <w:lang w:eastAsia="ar-SA"/>
              </w:rPr>
            </w:pPr>
            <w:r w:rsidRPr="00A06712">
              <w:rPr>
                <w:rFonts w:eastAsia="Arial Unicode MS"/>
                <w:lang w:eastAsia="ar-SA"/>
              </w:rPr>
              <w:t>Наблюдать за употреблением синонимов, антонимов и омонимов в речи.</w:t>
            </w:r>
          </w:p>
          <w:p w14:paraId="4688F822" w14:textId="77777777" w:rsidR="007641A4" w:rsidRPr="00A06712" w:rsidRDefault="007641A4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Подбирать синонимы и антонимы к словам разных частей речи.</w:t>
            </w:r>
          </w:p>
          <w:p w14:paraId="0FA411B0" w14:textId="77777777" w:rsidR="007641A4" w:rsidRPr="00A06712" w:rsidRDefault="007641A4" w:rsidP="002A3C1C">
            <w:pPr>
              <w:jc w:val="both"/>
              <w:rPr>
                <w:rFonts w:eastAsia="Arial Unicode MS"/>
                <w:lang w:eastAsia="ar-SA"/>
              </w:rPr>
            </w:pPr>
            <w:r w:rsidRPr="00A06712">
              <w:rPr>
                <w:rFonts w:eastAsia="Arial Unicode MS"/>
                <w:lang w:eastAsia="ar-SA"/>
              </w:rPr>
              <w:t>Определять слова, употребленные в прямом и переносном значении (простые случаи), однозначные и многозначные слова.</w:t>
            </w:r>
          </w:p>
          <w:p w14:paraId="24473E8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Работать с пословицами, поговорками, скороговорками.</w:t>
            </w:r>
          </w:p>
          <w:p w14:paraId="5C371769" w14:textId="77777777" w:rsidR="007641A4" w:rsidRPr="00A06712" w:rsidRDefault="007641A4" w:rsidP="002A3C1C">
            <w:pPr>
              <w:jc w:val="both"/>
              <w:rPr>
                <w:rFonts w:eastAsia="Arial Unicode MS"/>
                <w:lang w:eastAsia="ar-SA"/>
              </w:rPr>
            </w:pPr>
            <w:r w:rsidRPr="00A06712">
              <w:rPr>
                <w:rFonts w:eastAsia="Arial Unicode MS"/>
                <w:lang w:eastAsia="ar-SA"/>
              </w:rPr>
              <w:t>Работать с различными словарями татарского языка (словарь синонимов, антонимов, толковый словарь и т.д.).</w:t>
            </w:r>
          </w:p>
        </w:tc>
      </w:tr>
      <w:tr w:rsidR="007641A4" w:rsidRPr="00A06712" w14:paraId="2BDA5071" w14:textId="77777777" w:rsidTr="00E414BF">
        <w:trPr>
          <w:trHeight w:val="319"/>
        </w:trPr>
        <w:tc>
          <w:tcPr>
            <w:tcW w:w="1951" w:type="dxa"/>
            <w:vMerge/>
            <w:shd w:val="clear" w:color="auto" w:fill="auto"/>
          </w:tcPr>
          <w:p w14:paraId="72CE7899" w14:textId="77777777" w:rsidR="007641A4" w:rsidRPr="00A06712" w:rsidRDefault="007641A4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5F58302" w14:textId="77777777" w:rsidR="007641A4" w:rsidRDefault="007641A4" w:rsidP="00474456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 w:rsidR="00C019CE">
              <w:rPr>
                <w:lang w:eastAsia="en-US"/>
              </w:rPr>
              <w:t xml:space="preserve">. </w:t>
            </w:r>
          </w:p>
          <w:p w14:paraId="66AFE6A0" w14:textId="77777777" w:rsidR="00C019CE" w:rsidRPr="00C019CE" w:rsidRDefault="00C019CE" w:rsidP="00474456">
            <w:pPr>
              <w:jc w:val="center"/>
              <w:rPr>
                <w:i/>
                <w:lang w:val="tt-RU" w:eastAsia="en-US"/>
              </w:rPr>
            </w:pPr>
            <w:r w:rsidRPr="00C019CE">
              <w:rPr>
                <w:i/>
                <w:lang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052F6E8E" w14:textId="77777777" w:rsidR="007641A4" w:rsidRPr="00A06712" w:rsidRDefault="007641A4" w:rsidP="00474456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7B0FCAE" w14:textId="77777777" w:rsidR="007641A4" w:rsidRPr="00A06712" w:rsidRDefault="007641A4" w:rsidP="002A3C1C">
            <w:pPr>
              <w:jc w:val="both"/>
            </w:pPr>
          </w:p>
        </w:tc>
      </w:tr>
      <w:tr w:rsidR="00821713" w:rsidRPr="00A06712" w14:paraId="23A1E701" w14:textId="77777777" w:rsidTr="008E17EE">
        <w:trPr>
          <w:trHeight w:val="3391"/>
        </w:trPr>
        <w:tc>
          <w:tcPr>
            <w:tcW w:w="1951" w:type="dxa"/>
            <w:vMerge/>
            <w:shd w:val="clear" w:color="auto" w:fill="auto"/>
          </w:tcPr>
          <w:p w14:paraId="714CBF7D" w14:textId="77777777" w:rsidR="00821713" w:rsidRPr="00A06712" w:rsidRDefault="00821713" w:rsidP="00474456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85B0058" w14:textId="77777777" w:rsidR="00821713" w:rsidRPr="00A06712" w:rsidRDefault="00821713" w:rsidP="00E414BF">
            <w:pPr>
              <w:jc w:val="center"/>
              <w:rPr>
                <w:i/>
                <w:lang w:val="tt-RU" w:eastAsia="en-US"/>
              </w:rPr>
            </w:pPr>
            <w:r w:rsidRPr="00A06712">
              <w:rPr>
                <w:i/>
                <w:lang w:eastAsia="en-US"/>
              </w:rPr>
              <w:t>Диктант</w:t>
            </w:r>
          </w:p>
        </w:tc>
        <w:tc>
          <w:tcPr>
            <w:tcW w:w="708" w:type="dxa"/>
            <w:shd w:val="clear" w:color="auto" w:fill="auto"/>
          </w:tcPr>
          <w:p w14:paraId="2C004330" w14:textId="0D3671C6" w:rsidR="00821713" w:rsidRPr="00A06712" w:rsidRDefault="00821713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211E54A4" w14:textId="77777777" w:rsidR="00821713" w:rsidRPr="00A06712" w:rsidRDefault="00821713" w:rsidP="002A3C1C">
            <w:pPr>
              <w:jc w:val="both"/>
            </w:pPr>
          </w:p>
        </w:tc>
      </w:tr>
      <w:tr w:rsidR="007641A4" w:rsidRPr="00A06712" w14:paraId="0609B7D8" w14:textId="77777777" w:rsidTr="0008044E">
        <w:trPr>
          <w:trHeight w:val="844"/>
        </w:trPr>
        <w:tc>
          <w:tcPr>
            <w:tcW w:w="1951" w:type="dxa"/>
            <w:shd w:val="clear" w:color="auto" w:fill="auto"/>
          </w:tcPr>
          <w:p w14:paraId="41B3FE81" w14:textId="23A72239" w:rsidR="007641A4" w:rsidRPr="00A06712" w:rsidRDefault="007641A4" w:rsidP="00131AD4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313783C4" w14:textId="77777777" w:rsidR="007641A4" w:rsidRPr="00A06712" w:rsidRDefault="007641A4" w:rsidP="00A06712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Творческая работа</w:t>
            </w:r>
          </w:p>
        </w:tc>
        <w:tc>
          <w:tcPr>
            <w:tcW w:w="708" w:type="dxa"/>
            <w:shd w:val="clear" w:color="auto" w:fill="auto"/>
          </w:tcPr>
          <w:p w14:paraId="171D363A" w14:textId="0271F740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56B61BDF" w14:textId="77777777" w:rsidR="007641A4" w:rsidRPr="00A06712" w:rsidRDefault="007641A4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Составлять устный рассказ по картинкам.</w:t>
            </w:r>
          </w:p>
          <w:p w14:paraId="23581AD2" w14:textId="77777777" w:rsidR="007641A4" w:rsidRPr="00A06712" w:rsidRDefault="007641A4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Соблюдать нормы речевого этикета в ситуациях учебного и </w:t>
            </w:r>
            <w:r w:rsidRPr="00A06712">
              <w:rPr>
                <w:rFonts w:eastAsia="Calibri"/>
              </w:rPr>
              <w:lastRenderedPageBreak/>
              <w:t>бытового общения.</w:t>
            </w:r>
          </w:p>
        </w:tc>
      </w:tr>
      <w:tr w:rsidR="00131AD4" w:rsidRPr="00A06712" w14:paraId="0AA39E35" w14:textId="77777777" w:rsidTr="00131AD4">
        <w:trPr>
          <w:trHeight w:val="314"/>
        </w:trPr>
        <w:tc>
          <w:tcPr>
            <w:tcW w:w="5070" w:type="dxa"/>
            <w:gridSpan w:val="2"/>
            <w:shd w:val="clear" w:color="auto" w:fill="auto"/>
          </w:tcPr>
          <w:p w14:paraId="2BE776FE" w14:textId="77777777" w:rsidR="00131AD4" w:rsidRPr="00A06712" w:rsidRDefault="00131AD4" w:rsidP="009A4016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  <w:b/>
              </w:rPr>
              <w:lastRenderedPageBreak/>
              <w:t xml:space="preserve">«Туган </w:t>
            </w:r>
            <w:r w:rsidRPr="00A06712">
              <w:rPr>
                <w:rFonts w:eastAsia="Calibri"/>
                <w:b/>
                <w:lang w:val="tt-RU"/>
              </w:rPr>
              <w:t>җирем</w:t>
            </w:r>
            <w:r w:rsidRPr="00A06712">
              <w:rPr>
                <w:rFonts w:eastAsia="Calibri"/>
                <w:b/>
              </w:rPr>
              <w:t>» («Моя Родина»)</w:t>
            </w:r>
          </w:p>
        </w:tc>
        <w:tc>
          <w:tcPr>
            <w:tcW w:w="708" w:type="dxa"/>
            <w:shd w:val="clear" w:color="auto" w:fill="auto"/>
          </w:tcPr>
          <w:p w14:paraId="6E59E6E6" w14:textId="3BE795E8" w:rsidR="00131AD4" w:rsidRPr="00131AD4" w:rsidRDefault="00131AD4" w:rsidP="00131A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3792" w:type="dxa"/>
            <w:shd w:val="clear" w:color="auto" w:fill="auto"/>
          </w:tcPr>
          <w:p w14:paraId="1FB8ABCD" w14:textId="4DC41F3A" w:rsidR="00131AD4" w:rsidRPr="00A06712" w:rsidRDefault="00131AD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623B7" w:rsidRPr="00A06712" w14:paraId="7B5E293C" w14:textId="77777777" w:rsidTr="00821713">
        <w:trPr>
          <w:trHeight w:val="268"/>
        </w:trPr>
        <w:tc>
          <w:tcPr>
            <w:tcW w:w="1951" w:type="dxa"/>
            <w:vMerge w:val="restart"/>
            <w:shd w:val="clear" w:color="auto" w:fill="auto"/>
          </w:tcPr>
          <w:p w14:paraId="41F91CB6" w14:textId="77777777" w:rsidR="003623B7" w:rsidRPr="00A06712" w:rsidRDefault="003623B7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4CDFE15D" w14:textId="681C46B2" w:rsidR="003623B7" w:rsidRPr="00A06712" w:rsidRDefault="003623B7" w:rsidP="00131AD4">
            <w:pPr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(морфемика, морфология)</w:t>
            </w:r>
            <w:r w:rsidR="00131AD4" w:rsidRPr="00A06712">
              <w:rPr>
                <w:rFonts w:eastAsia="Calibri"/>
                <w:lang w:val="tt-RU"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3D59B74" w14:textId="77777777" w:rsidR="003623B7" w:rsidRPr="00A06712" w:rsidRDefault="00821713" w:rsidP="003623B7">
            <w:pPr>
              <w:jc w:val="center"/>
              <w:rPr>
                <w:rFonts w:eastAsia="Calibri"/>
                <w:b/>
              </w:rPr>
            </w:pPr>
            <w:r w:rsidRPr="00A06712">
              <w:rPr>
                <w:lang w:val="be-BY" w:eastAsia="en-US"/>
              </w:rPr>
              <w:t>Однокоренные слова</w:t>
            </w:r>
          </w:p>
        </w:tc>
        <w:tc>
          <w:tcPr>
            <w:tcW w:w="708" w:type="dxa"/>
            <w:shd w:val="clear" w:color="auto" w:fill="auto"/>
          </w:tcPr>
          <w:p w14:paraId="74B995D7" w14:textId="77777777" w:rsidR="003623B7" w:rsidRPr="00A06712" w:rsidRDefault="00821713" w:rsidP="002A3C1C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EB65E1B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Выделять корень слова (простые случаи).</w:t>
            </w:r>
          </w:p>
          <w:p w14:paraId="0544F52C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однокоренные слова и формы одного и того же слова. Знать словообразующие и словоизменяющие аффиксы. Распознавать имена существительные.</w:t>
            </w:r>
          </w:p>
          <w:p w14:paraId="417E57C6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грамматические признаки имен существительных (число, падеж).</w:t>
            </w:r>
          </w:p>
          <w:p w14:paraId="26FA2903" w14:textId="77777777" w:rsidR="003623B7" w:rsidRPr="00A06712" w:rsidRDefault="003623B7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Склонять имена существительные по падежам. </w:t>
            </w:r>
          </w:p>
          <w:p w14:paraId="66042903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падеж, в котором употреблено имя существительное.</w:t>
            </w:r>
          </w:p>
          <w:p w14:paraId="48A63886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сложные имена существительные.</w:t>
            </w:r>
          </w:p>
          <w:p w14:paraId="2BD33DC1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Иметь общее представление о местоимениях.</w:t>
            </w:r>
          </w:p>
          <w:p w14:paraId="61F4DD1E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личные местоимения 1, 2, 3-го лица единственного и множественного числа.</w:t>
            </w:r>
          </w:p>
          <w:p w14:paraId="09D3B718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Использовать личные местоимения для устранения повторов в тексте.</w:t>
            </w:r>
          </w:p>
          <w:p w14:paraId="1A23DC7A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Писать под диктовку текст объемом не более 20 слов с учетом изученных правил правописания.</w:t>
            </w:r>
          </w:p>
          <w:p w14:paraId="6CCDF61B" w14:textId="7C274EC9" w:rsidR="003623B7" w:rsidRPr="00A06712" w:rsidRDefault="003623B7" w:rsidP="002A3C1C">
            <w:pPr>
              <w:jc w:val="both"/>
              <w:rPr>
                <w:shd w:val="clear" w:color="auto" w:fill="FFFFFF"/>
                <w:lang w:val="tt-RU"/>
              </w:rPr>
            </w:pPr>
            <w:r w:rsidRPr="00A06712">
              <w:rPr>
                <w:rFonts w:eastAsia="Calibri"/>
                <w:lang w:eastAsia="en-US"/>
              </w:rPr>
              <w:t xml:space="preserve">Распознавать глаголы 3 лица. </w:t>
            </w:r>
            <w:r w:rsidRPr="00A06712">
              <w:rPr>
                <w:bCs/>
                <w:shd w:val="clear" w:color="auto" w:fill="FFFFFF"/>
              </w:rPr>
              <w:t xml:space="preserve">Употреблять </w:t>
            </w:r>
            <w:r w:rsidRPr="00A06712">
              <w:rPr>
                <w:shd w:val="clear" w:color="auto" w:fill="FFFFFF"/>
              </w:rPr>
              <w:t xml:space="preserve">имена </w:t>
            </w:r>
            <w:r w:rsidRPr="00A06712">
              <w:rPr>
                <w:bCs/>
                <w:shd w:val="clear" w:color="auto" w:fill="FFFFFF"/>
              </w:rPr>
              <w:t>существительные</w:t>
            </w:r>
            <w:r w:rsidR="00131AD4">
              <w:rPr>
                <w:shd w:val="clear" w:color="auto" w:fill="FFFFFF"/>
              </w:rPr>
              <w:t xml:space="preserve"> </w:t>
            </w:r>
            <w:r w:rsidRPr="00A06712">
              <w:rPr>
                <w:bCs/>
                <w:shd w:val="clear" w:color="auto" w:fill="FFFFFF"/>
              </w:rPr>
              <w:t>с</w:t>
            </w:r>
            <w:r w:rsidR="0052520E" w:rsidRPr="00A06712">
              <w:rPr>
                <w:bCs/>
                <w:shd w:val="clear" w:color="auto" w:fill="FFFFFF"/>
              </w:rPr>
              <w:t xml:space="preserve"> </w:t>
            </w:r>
            <w:r w:rsidRPr="00A06712">
              <w:rPr>
                <w:bCs/>
                <w:shd w:val="clear" w:color="auto" w:fill="FFFFFF"/>
              </w:rPr>
              <w:t>глаголами</w:t>
            </w:r>
            <w:r w:rsidRPr="00A06712">
              <w:rPr>
                <w:bCs/>
                <w:shd w:val="clear" w:color="auto" w:fill="FFFFFF"/>
                <w:lang w:val="tt-RU"/>
              </w:rPr>
              <w:t xml:space="preserve"> 3 ли</w:t>
            </w:r>
            <w:r w:rsidRPr="00A06712">
              <w:rPr>
                <w:bCs/>
                <w:shd w:val="clear" w:color="auto" w:fill="FFFFFF"/>
              </w:rPr>
              <w:t xml:space="preserve">ца </w:t>
            </w:r>
            <w:r w:rsidRPr="00A06712">
              <w:rPr>
                <w:shd w:val="clear" w:color="auto" w:fill="FFFFFF"/>
              </w:rPr>
              <w:t>единственного и множественного чис</w:t>
            </w:r>
            <w:r w:rsidR="0052520E" w:rsidRPr="00A06712">
              <w:rPr>
                <w:shd w:val="clear" w:color="auto" w:fill="FFFFFF"/>
              </w:rPr>
              <w:t>ел</w:t>
            </w:r>
            <w:r w:rsidRPr="00A06712">
              <w:rPr>
                <w:shd w:val="clear" w:color="auto" w:fill="FFFFFF"/>
              </w:rPr>
              <w:t>.</w:t>
            </w:r>
          </w:p>
          <w:p w14:paraId="34675615" w14:textId="77777777" w:rsidR="003623B7" w:rsidRPr="00A06712" w:rsidRDefault="003623B7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Уметь применять в речи вводные слова.</w:t>
            </w:r>
          </w:p>
        </w:tc>
      </w:tr>
      <w:tr w:rsidR="00821713" w:rsidRPr="00A06712" w14:paraId="2C746C5C" w14:textId="77777777" w:rsidTr="00821713">
        <w:trPr>
          <w:trHeight w:val="273"/>
        </w:trPr>
        <w:tc>
          <w:tcPr>
            <w:tcW w:w="1951" w:type="dxa"/>
            <w:vMerge/>
            <w:shd w:val="clear" w:color="auto" w:fill="auto"/>
          </w:tcPr>
          <w:p w14:paraId="6660D92E" w14:textId="77777777" w:rsidR="00821713" w:rsidRPr="00A06712" w:rsidRDefault="00821713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C78B99D" w14:textId="77777777" w:rsidR="00821713" w:rsidRPr="00A06712" w:rsidRDefault="00821713" w:rsidP="003623B7">
            <w:pPr>
              <w:jc w:val="center"/>
              <w:rPr>
                <w:lang w:val="be-BY" w:eastAsia="en-US"/>
              </w:rPr>
            </w:pPr>
            <w:r w:rsidRPr="00A06712">
              <w:rPr>
                <w:lang w:val="tt-RU" w:eastAsia="en-US"/>
              </w:rPr>
              <w:t>Аффиксы</w:t>
            </w:r>
          </w:p>
        </w:tc>
        <w:tc>
          <w:tcPr>
            <w:tcW w:w="708" w:type="dxa"/>
            <w:shd w:val="clear" w:color="auto" w:fill="auto"/>
          </w:tcPr>
          <w:p w14:paraId="2E759833" w14:textId="77777777" w:rsidR="00821713" w:rsidRPr="00A06712" w:rsidRDefault="00821713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705CA009" w14:textId="77777777" w:rsidR="00821713" w:rsidRPr="00A06712" w:rsidRDefault="00821713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9BB8965" w14:textId="77777777" w:rsidTr="0008044E">
        <w:trPr>
          <w:trHeight w:val="288"/>
        </w:trPr>
        <w:tc>
          <w:tcPr>
            <w:tcW w:w="1951" w:type="dxa"/>
            <w:vMerge/>
            <w:shd w:val="clear" w:color="auto" w:fill="auto"/>
          </w:tcPr>
          <w:p w14:paraId="096DDF44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71ADF03" w14:textId="77777777" w:rsidR="007641A4" w:rsidRPr="00A06712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i/>
                <w:lang w:eastAsia="en-US"/>
              </w:rPr>
              <w:t>Сочинение</w:t>
            </w:r>
          </w:p>
        </w:tc>
        <w:tc>
          <w:tcPr>
            <w:tcW w:w="708" w:type="dxa"/>
            <w:shd w:val="clear" w:color="auto" w:fill="auto"/>
          </w:tcPr>
          <w:p w14:paraId="3CEA4F7B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3F7EFE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7A752063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0A92DA09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C345CA" w14:textId="77777777" w:rsidR="007641A4" w:rsidRPr="00A06712" w:rsidRDefault="007641A4" w:rsidP="002A3C1C">
            <w:pPr>
              <w:jc w:val="center"/>
              <w:rPr>
                <w:i/>
                <w:lang w:eastAsia="en-US"/>
              </w:rPr>
            </w:pPr>
            <w:r w:rsidRPr="00A06712">
              <w:rPr>
                <w:lang w:eastAsia="en-US"/>
              </w:rPr>
              <w:t>Имя существительное</w:t>
            </w:r>
          </w:p>
        </w:tc>
        <w:tc>
          <w:tcPr>
            <w:tcW w:w="708" w:type="dxa"/>
            <w:shd w:val="clear" w:color="auto" w:fill="auto"/>
          </w:tcPr>
          <w:p w14:paraId="64592AE6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4BCFB59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78DC7DA2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7A687650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48FE11D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Сложные слова</w:t>
            </w:r>
          </w:p>
        </w:tc>
        <w:tc>
          <w:tcPr>
            <w:tcW w:w="708" w:type="dxa"/>
            <w:shd w:val="clear" w:color="auto" w:fill="auto"/>
          </w:tcPr>
          <w:p w14:paraId="6EBBC75C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34DC0C9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49F5A27" w14:textId="77777777" w:rsidTr="0008044E">
        <w:trPr>
          <w:trHeight w:val="581"/>
        </w:trPr>
        <w:tc>
          <w:tcPr>
            <w:tcW w:w="1951" w:type="dxa"/>
            <w:vMerge/>
            <w:shd w:val="clear" w:color="auto" w:fill="auto"/>
          </w:tcPr>
          <w:p w14:paraId="3DCC9C33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D911D2D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Местоимение. Личные местоимения</w:t>
            </w:r>
          </w:p>
        </w:tc>
        <w:tc>
          <w:tcPr>
            <w:tcW w:w="708" w:type="dxa"/>
            <w:shd w:val="clear" w:color="auto" w:fill="auto"/>
          </w:tcPr>
          <w:p w14:paraId="2ACF6A13" w14:textId="04B34150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72251B9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D0B09A4" w14:textId="77777777" w:rsidTr="0008044E">
        <w:trPr>
          <w:trHeight w:val="341"/>
        </w:trPr>
        <w:tc>
          <w:tcPr>
            <w:tcW w:w="1951" w:type="dxa"/>
            <w:vMerge/>
            <w:shd w:val="clear" w:color="auto" w:fill="auto"/>
          </w:tcPr>
          <w:p w14:paraId="405240F1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E922EED" w14:textId="77777777" w:rsidR="007641A4" w:rsidRPr="00A06712" w:rsidRDefault="007641A4" w:rsidP="002A3C1C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i/>
                <w:lang w:eastAsia="en-US"/>
              </w:rPr>
              <w:t>Контрольный диктант</w:t>
            </w:r>
          </w:p>
        </w:tc>
        <w:tc>
          <w:tcPr>
            <w:tcW w:w="708" w:type="dxa"/>
            <w:shd w:val="clear" w:color="auto" w:fill="auto"/>
          </w:tcPr>
          <w:p w14:paraId="391EF79D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40E20B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CAF1BD0" w14:textId="77777777" w:rsidTr="0008044E">
        <w:trPr>
          <w:trHeight w:val="341"/>
        </w:trPr>
        <w:tc>
          <w:tcPr>
            <w:tcW w:w="1951" w:type="dxa"/>
            <w:vMerge/>
            <w:shd w:val="clear" w:color="auto" w:fill="auto"/>
          </w:tcPr>
          <w:p w14:paraId="0B7DB2B8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224267" w14:textId="760F4DC0" w:rsidR="007641A4" w:rsidRPr="00A06712" w:rsidRDefault="007641A4" w:rsidP="00131AD4">
            <w:pPr>
              <w:jc w:val="center"/>
              <w:rPr>
                <w:i/>
                <w:lang w:val="tt-RU" w:eastAsia="en-US"/>
              </w:rPr>
            </w:pPr>
            <w:r w:rsidRPr="00A06712">
              <w:rPr>
                <w:bCs/>
                <w:shd w:val="clear" w:color="auto" w:fill="FFFFFF"/>
              </w:rPr>
              <w:t>Согласование</w:t>
            </w:r>
            <w:r w:rsidR="00131AD4">
              <w:rPr>
                <w:shd w:val="clear" w:color="auto" w:fill="FFFFFF"/>
              </w:rPr>
              <w:t xml:space="preserve"> </w:t>
            </w:r>
            <w:r w:rsidRPr="00A06712">
              <w:rPr>
                <w:shd w:val="clear" w:color="auto" w:fill="FFFFFF"/>
              </w:rPr>
              <w:t>имен</w:t>
            </w:r>
            <w:r w:rsidR="00131AD4">
              <w:rPr>
                <w:shd w:val="clear" w:color="auto" w:fill="FFFFFF"/>
              </w:rPr>
              <w:t xml:space="preserve"> с</w:t>
            </w:r>
            <w:r w:rsidRPr="00A06712">
              <w:rPr>
                <w:bCs/>
                <w:shd w:val="clear" w:color="auto" w:fill="FFFFFF"/>
              </w:rPr>
              <w:t>уществительных</w:t>
            </w:r>
            <w:r w:rsidR="00131AD4">
              <w:rPr>
                <w:shd w:val="clear" w:color="auto" w:fill="FFFFFF"/>
              </w:rPr>
              <w:t xml:space="preserve"> </w:t>
            </w:r>
            <w:r w:rsidRPr="00A06712">
              <w:rPr>
                <w:bCs/>
                <w:shd w:val="clear" w:color="auto" w:fill="FFFFFF"/>
              </w:rPr>
              <w:t>с</w:t>
            </w:r>
            <w:r w:rsidR="00131AD4">
              <w:rPr>
                <w:bCs/>
                <w:shd w:val="clear" w:color="auto" w:fill="FFFFFF"/>
              </w:rPr>
              <w:t xml:space="preserve"> г</w:t>
            </w:r>
            <w:r w:rsidRPr="00A06712">
              <w:rPr>
                <w:bCs/>
                <w:shd w:val="clear" w:color="auto" w:fill="FFFFFF"/>
              </w:rPr>
              <w:t>лаголами</w:t>
            </w:r>
            <w:r w:rsidR="00131AD4">
              <w:rPr>
                <w:shd w:val="clear" w:color="auto" w:fill="FFFFFF"/>
              </w:rPr>
              <w:t xml:space="preserve"> </w:t>
            </w:r>
            <w:r w:rsidRPr="00A06712">
              <w:rPr>
                <w:bCs/>
                <w:shd w:val="clear" w:color="auto" w:fill="FFFFFF"/>
              </w:rPr>
              <w:t>3</w:t>
            </w:r>
            <w:r w:rsidR="00131AD4">
              <w:rPr>
                <w:bCs/>
                <w:shd w:val="clear" w:color="auto" w:fill="FFFFFF"/>
              </w:rPr>
              <w:t xml:space="preserve"> </w:t>
            </w:r>
            <w:r w:rsidRPr="00A06712">
              <w:rPr>
                <w:bCs/>
                <w:shd w:val="clear" w:color="auto" w:fill="FFFFFF"/>
              </w:rPr>
              <w:t>лица</w:t>
            </w:r>
            <w:r w:rsidR="00131AD4">
              <w:rPr>
                <w:bCs/>
                <w:shd w:val="clear" w:color="auto" w:fill="FFFFFF"/>
              </w:rPr>
              <w:t xml:space="preserve"> </w:t>
            </w:r>
            <w:r w:rsidRPr="00A06712">
              <w:rPr>
                <w:shd w:val="clear" w:color="auto" w:fill="FFFFFF"/>
              </w:rPr>
              <w:t>единственного и множественного числа</w:t>
            </w:r>
          </w:p>
        </w:tc>
        <w:tc>
          <w:tcPr>
            <w:tcW w:w="708" w:type="dxa"/>
            <w:shd w:val="clear" w:color="auto" w:fill="auto"/>
          </w:tcPr>
          <w:p w14:paraId="5146B584" w14:textId="124F780B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20AE603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BD518D1" w14:textId="77777777" w:rsidTr="0008044E">
        <w:trPr>
          <w:trHeight w:val="311"/>
        </w:trPr>
        <w:tc>
          <w:tcPr>
            <w:tcW w:w="1951" w:type="dxa"/>
            <w:vMerge/>
            <w:shd w:val="clear" w:color="auto" w:fill="auto"/>
          </w:tcPr>
          <w:p w14:paraId="44CAECFA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7F21AAC" w14:textId="77777777" w:rsidR="007641A4" w:rsidRPr="00A06712" w:rsidRDefault="007641A4" w:rsidP="002A3C1C">
            <w:pPr>
              <w:jc w:val="center"/>
              <w:rPr>
                <w:highlight w:val="yellow"/>
                <w:lang w:eastAsia="en-US"/>
              </w:rPr>
            </w:pPr>
            <w:r w:rsidRPr="00A06712">
              <w:rPr>
                <w:lang w:eastAsia="en-US"/>
              </w:rPr>
              <w:t>Вводные слова</w:t>
            </w:r>
          </w:p>
        </w:tc>
        <w:tc>
          <w:tcPr>
            <w:tcW w:w="708" w:type="dxa"/>
            <w:shd w:val="clear" w:color="auto" w:fill="auto"/>
          </w:tcPr>
          <w:p w14:paraId="5DF608E2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2BF9C1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1902EFC" w14:textId="77777777" w:rsidTr="0008044E">
        <w:trPr>
          <w:trHeight w:val="311"/>
        </w:trPr>
        <w:tc>
          <w:tcPr>
            <w:tcW w:w="1951" w:type="dxa"/>
            <w:vMerge/>
            <w:shd w:val="clear" w:color="auto" w:fill="auto"/>
          </w:tcPr>
          <w:p w14:paraId="4925F5AC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04EA8F7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</w:p>
        </w:tc>
        <w:tc>
          <w:tcPr>
            <w:tcW w:w="708" w:type="dxa"/>
            <w:shd w:val="clear" w:color="auto" w:fill="auto"/>
          </w:tcPr>
          <w:p w14:paraId="74B4F1A1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CA6AEE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22AE6EC" w14:textId="77777777" w:rsidTr="0008044E">
        <w:trPr>
          <w:trHeight w:val="4525"/>
        </w:trPr>
        <w:tc>
          <w:tcPr>
            <w:tcW w:w="1951" w:type="dxa"/>
            <w:vMerge/>
            <w:shd w:val="clear" w:color="auto" w:fill="auto"/>
          </w:tcPr>
          <w:p w14:paraId="136717F9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50F5531" w14:textId="77777777" w:rsidR="007641A4" w:rsidRPr="00A06712" w:rsidRDefault="007641A4" w:rsidP="002A3C1C">
            <w:pPr>
              <w:jc w:val="center"/>
              <w:rPr>
                <w:i/>
              </w:rPr>
            </w:pPr>
            <w:r w:rsidRPr="00A06712">
              <w:rPr>
                <w:i/>
                <w:lang w:val="tt-RU"/>
              </w:rPr>
              <w:t>Контрол</w:t>
            </w:r>
            <w:r w:rsidRPr="00A06712">
              <w:rPr>
                <w:i/>
              </w:rPr>
              <w:t>ь</w:t>
            </w:r>
            <w:r w:rsidRPr="00A06712">
              <w:rPr>
                <w:i/>
                <w:lang w:val="tt-RU"/>
              </w:rPr>
              <w:t xml:space="preserve">ное </w:t>
            </w:r>
            <w:r w:rsidRPr="00A06712">
              <w:rPr>
                <w:i/>
              </w:rPr>
              <w:t>изложение</w:t>
            </w:r>
          </w:p>
        </w:tc>
        <w:tc>
          <w:tcPr>
            <w:tcW w:w="708" w:type="dxa"/>
            <w:shd w:val="clear" w:color="auto" w:fill="auto"/>
          </w:tcPr>
          <w:p w14:paraId="1944FFEE" w14:textId="4899E081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71B021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2F6138A" w14:textId="77777777" w:rsidTr="0008044E">
        <w:trPr>
          <w:trHeight w:val="529"/>
        </w:trPr>
        <w:tc>
          <w:tcPr>
            <w:tcW w:w="1951" w:type="dxa"/>
            <w:vMerge w:val="restart"/>
            <w:shd w:val="clear" w:color="auto" w:fill="auto"/>
          </w:tcPr>
          <w:p w14:paraId="41206200" w14:textId="1FD3B2B6" w:rsidR="007641A4" w:rsidRPr="00A06712" w:rsidRDefault="007641A4" w:rsidP="00131AD4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125C72F1" w14:textId="77777777" w:rsidR="007641A4" w:rsidRPr="00A06712" w:rsidRDefault="007641A4" w:rsidP="002A3C1C">
            <w:pPr>
              <w:jc w:val="center"/>
            </w:pPr>
            <w:r w:rsidRPr="00A06712">
              <w:rPr>
                <w:lang w:eastAsia="en-US"/>
              </w:rPr>
              <w:t>Работа с аудиотекстом «Экология» (</w:t>
            </w:r>
            <w:r w:rsidRPr="00A06712">
              <w:rPr>
                <w:rFonts w:eastAsia="Calibri"/>
                <w:lang w:eastAsia="en-US"/>
              </w:rPr>
              <w:t>«Экология»)</w:t>
            </w:r>
          </w:p>
        </w:tc>
        <w:tc>
          <w:tcPr>
            <w:tcW w:w="708" w:type="dxa"/>
            <w:shd w:val="clear" w:color="auto" w:fill="auto"/>
          </w:tcPr>
          <w:p w14:paraId="770D44FE" w14:textId="5B90F3EF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31CB471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Воспринимать на слух аудиотекст, построенный на знакомом языковом материале. </w:t>
            </w:r>
          </w:p>
          <w:p w14:paraId="0F4329B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Выполнять послетекстовые задания.</w:t>
            </w:r>
          </w:p>
          <w:p w14:paraId="1EA53DEF" w14:textId="77777777" w:rsidR="007641A4" w:rsidRPr="00A06712" w:rsidRDefault="007641A4" w:rsidP="002A3C1C">
            <w:pPr>
              <w:jc w:val="both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Разыгрывать готовые диалоги на изученные темы.</w:t>
            </w:r>
          </w:p>
          <w:p w14:paraId="4445C07B" w14:textId="77777777" w:rsidR="007641A4" w:rsidRPr="00A06712" w:rsidRDefault="007641A4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  <w:lang w:eastAsia="en-US"/>
              </w:rPr>
              <w:t>Правильно списывать слова, предложения, текст объемом не более 20 слов.</w:t>
            </w:r>
          </w:p>
        </w:tc>
      </w:tr>
      <w:tr w:rsidR="007641A4" w:rsidRPr="00A06712" w14:paraId="17C3660B" w14:textId="77777777" w:rsidTr="0008044E">
        <w:trPr>
          <w:trHeight w:val="795"/>
        </w:trPr>
        <w:tc>
          <w:tcPr>
            <w:tcW w:w="1951" w:type="dxa"/>
            <w:vMerge/>
            <w:shd w:val="clear" w:color="auto" w:fill="auto"/>
          </w:tcPr>
          <w:p w14:paraId="75585B56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9B4FA03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Беседа на тему «</w:t>
            </w:r>
            <w:r w:rsidRPr="00A06712">
              <w:rPr>
                <w:rFonts w:eastAsia="Calibri"/>
                <w:lang w:val="tt-RU" w:eastAsia="en-US"/>
              </w:rPr>
              <w:t>Юл йөрү кагыйдәләре</w:t>
            </w:r>
            <w:r w:rsidRPr="00A06712">
              <w:rPr>
                <w:lang w:eastAsia="en-US"/>
              </w:rPr>
              <w:t>»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lang w:eastAsia="en-US"/>
              </w:rPr>
              <w:t>Правила дорожного движения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6D30AC4E" w14:textId="77725198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F4F141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D0AE9A6" w14:textId="77777777" w:rsidTr="0008044E">
        <w:trPr>
          <w:trHeight w:val="1140"/>
        </w:trPr>
        <w:tc>
          <w:tcPr>
            <w:tcW w:w="1951" w:type="dxa"/>
            <w:vMerge/>
            <w:shd w:val="clear" w:color="auto" w:fill="auto"/>
          </w:tcPr>
          <w:p w14:paraId="3E2E6ED1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65E11F5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t xml:space="preserve">Работа с текстом </w:t>
            </w:r>
            <w:r w:rsidRPr="00A06712">
              <w:rPr>
                <w:rFonts w:eastAsia="Calibri"/>
                <w:lang w:eastAsia="en-US"/>
              </w:rPr>
              <w:t>«Нури»</w:t>
            </w:r>
            <w:r w:rsidR="00A06712" w:rsidRPr="00A06712">
              <w:rPr>
                <w:rFonts w:eastAsia="Calibri"/>
                <w:lang w:eastAsia="en-US"/>
              </w:rPr>
              <w:t xml:space="preserve"> </w:t>
            </w:r>
            <w:r w:rsidRPr="00A06712">
              <w:rPr>
                <w:rFonts w:eastAsia="Calibri"/>
                <w:lang w:eastAsia="en-US"/>
              </w:rPr>
              <w:t>(«Нури»)</w:t>
            </w:r>
          </w:p>
        </w:tc>
        <w:tc>
          <w:tcPr>
            <w:tcW w:w="708" w:type="dxa"/>
            <w:shd w:val="clear" w:color="auto" w:fill="auto"/>
          </w:tcPr>
          <w:p w14:paraId="31E3A92A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5DD7CD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C59D3EF" w14:textId="77777777" w:rsidTr="00CA1C91">
        <w:trPr>
          <w:trHeight w:val="274"/>
        </w:trPr>
        <w:tc>
          <w:tcPr>
            <w:tcW w:w="1951" w:type="dxa"/>
            <w:shd w:val="clear" w:color="auto" w:fill="auto"/>
          </w:tcPr>
          <w:p w14:paraId="3E3C0233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1F2D33CC" w14:textId="77777777" w:rsidR="007641A4" w:rsidRPr="00A06712" w:rsidRDefault="007641A4" w:rsidP="002A3C1C">
            <w:pPr>
              <w:jc w:val="center"/>
              <w:rPr>
                <w:lang w:val="tt-RU"/>
              </w:rPr>
            </w:pPr>
            <w:r w:rsidRPr="00A06712">
              <w:t xml:space="preserve">Творческая работа </w:t>
            </w:r>
            <w:r w:rsidRPr="00A06712">
              <w:rPr>
                <w:rFonts w:eastAsia="Calibri"/>
              </w:rPr>
              <w:t>«</w:t>
            </w:r>
            <w:r w:rsidRPr="00A06712">
              <w:rPr>
                <w:rFonts w:eastAsia="Calibri"/>
                <w:lang w:val="tt-RU" w:eastAsia="en-US"/>
              </w:rPr>
              <w:t>Россия буенча сәяхәт</w:t>
            </w:r>
            <w:r w:rsidRPr="00A06712">
              <w:rPr>
                <w:rFonts w:eastAsia="Calibri"/>
              </w:rPr>
              <w:t>»</w:t>
            </w:r>
            <w:r w:rsidR="00A06712" w:rsidRPr="00A06712">
              <w:rPr>
                <w:rFonts w:eastAsia="Calibri"/>
              </w:rPr>
              <w:t xml:space="preserve"> 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</w:rPr>
              <w:t>Путешествую по России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504DF959" w14:textId="132276BD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5A63A911" w14:textId="77777777" w:rsidR="007641A4" w:rsidRPr="00A06712" w:rsidRDefault="007641A4" w:rsidP="002A3C1C">
            <w:pPr>
              <w:jc w:val="both"/>
            </w:pPr>
            <w:r w:rsidRPr="00A06712">
              <w:t>Определять последовательность предложений в тексте. Воспроизводить текст в соответствии с предложенным заданием: подробно или выборочно.</w:t>
            </w:r>
          </w:p>
        </w:tc>
      </w:tr>
      <w:tr w:rsidR="00C019CE" w:rsidRPr="00A06712" w14:paraId="65446E04" w14:textId="77777777" w:rsidTr="005B0C26">
        <w:trPr>
          <w:trHeight w:val="513"/>
        </w:trPr>
        <w:tc>
          <w:tcPr>
            <w:tcW w:w="5070" w:type="dxa"/>
            <w:gridSpan w:val="2"/>
            <w:shd w:val="clear" w:color="auto" w:fill="auto"/>
          </w:tcPr>
          <w:p w14:paraId="5D243ABC" w14:textId="77777777" w:rsidR="00C019CE" w:rsidRPr="00A06712" w:rsidRDefault="00C019CE" w:rsidP="009A4016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«Татар д</w:t>
            </w:r>
            <w:r w:rsidRPr="00A06712">
              <w:rPr>
                <w:rFonts w:eastAsia="Calibri"/>
                <w:b/>
                <w:lang w:val="tt-RU" w:eastAsia="en-US"/>
              </w:rPr>
              <w:t>өн</w:t>
            </w:r>
            <w:r w:rsidRPr="00A06712">
              <w:rPr>
                <w:rFonts w:eastAsia="Calibri"/>
                <w:b/>
                <w:lang w:eastAsia="en-US"/>
              </w:rPr>
              <w:t>ьясы» («Мир татарского народа»)</w:t>
            </w:r>
          </w:p>
        </w:tc>
        <w:tc>
          <w:tcPr>
            <w:tcW w:w="708" w:type="dxa"/>
            <w:shd w:val="clear" w:color="auto" w:fill="auto"/>
          </w:tcPr>
          <w:p w14:paraId="374E9ACF" w14:textId="4F2E2854" w:rsidR="00C019CE" w:rsidRPr="00A06712" w:rsidRDefault="00C019CE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15</w:t>
            </w:r>
          </w:p>
        </w:tc>
        <w:tc>
          <w:tcPr>
            <w:tcW w:w="3792" w:type="dxa"/>
            <w:shd w:val="clear" w:color="auto" w:fill="auto"/>
          </w:tcPr>
          <w:p w14:paraId="55D4F193" w14:textId="77777777" w:rsidR="00C019CE" w:rsidRPr="00A06712" w:rsidRDefault="00C019CE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23E0F27" w14:textId="77777777" w:rsidTr="0008044E">
        <w:trPr>
          <w:trHeight w:val="506"/>
        </w:trPr>
        <w:tc>
          <w:tcPr>
            <w:tcW w:w="1951" w:type="dxa"/>
            <w:vMerge w:val="restart"/>
            <w:shd w:val="clear" w:color="auto" w:fill="auto"/>
          </w:tcPr>
          <w:p w14:paraId="0D3D7296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319CC3B0" w14:textId="2CA88E64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(морфология)</w:t>
            </w:r>
          </w:p>
        </w:tc>
        <w:tc>
          <w:tcPr>
            <w:tcW w:w="3119" w:type="dxa"/>
            <w:shd w:val="clear" w:color="auto" w:fill="auto"/>
          </w:tcPr>
          <w:p w14:paraId="660C02D6" w14:textId="77777777" w:rsidR="007641A4" w:rsidRPr="00A06712" w:rsidRDefault="007641A4" w:rsidP="002A3C1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06712">
              <w:rPr>
                <w:bCs/>
                <w:shd w:val="clear" w:color="auto" w:fill="FFFFFF"/>
              </w:rPr>
              <w:t>Глаголы</w:t>
            </w:r>
            <w:r w:rsidRPr="00A06712">
              <w:rPr>
                <w:shd w:val="clear" w:color="auto" w:fill="FFFFFF"/>
              </w:rPr>
              <w:t xml:space="preserve"> настоящего времени</w:t>
            </w:r>
          </w:p>
        </w:tc>
        <w:tc>
          <w:tcPr>
            <w:tcW w:w="708" w:type="dxa"/>
            <w:shd w:val="clear" w:color="auto" w:fill="auto"/>
          </w:tcPr>
          <w:p w14:paraId="2600B475" w14:textId="0A6E0A94" w:rsidR="007641A4" w:rsidRPr="00A06712" w:rsidRDefault="007641A4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417C1D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грамматические признаки глагола настоящего времени.</w:t>
            </w:r>
          </w:p>
          <w:p w14:paraId="1E74776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роль имен прилагательных в речи.</w:t>
            </w:r>
          </w:p>
          <w:p w14:paraId="75156E86" w14:textId="77777777" w:rsidR="007641A4" w:rsidRPr="00A06712" w:rsidRDefault="007641A4" w:rsidP="002A3C1C">
            <w:pPr>
              <w:jc w:val="both"/>
            </w:pPr>
            <w:r w:rsidRPr="00A06712">
              <w:rPr>
                <w:rFonts w:eastAsia="Calibri"/>
                <w:lang w:eastAsia="en-US"/>
              </w:rPr>
              <w:t>Образовывать сравнительную степень имен прилагательных.</w:t>
            </w:r>
          </w:p>
        </w:tc>
      </w:tr>
      <w:tr w:rsidR="007641A4" w:rsidRPr="00A06712" w14:paraId="772AE5E5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31D82A67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CDF8616" w14:textId="77777777" w:rsidR="007641A4" w:rsidRPr="00A06712" w:rsidRDefault="007641A4" w:rsidP="002A3C1C">
            <w:pPr>
              <w:jc w:val="center"/>
              <w:rPr>
                <w:bCs/>
                <w:shd w:val="clear" w:color="auto" w:fill="FFFFFF"/>
              </w:rPr>
            </w:pPr>
            <w:r w:rsidRPr="00A06712">
              <w:rPr>
                <w:lang w:eastAsia="en-US"/>
              </w:rPr>
              <w:t>Имя прилагательное</w:t>
            </w:r>
          </w:p>
        </w:tc>
        <w:tc>
          <w:tcPr>
            <w:tcW w:w="708" w:type="dxa"/>
            <w:shd w:val="clear" w:color="auto" w:fill="auto"/>
          </w:tcPr>
          <w:p w14:paraId="3627DD93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326C133D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72A8974B" w14:textId="77777777" w:rsidTr="0008044E">
        <w:trPr>
          <w:trHeight w:val="1152"/>
        </w:trPr>
        <w:tc>
          <w:tcPr>
            <w:tcW w:w="1951" w:type="dxa"/>
            <w:vMerge/>
            <w:shd w:val="clear" w:color="auto" w:fill="auto"/>
          </w:tcPr>
          <w:p w14:paraId="43C2811F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7E050B7" w14:textId="77777777" w:rsidR="007641A4" w:rsidRPr="00A06712" w:rsidRDefault="007641A4" w:rsidP="002A3C1C">
            <w:pPr>
              <w:ind w:right="-108"/>
              <w:jc w:val="center"/>
              <w:rPr>
                <w:lang w:eastAsia="en-US"/>
              </w:rPr>
            </w:pPr>
            <w:r w:rsidRPr="00A06712"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708" w:type="dxa"/>
            <w:shd w:val="clear" w:color="auto" w:fill="auto"/>
          </w:tcPr>
          <w:p w14:paraId="41A1B94A" w14:textId="784EDAD3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44E15D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8A0E1AC" w14:textId="77777777" w:rsidTr="0052520E">
        <w:trPr>
          <w:trHeight w:val="414"/>
        </w:trPr>
        <w:tc>
          <w:tcPr>
            <w:tcW w:w="1951" w:type="dxa"/>
            <w:shd w:val="clear" w:color="auto" w:fill="auto"/>
          </w:tcPr>
          <w:p w14:paraId="504BE328" w14:textId="3137FEEC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2E96E582" w14:textId="5D86F231" w:rsidR="007641A4" w:rsidRPr="00A06712" w:rsidRDefault="007641A4" w:rsidP="00131AD4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Работа с текстом</w:t>
            </w:r>
          </w:p>
        </w:tc>
        <w:tc>
          <w:tcPr>
            <w:tcW w:w="708" w:type="dxa"/>
            <w:shd w:val="clear" w:color="auto" w:fill="auto"/>
          </w:tcPr>
          <w:p w14:paraId="6DEF8610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18F70BD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Находить в тексте нужную информацию.</w:t>
            </w:r>
          </w:p>
          <w:p w14:paraId="588E5D5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Составлять текст из разрозненных предложений, частей текста.</w:t>
            </w:r>
          </w:p>
        </w:tc>
      </w:tr>
      <w:tr w:rsidR="007641A4" w:rsidRPr="00A06712" w14:paraId="729D6545" w14:textId="77777777" w:rsidTr="0008044E">
        <w:trPr>
          <w:trHeight w:val="518"/>
        </w:trPr>
        <w:tc>
          <w:tcPr>
            <w:tcW w:w="1951" w:type="dxa"/>
            <w:vMerge w:val="restart"/>
            <w:shd w:val="clear" w:color="auto" w:fill="auto"/>
          </w:tcPr>
          <w:p w14:paraId="7EFE6D5B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3A26DCA5" w14:textId="2537D14B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(синтаксис)</w:t>
            </w:r>
          </w:p>
        </w:tc>
        <w:tc>
          <w:tcPr>
            <w:tcW w:w="3119" w:type="dxa"/>
            <w:shd w:val="clear" w:color="auto" w:fill="auto"/>
          </w:tcPr>
          <w:p w14:paraId="7FEB669A" w14:textId="77777777" w:rsidR="007641A4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Главные члены предложения</w:t>
            </w:r>
            <w:r w:rsidR="00C019CE">
              <w:rPr>
                <w:lang w:eastAsia="en-US"/>
              </w:rPr>
              <w:t>.</w:t>
            </w:r>
          </w:p>
          <w:p w14:paraId="04CC18C9" w14:textId="77777777" w:rsidR="00C019CE" w:rsidRPr="00C019CE" w:rsidRDefault="00C019CE" w:rsidP="002A3C1C">
            <w:pPr>
              <w:jc w:val="center"/>
              <w:rPr>
                <w:i/>
                <w:lang w:eastAsia="en-US"/>
              </w:rPr>
            </w:pPr>
            <w:r w:rsidRPr="00C019CE">
              <w:rPr>
                <w:i/>
                <w:lang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2F4F761F" w14:textId="1B74CABC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5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167340C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Находить главные члены предложения: подлежащее и сказуемое.</w:t>
            </w:r>
          </w:p>
          <w:p w14:paraId="5E88F10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однородные подлежащие.</w:t>
            </w:r>
          </w:p>
          <w:p w14:paraId="46927D9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Правильно составлять предложения с однородными подлежащими.</w:t>
            </w:r>
          </w:p>
          <w:p w14:paraId="7CE9F07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Корректировать тексты с нарушенным порядком предложений.</w:t>
            </w:r>
          </w:p>
          <w:p w14:paraId="35BAC572" w14:textId="77777777" w:rsidR="007641A4" w:rsidRPr="00A06712" w:rsidRDefault="007641A4" w:rsidP="002A3C1C">
            <w:pPr>
              <w:jc w:val="both"/>
            </w:pPr>
            <w:r w:rsidRPr="00A06712">
              <w:rPr>
                <w:rFonts w:eastAsia="Calibri"/>
                <w:lang w:eastAsia="en-US"/>
              </w:rPr>
              <w:t>Составлять план текста, текст по заданному плану.</w:t>
            </w:r>
          </w:p>
          <w:p w14:paraId="59357384" w14:textId="77777777" w:rsidR="007641A4" w:rsidRPr="00A06712" w:rsidRDefault="007641A4" w:rsidP="002A3C1C">
            <w:pPr>
              <w:jc w:val="both"/>
              <w:rPr>
                <w:lang w:val="tt-RU"/>
              </w:rPr>
            </w:pPr>
            <w:r w:rsidRPr="00A06712">
              <w:t>Создавать собственный текст по предложенному плану.</w:t>
            </w:r>
          </w:p>
        </w:tc>
      </w:tr>
      <w:tr w:rsidR="007641A4" w:rsidRPr="00A06712" w14:paraId="422C97F6" w14:textId="77777777" w:rsidTr="0008044E">
        <w:trPr>
          <w:trHeight w:val="541"/>
        </w:trPr>
        <w:tc>
          <w:tcPr>
            <w:tcW w:w="1951" w:type="dxa"/>
            <w:vMerge/>
            <w:shd w:val="clear" w:color="auto" w:fill="auto"/>
          </w:tcPr>
          <w:p w14:paraId="1B42EB80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1514279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 w:rsidRPr="00A06712">
              <w:rPr>
                <w:lang w:val="tt-RU" w:eastAsia="en-US"/>
              </w:rPr>
              <w:t xml:space="preserve"> изученного в 3 классе</w:t>
            </w:r>
          </w:p>
        </w:tc>
        <w:tc>
          <w:tcPr>
            <w:tcW w:w="708" w:type="dxa"/>
            <w:shd w:val="clear" w:color="auto" w:fill="auto"/>
          </w:tcPr>
          <w:p w14:paraId="459F6920" w14:textId="22835E34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F90D44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4E8D219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43CE8EFC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650327C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val="tt-RU" w:eastAsia="en-US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14:paraId="2DADB031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B4D05E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B595069" w14:textId="77777777" w:rsidTr="0008044E">
        <w:trPr>
          <w:trHeight w:val="2523"/>
        </w:trPr>
        <w:tc>
          <w:tcPr>
            <w:tcW w:w="1951" w:type="dxa"/>
            <w:vMerge/>
            <w:shd w:val="clear" w:color="auto" w:fill="auto"/>
          </w:tcPr>
          <w:p w14:paraId="02D0FF19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6D718C8" w14:textId="77777777" w:rsidR="007641A4" w:rsidRPr="00A06712" w:rsidRDefault="007641A4" w:rsidP="002A3C1C">
            <w:pPr>
              <w:jc w:val="center"/>
              <w:rPr>
                <w:i/>
                <w:lang w:val="tt-RU" w:eastAsia="en-US"/>
              </w:rPr>
            </w:pPr>
            <w:r w:rsidRPr="00A06712">
              <w:rPr>
                <w:i/>
                <w:lang w:eastAsia="en-US"/>
              </w:rPr>
              <w:t>Сочинение</w:t>
            </w:r>
          </w:p>
        </w:tc>
        <w:tc>
          <w:tcPr>
            <w:tcW w:w="708" w:type="dxa"/>
            <w:shd w:val="clear" w:color="auto" w:fill="auto"/>
          </w:tcPr>
          <w:p w14:paraId="24DE7B10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623ED7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B1CD0F9" w14:textId="77777777" w:rsidTr="0008044E">
        <w:trPr>
          <w:trHeight w:val="693"/>
        </w:trPr>
        <w:tc>
          <w:tcPr>
            <w:tcW w:w="1951" w:type="dxa"/>
            <w:shd w:val="clear" w:color="auto" w:fill="auto"/>
          </w:tcPr>
          <w:p w14:paraId="1C6E9ABF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5A33599E" w14:textId="77777777" w:rsidR="007641A4" w:rsidRPr="00A06712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Презентация «</w:t>
            </w:r>
            <w:r w:rsidRPr="00A06712">
              <w:rPr>
                <w:rFonts w:eastAsia="Calibri"/>
                <w:lang w:val="tt-RU" w:eastAsia="en-US"/>
              </w:rPr>
              <w:t>Төрле халыкларның милли киемнәре</w:t>
            </w:r>
            <w:r w:rsidRPr="00A06712">
              <w:rPr>
                <w:lang w:eastAsia="en-US"/>
              </w:rPr>
              <w:t>»</w:t>
            </w:r>
            <w:r w:rsidR="00A06712" w:rsidRPr="00A06712">
              <w:rPr>
                <w:lang w:eastAsia="en-US"/>
              </w:rPr>
              <w:t xml:space="preserve"> 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lang w:eastAsia="en-US"/>
              </w:rPr>
              <w:t>Национальная одежда различных народов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53133B13" w14:textId="05B16D78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23CE3A78" w14:textId="77777777" w:rsidR="007641A4" w:rsidRPr="00A06712" w:rsidRDefault="007641A4" w:rsidP="002A3C1C">
            <w:pPr>
              <w:jc w:val="both"/>
            </w:pPr>
            <w:r w:rsidRPr="00A06712">
              <w:t>Готовить презентацию о национальной одежде народов России.</w:t>
            </w:r>
          </w:p>
          <w:p w14:paraId="39A5DD05" w14:textId="77777777" w:rsidR="007641A4" w:rsidRPr="00A06712" w:rsidRDefault="007641A4" w:rsidP="002A3C1C">
            <w:pPr>
              <w:jc w:val="both"/>
            </w:pPr>
            <w:r w:rsidRPr="00A06712">
              <w:t>Выражать собственное мнение, аргументируя его с учетом ситуации общения.</w:t>
            </w:r>
          </w:p>
        </w:tc>
      </w:tr>
      <w:tr w:rsidR="007641A4" w:rsidRPr="00A06712" w14:paraId="75777C9D" w14:textId="77777777" w:rsidTr="0008044E">
        <w:tc>
          <w:tcPr>
            <w:tcW w:w="1951" w:type="dxa"/>
            <w:shd w:val="clear" w:color="auto" w:fill="auto"/>
          </w:tcPr>
          <w:p w14:paraId="0B89B73A" w14:textId="20579A49" w:rsidR="007641A4" w:rsidRPr="00A06712" w:rsidRDefault="00131AD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14:paraId="3D46EC96" w14:textId="77777777" w:rsidR="007641A4" w:rsidRPr="00A06712" w:rsidRDefault="007641A4" w:rsidP="00A53762">
            <w:pPr>
              <w:rPr>
                <w:rFonts w:eastAsia="Calibri"/>
                <w:lang w:val="tt-RU"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4EEF907" w14:textId="77777777" w:rsidR="007641A4" w:rsidRPr="00A06712" w:rsidRDefault="007641A4" w:rsidP="00A53762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>68</w:t>
            </w:r>
          </w:p>
        </w:tc>
        <w:tc>
          <w:tcPr>
            <w:tcW w:w="3792" w:type="dxa"/>
            <w:shd w:val="clear" w:color="auto" w:fill="auto"/>
          </w:tcPr>
          <w:p w14:paraId="3ED466C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6CD3369" w14:textId="77777777" w:rsidTr="0008044E">
        <w:tc>
          <w:tcPr>
            <w:tcW w:w="9570" w:type="dxa"/>
            <w:gridSpan w:val="4"/>
            <w:shd w:val="clear" w:color="auto" w:fill="auto"/>
          </w:tcPr>
          <w:p w14:paraId="03F48634" w14:textId="77777777" w:rsidR="007641A4" w:rsidRPr="00A06712" w:rsidRDefault="007641A4" w:rsidP="000A34FC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4 класс</w:t>
            </w:r>
          </w:p>
        </w:tc>
      </w:tr>
      <w:tr w:rsidR="00C019CE" w:rsidRPr="00A06712" w14:paraId="047E6E21" w14:textId="77777777" w:rsidTr="005B0C26">
        <w:trPr>
          <w:trHeight w:val="283"/>
        </w:trPr>
        <w:tc>
          <w:tcPr>
            <w:tcW w:w="5070" w:type="dxa"/>
            <w:gridSpan w:val="2"/>
            <w:shd w:val="clear" w:color="auto" w:fill="auto"/>
          </w:tcPr>
          <w:p w14:paraId="193A17AB" w14:textId="77777777" w:rsidR="00C019CE" w:rsidRPr="00A06712" w:rsidRDefault="00C019CE" w:rsidP="009A4016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«Мин» («Я»)</w:t>
            </w:r>
          </w:p>
        </w:tc>
        <w:tc>
          <w:tcPr>
            <w:tcW w:w="708" w:type="dxa"/>
            <w:shd w:val="clear" w:color="auto" w:fill="auto"/>
          </w:tcPr>
          <w:p w14:paraId="64AAAA66" w14:textId="77777777" w:rsidR="00C019CE" w:rsidRPr="00A06712" w:rsidRDefault="00C019CE" w:rsidP="00A53762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17</w:t>
            </w:r>
          </w:p>
        </w:tc>
        <w:tc>
          <w:tcPr>
            <w:tcW w:w="3792" w:type="dxa"/>
            <w:shd w:val="clear" w:color="auto" w:fill="auto"/>
          </w:tcPr>
          <w:p w14:paraId="0257FC80" w14:textId="77777777" w:rsidR="00C019CE" w:rsidRPr="00A06712" w:rsidRDefault="00C019CE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44C5DE0" w14:textId="77777777" w:rsidTr="00131AD4">
        <w:trPr>
          <w:trHeight w:val="622"/>
        </w:trPr>
        <w:tc>
          <w:tcPr>
            <w:tcW w:w="1951" w:type="dxa"/>
            <w:vMerge w:val="restart"/>
            <w:shd w:val="clear" w:color="auto" w:fill="auto"/>
          </w:tcPr>
          <w:p w14:paraId="19A96E35" w14:textId="5D3E9BC0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45B730E6" w14:textId="77777777" w:rsidR="00131AD4" w:rsidRDefault="00131AD4" w:rsidP="00131A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  <w:p w14:paraId="54D4E649" w14:textId="24149C26" w:rsidR="007641A4" w:rsidRPr="00C019CE" w:rsidRDefault="007641A4" w:rsidP="00131AD4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lang w:eastAsia="en-US"/>
              </w:rPr>
              <w:t>Работа с текстом</w:t>
            </w:r>
          </w:p>
        </w:tc>
        <w:tc>
          <w:tcPr>
            <w:tcW w:w="708" w:type="dxa"/>
            <w:shd w:val="clear" w:color="auto" w:fill="auto"/>
          </w:tcPr>
          <w:p w14:paraId="069360E7" w14:textId="77777777" w:rsidR="007641A4" w:rsidRPr="00A06712" w:rsidRDefault="007641A4" w:rsidP="002A3C1C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5EF9445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Составлять диалогическую и монологическую речь с </w:t>
            </w:r>
            <w:r w:rsidRPr="00A06712">
              <w:rPr>
                <w:rFonts w:eastAsia="Calibri"/>
                <w:lang w:eastAsia="en-US"/>
              </w:rPr>
              <w:lastRenderedPageBreak/>
              <w:t>соблюдением орфоэпических и интонационных норм татарского языка.</w:t>
            </w:r>
          </w:p>
          <w:p w14:paraId="1BC000A5" w14:textId="77777777" w:rsidR="007641A4" w:rsidRPr="00A06712" w:rsidRDefault="007641A4" w:rsidP="002A3C1C">
            <w:pPr>
              <w:jc w:val="both"/>
              <w:rPr>
                <w:rFonts w:eastAsia="Calibri"/>
                <w:spacing w:val="2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Составлять небольшое описание предмета, картинки, персонажа. Владеть техникой чтения, приемами пони</w:t>
            </w:r>
            <w:r w:rsidRPr="00A06712">
              <w:rPr>
                <w:rFonts w:eastAsia="Calibri"/>
                <w:spacing w:val="2"/>
                <w:lang w:eastAsia="en-US"/>
              </w:rPr>
              <w:t>мания прочитанного и прослушанного, интерпретации и преобразования текстов.</w:t>
            </w:r>
          </w:p>
          <w:p w14:paraId="2FE58C84" w14:textId="77777777" w:rsidR="007641A4" w:rsidRPr="00A06712" w:rsidRDefault="007641A4" w:rsidP="002A3C1C">
            <w:pPr>
              <w:jc w:val="both"/>
              <w:rPr>
                <w:rFonts w:eastAsia="Calibri"/>
                <w:spacing w:val="2"/>
                <w:lang w:eastAsia="en-US"/>
              </w:rPr>
            </w:pPr>
            <w:r w:rsidRPr="00A06712">
              <w:rPr>
                <w:rFonts w:eastAsia="Calibri"/>
                <w:spacing w:val="2"/>
                <w:lang w:eastAsia="en-US"/>
              </w:rPr>
              <w:t>Рассматривать и описывать картину в определенной последовательности. Формировать лексически богатую и фонетически четкую речь.</w:t>
            </w:r>
          </w:p>
        </w:tc>
      </w:tr>
      <w:tr w:rsidR="007641A4" w:rsidRPr="00A06712" w14:paraId="1B6F7F46" w14:textId="77777777" w:rsidTr="0008044E">
        <w:trPr>
          <w:trHeight w:val="4136"/>
        </w:trPr>
        <w:tc>
          <w:tcPr>
            <w:tcW w:w="1951" w:type="dxa"/>
            <w:vMerge/>
            <w:shd w:val="clear" w:color="auto" w:fill="auto"/>
          </w:tcPr>
          <w:p w14:paraId="50BA1D83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F0AFAD7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Составление текста по картине</w:t>
            </w:r>
          </w:p>
        </w:tc>
        <w:tc>
          <w:tcPr>
            <w:tcW w:w="708" w:type="dxa"/>
            <w:shd w:val="clear" w:color="auto" w:fill="auto"/>
          </w:tcPr>
          <w:p w14:paraId="189D4B3D" w14:textId="07F4C140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55C27C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C96D286" w14:textId="77777777" w:rsidTr="0008044E">
        <w:trPr>
          <w:trHeight w:val="552"/>
        </w:trPr>
        <w:tc>
          <w:tcPr>
            <w:tcW w:w="1951" w:type="dxa"/>
            <w:vMerge w:val="restart"/>
            <w:shd w:val="clear" w:color="auto" w:fill="auto"/>
          </w:tcPr>
          <w:p w14:paraId="1F7262D2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Систематический курс</w:t>
            </w:r>
          </w:p>
          <w:p w14:paraId="05441514" w14:textId="300DCB2B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(фонетика, графика)</w:t>
            </w:r>
          </w:p>
        </w:tc>
        <w:tc>
          <w:tcPr>
            <w:tcW w:w="3119" w:type="dxa"/>
            <w:shd w:val="clear" w:color="auto" w:fill="auto"/>
          </w:tcPr>
          <w:p w14:paraId="1FE94163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 пройденного материала в 1, 2, 3 классах</w:t>
            </w:r>
          </w:p>
        </w:tc>
        <w:tc>
          <w:tcPr>
            <w:tcW w:w="708" w:type="dxa"/>
            <w:shd w:val="clear" w:color="auto" w:fill="auto"/>
          </w:tcPr>
          <w:p w14:paraId="4E393BD7" w14:textId="7BFFE5C4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4B98CA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Повторять гласные и согласные звуки; деление слова на слоги.</w:t>
            </w:r>
          </w:p>
          <w:p w14:paraId="5D55016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Понимать слогообразующую роль гласных звуков.</w:t>
            </w:r>
          </w:p>
          <w:p w14:paraId="2123FBD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Знать закон сингармонизма в татарском языке.</w:t>
            </w:r>
          </w:p>
          <w:p w14:paraId="7C80AFF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Проводить фонетический анализ слова.</w:t>
            </w:r>
          </w:p>
          <w:p w14:paraId="6FEB2FD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Понимать содержание прочитанного текста с соблюдением орфоэпических норм, определением логического ударения.</w:t>
            </w:r>
          </w:p>
        </w:tc>
      </w:tr>
      <w:tr w:rsidR="007641A4" w:rsidRPr="00A06712" w14:paraId="22203B54" w14:textId="77777777" w:rsidTr="0008044E">
        <w:trPr>
          <w:trHeight w:val="288"/>
        </w:trPr>
        <w:tc>
          <w:tcPr>
            <w:tcW w:w="1951" w:type="dxa"/>
            <w:vMerge/>
            <w:shd w:val="clear" w:color="auto" w:fill="auto"/>
          </w:tcPr>
          <w:p w14:paraId="311737EC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2C91905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Гласные и согласные звуки</w:t>
            </w:r>
          </w:p>
        </w:tc>
        <w:tc>
          <w:tcPr>
            <w:tcW w:w="708" w:type="dxa"/>
            <w:shd w:val="clear" w:color="auto" w:fill="auto"/>
          </w:tcPr>
          <w:p w14:paraId="57D1CF2C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5</w:t>
            </w:r>
          </w:p>
        </w:tc>
        <w:tc>
          <w:tcPr>
            <w:tcW w:w="3792" w:type="dxa"/>
            <w:vMerge/>
            <w:shd w:val="clear" w:color="auto" w:fill="auto"/>
          </w:tcPr>
          <w:p w14:paraId="2705BC9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F9C81D0" w14:textId="77777777" w:rsidTr="0008044E">
        <w:trPr>
          <w:trHeight w:val="276"/>
        </w:trPr>
        <w:tc>
          <w:tcPr>
            <w:tcW w:w="1951" w:type="dxa"/>
            <w:vMerge/>
            <w:shd w:val="clear" w:color="auto" w:fill="auto"/>
          </w:tcPr>
          <w:p w14:paraId="4990DCE2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5769BFF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Закон сингармонизма</w:t>
            </w:r>
          </w:p>
        </w:tc>
        <w:tc>
          <w:tcPr>
            <w:tcW w:w="708" w:type="dxa"/>
            <w:shd w:val="clear" w:color="auto" w:fill="auto"/>
          </w:tcPr>
          <w:p w14:paraId="424B73EE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63AB59A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F4D106B" w14:textId="77777777" w:rsidTr="0008044E">
        <w:trPr>
          <w:trHeight w:val="241"/>
        </w:trPr>
        <w:tc>
          <w:tcPr>
            <w:tcW w:w="1951" w:type="dxa"/>
            <w:vMerge/>
            <w:shd w:val="clear" w:color="auto" w:fill="auto"/>
          </w:tcPr>
          <w:p w14:paraId="722CF056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10D0309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eastAsia="en-US"/>
              </w:rPr>
              <w:t>Сочинение</w:t>
            </w:r>
          </w:p>
        </w:tc>
        <w:tc>
          <w:tcPr>
            <w:tcW w:w="708" w:type="dxa"/>
            <w:shd w:val="clear" w:color="auto" w:fill="auto"/>
          </w:tcPr>
          <w:p w14:paraId="2B3A4A69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6456553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1F7670C4" w14:textId="77777777" w:rsidTr="0008044E">
        <w:trPr>
          <w:trHeight w:val="242"/>
        </w:trPr>
        <w:tc>
          <w:tcPr>
            <w:tcW w:w="1951" w:type="dxa"/>
            <w:vMerge/>
            <w:shd w:val="clear" w:color="auto" w:fill="auto"/>
          </w:tcPr>
          <w:p w14:paraId="2A7BCF09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AC250E7" w14:textId="77777777" w:rsidR="007641A4" w:rsidRPr="00A06712" w:rsidRDefault="007641A4" w:rsidP="002A3C1C">
            <w:pPr>
              <w:jc w:val="center"/>
              <w:rPr>
                <w:i/>
                <w:lang w:eastAsia="en-US"/>
              </w:rPr>
            </w:pPr>
            <w:r w:rsidRPr="00A06712">
              <w:rPr>
                <w:lang w:eastAsia="en-US"/>
              </w:rPr>
              <w:t>Ударение и его виды</w:t>
            </w:r>
          </w:p>
        </w:tc>
        <w:tc>
          <w:tcPr>
            <w:tcW w:w="708" w:type="dxa"/>
            <w:shd w:val="clear" w:color="auto" w:fill="auto"/>
          </w:tcPr>
          <w:p w14:paraId="3BA69672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00E655C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7C21A4F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1DD0DA23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04D21E7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Транскрипция</w:t>
            </w:r>
          </w:p>
        </w:tc>
        <w:tc>
          <w:tcPr>
            <w:tcW w:w="708" w:type="dxa"/>
            <w:shd w:val="clear" w:color="auto" w:fill="auto"/>
          </w:tcPr>
          <w:p w14:paraId="5A1A916A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84986B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CF91290" w14:textId="77777777" w:rsidTr="0008044E">
        <w:trPr>
          <w:trHeight w:val="529"/>
        </w:trPr>
        <w:tc>
          <w:tcPr>
            <w:tcW w:w="1951" w:type="dxa"/>
            <w:vMerge/>
            <w:shd w:val="clear" w:color="auto" w:fill="auto"/>
          </w:tcPr>
          <w:p w14:paraId="7C781DE4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1FA1D3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Порядок фонетического разбора</w:t>
            </w:r>
          </w:p>
        </w:tc>
        <w:tc>
          <w:tcPr>
            <w:tcW w:w="708" w:type="dxa"/>
            <w:shd w:val="clear" w:color="auto" w:fill="auto"/>
          </w:tcPr>
          <w:p w14:paraId="42C44BB9" w14:textId="53B965C6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F99DE7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78A3DA0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0A49FE26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3A7B77E" w14:textId="247ACD91" w:rsidR="0066319F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Повторение</w:t>
            </w:r>
            <w:r w:rsidR="00131AD4">
              <w:rPr>
                <w:lang w:val="tt-RU" w:eastAsia="en-US"/>
              </w:rPr>
              <w:t>.</w:t>
            </w:r>
          </w:p>
          <w:p w14:paraId="643745BF" w14:textId="77777777" w:rsidR="007641A4" w:rsidRPr="0066319F" w:rsidRDefault="0066319F" w:rsidP="002A3C1C">
            <w:pPr>
              <w:jc w:val="center"/>
              <w:rPr>
                <w:i/>
                <w:lang w:eastAsia="en-US"/>
              </w:rPr>
            </w:pPr>
            <w:r w:rsidRPr="0066319F">
              <w:rPr>
                <w:i/>
                <w:lang w:val="tt-RU"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377B9C96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1C32E50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3BAE879" w14:textId="77777777" w:rsidTr="00E414BF">
        <w:trPr>
          <w:trHeight w:val="304"/>
        </w:trPr>
        <w:tc>
          <w:tcPr>
            <w:tcW w:w="1951" w:type="dxa"/>
            <w:vMerge/>
            <w:shd w:val="clear" w:color="auto" w:fill="auto"/>
          </w:tcPr>
          <w:p w14:paraId="3D6B0069" w14:textId="77777777" w:rsidR="007641A4" w:rsidRPr="00A06712" w:rsidRDefault="007641A4" w:rsidP="002A3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CFB9B74" w14:textId="77777777" w:rsidR="007641A4" w:rsidRPr="00A06712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i/>
                <w:lang w:val="tt-RU" w:eastAsia="en-US"/>
              </w:rPr>
              <w:t>Изложение</w:t>
            </w:r>
          </w:p>
        </w:tc>
        <w:tc>
          <w:tcPr>
            <w:tcW w:w="708" w:type="dxa"/>
            <w:shd w:val="clear" w:color="auto" w:fill="auto"/>
          </w:tcPr>
          <w:p w14:paraId="6B878CC7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A308DC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8FD2EDB" w14:textId="77777777" w:rsidTr="0008044E">
        <w:trPr>
          <w:trHeight w:val="311"/>
        </w:trPr>
        <w:tc>
          <w:tcPr>
            <w:tcW w:w="1951" w:type="dxa"/>
            <w:vMerge w:val="restart"/>
            <w:shd w:val="clear" w:color="auto" w:fill="auto"/>
          </w:tcPr>
          <w:p w14:paraId="74754F1B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5368C741" w14:textId="77777777" w:rsidR="007641A4" w:rsidRPr="00A06712" w:rsidRDefault="007641A4" w:rsidP="002A3C1C">
            <w:pPr>
              <w:jc w:val="center"/>
            </w:pPr>
            <w:r w:rsidRPr="00A06712"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708" w:type="dxa"/>
            <w:shd w:val="clear" w:color="auto" w:fill="auto"/>
          </w:tcPr>
          <w:p w14:paraId="75B0D99C" w14:textId="77777777" w:rsidR="007641A4" w:rsidRPr="00A06712" w:rsidRDefault="007641A4" w:rsidP="002A3C1C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1C991D13" w14:textId="77777777" w:rsidR="007641A4" w:rsidRPr="00A06712" w:rsidRDefault="007641A4" w:rsidP="002A3C1C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A06712">
              <w:rPr>
                <w:rFonts w:eastAsia="Calibri"/>
                <w:spacing w:val="2"/>
                <w:lang w:eastAsia="en-US"/>
              </w:rPr>
              <w:t xml:space="preserve">Соблюдать нормы татарского литературного </w:t>
            </w:r>
            <w:r w:rsidRPr="00A06712">
              <w:rPr>
                <w:rFonts w:eastAsia="Calibri"/>
                <w:lang w:eastAsia="en-US"/>
              </w:rPr>
              <w:t xml:space="preserve">языка в собственной речи и оценивать соблюдение этих </w:t>
            </w:r>
            <w:r w:rsidRPr="00A06712">
              <w:rPr>
                <w:rFonts w:eastAsia="Calibri"/>
                <w:spacing w:val="-2"/>
                <w:lang w:eastAsia="en-US"/>
              </w:rPr>
              <w:t>норм в речи собеседников.</w:t>
            </w:r>
          </w:p>
        </w:tc>
      </w:tr>
      <w:tr w:rsidR="007641A4" w:rsidRPr="00A06712" w14:paraId="4C1AD7FF" w14:textId="77777777" w:rsidTr="0008044E">
        <w:trPr>
          <w:trHeight w:val="1060"/>
        </w:trPr>
        <w:tc>
          <w:tcPr>
            <w:tcW w:w="1951" w:type="dxa"/>
            <w:vMerge/>
            <w:shd w:val="clear" w:color="auto" w:fill="auto"/>
          </w:tcPr>
          <w:p w14:paraId="63FB4FF0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B3695DC" w14:textId="77777777" w:rsidR="007641A4" w:rsidRPr="00A06712" w:rsidRDefault="007641A4" w:rsidP="00A53762">
            <w:pPr>
              <w:rPr>
                <w:i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81FF370" w14:textId="77777777" w:rsidR="007641A4" w:rsidRPr="00A06712" w:rsidRDefault="007641A4" w:rsidP="00A53762">
            <w:pPr>
              <w:jc w:val="center"/>
              <w:rPr>
                <w:rFonts w:eastAsia="Calibri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14:paraId="3CCAD359" w14:textId="77777777" w:rsidR="007641A4" w:rsidRPr="00A06712" w:rsidRDefault="007641A4" w:rsidP="002A3C1C">
            <w:pPr>
              <w:jc w:val="both"/>
              <w:rPr>
                <w:rFonts w:eastAsia="Calibri"/>
                <w:spacing w:val="2"/>
                <w:lang w:eastAsia="en-US"/>
              </w:rPr>
            </w:pPr>
          </w:p>
        </w:tc>
      </w:tr>
      <w:tr w:rsidR="00C019CE" w:rsidRPr="00A06712" w14:paraId="7339EEAD" w14:textId="77777777" w:rsidTr="00C019CE">
        <w:trPr>
          <w:trHeight w:val="204"/>
        </w:trPr>
        <w:tc>
          <w:tcPr>
            <w:tcW w:w="5070" w:type="dxa"/>
            <w:gridSpan w:val="2"/>
            <w:shd w:val="clear" w:color="auto" w:fill="auto"/>
          </w:tcPr>
          <w:p w14:paraId="3CDD233C" w14:textId="77777777" w:rsidR="00C019CE" w:rsidRPr="00A06712" w:rsidRDefault="00C019CE" w:rsidP="00A06712">
            <w:pPr>
              <w:jc w:val="center"/>
              <w:rPr>
                <w:lang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«Тир</w:t>
            </w:r>
            <w:r w:rsidRPr="00A06712">
              <w:rPr>
                <w:rFonts w:eastAsia="Calibri"/>
                <w:b/>
                <w:lang w:val="tt-RU" w:eastAsia="en-US"/>
              </w:rPr>
              <w:t>ә-як, көнкүреш</w:t>
            </w:r>
            <w:r w:rsidRPr="00A06712">
              <w:rPr>
                <w:rFonts w:eastAsia="Calibri"/>
                <w:b/>
                <w:lang w:eastAsia="en-US"/>
              </w:rPr>
              <w:t>» («Мир вокруг меня»</w:t>
            </w:r>
            <w:r w:rsidRPr="00A06712">
              <w:rPr>
                <w:rFonts w:eastAsia="Calibri"/>
                <w:b/>
                <w:lang w:val="tt-RU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A9D8739" w14:textId="77777777" w:rsidR="00C019CE" w:rsidRPr="00C019CE" w:rsidRDefault="00C019CE" w:rsidP="00C019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792" w:type="dxa"/>
            <w:shd w:val="clear" w:color="auto" w:fill="auto"/>
          </w:tcPr>
          <w:p w14:paraId="585941B0" w14:textId="77777777" w:rsidR="00C019CE" w:rsidRPr="00A06712" w:rsidRDefault="00C019CE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41B3E62E" w14:textId="77777777" w:rsidTr="0008044E">
        <w:trPr>
          <w:trHeight w:val="506"/>
        </w:trPr>
        <w:tc>
          <w:tcPr>
            <w:tcW w:w="1951" w:type="dxa"/>
            <w:vMerge w:val="restart"/>
            <w:shd w:val="clear" w:color="auto" w:fill="auto"/>
          </w:tcPr>
          <w:p w14:paraId="108658B7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0D060D52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(лексика, морфемика, морфология)</w:t>
            </w:r>
          </w:p>
        </w:tc>
        <w:tc>
          <w:tcPr>
            <w:tcW w:w="3119" w:type="dxa"/>
            <w:shd w:val="clear" w:color="auto" w:fill="auto"/>
          </w:tcPr>
          <w:p w14:paraId="3C39B60A" w14:textId="77777777" w:rsidR="007641A4" w:rsidRPr="00A06712" w:rsidRDefault="007641A4" w:rsidP="002A3C1C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Словарный состав татарского языка</w:t>
            </w:r>
          </w:p>
        </w:tc>
        <w:tc>
          <w:tcPr>
            <w:tcW w:w="708" w:type="dxa"/>
            <w:shd w:val="clear" w:color="auto" w:fill="auto"/>
          </w:tcPr>
          <w:p w14:paraId="409D9E98" w14:textId="5670CA6B" w:rsidR="007641A4" w:rsidRPr="00A06712" w:rsidRDefault="007641A4" w:rsidP="00131AD4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79D9FA51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val="tt-RU" w:eastAsia="en-US"/>
              </w:rPr>
              <w:t>У</w:t>
            </w:r>
            <w:r w:rsidRPr="00A06712">
              <w:rPr>
                <w:rFonts w:eastAsia="Calibri"/>
                <w:lang w:eastAsia="en-US"/>
              </w:rPr>
              <w:t>меть распознавать русские и арабско-персидские заимствования в татарском языке.</w:t>
            </w:r>
          </w:p>
          <w:p w14:paraId="3A64F21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те случаи, когда ударение не сохраняется в собственных и заимствованных словах татарского языка.</w:t>
            </w:r>
          </w:p>
          <w:p w14:paraId="4DA8D93D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Выявлять заимствованные сложные слова.</w:t>
            </w:r>
          </w:p>
          <w:p w14:paraId="61A2D46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однозначные и многозначные слова.</w:t>
            </w:r>
          </w:p>
          <w:p w14:paraId="3EBC163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Различать прямое и переносное значение слова (простейшие случаи).</w:t>
            </w:r>
          </w:p>
          <w:p w14:paraId="50AD13C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Использовать в речи синонимы, антонимы, омонимы.</w:t>
            </w:r>
          </w:p>
          <w:p w14:paraId="1ADD4E7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Выявлять в художественном тексте слова, употребленные в переносном значении.</w:t>
            </w:r>
          </w:p>
          <w:p w14:paraId="37178DB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значение слова по тексту или уточнять значение с помощью толкового словаря. Характеризовать морфемный состав слова.</w:t>
            </w:r>
          </w:p>
          <w:p w14:paraId="1DA4433B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Знать порядок присоединения аффиксов в татарском языке. Определять словообразующие и формообразующие аффиксы. Проводить разбор слова по составу.</w:t>
            </w:r>
          </w:p>
        </w:tc>
      </w:tr>
      <w:tr w:rsidR="007641A4" w:rsidRPr="00A06712" w14:paraId="1EEE1B62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2D9251F2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15E8595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Заимствованные слова</w:t>
            </w:r>
          </w:p>
        </w:tc>
        <w:tc>
          <w:tcPr>
            <w:tcW w:w="708" w:type="dxa"/>
            <w:shd w:val="clear" w:color="auto" w:fill="auto"/>
          </w:tcPr>
          <w:p w14:paraId="023788B6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278470F4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041F8C22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2F9D47CF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FD8956F" w14:textId="77777777" w:rsidR="007641A4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lang w:val="tt-RU" w:eastAsia="en-US"/>
              </w:rPr>
              <w:t>Повторение</w:t>
            </w:r>
            <w:r w:rsidR="0066319F">
              <w:rPr>
                <w:lang w:val="tt-RU" w:eastAsia="en-US"/>
              </w:rPr>
              <w:t>.</w:t>
            </w:r>
          </w:p>
          <w:p w14:paraId="72E996DE" w14:textId="77777777" w:rsidR="0066319F" w:rsidRPr="0066319F" w:rsidRDefault="0066319F" w:rsidP="002A3C1C">
            <w:pPr>
              <w:jc w:val="center"/>
              <w:rPr>
                <w:i/>
                <w:lang w:eastAsia="en-US"/>
              </w:rPr>
            </w:pPr>
            <w:r w:rsidRPr="0066319F">
              <w:rPr>
                <w:i/>
                <w:lang w:val="tt-RU"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064DB0CC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D84362F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5C9BC9E8" w14:textId="77777777" w:rsidTr="0008044E">
        <w:trPr>
          <w:trHeight w:val="507"/>
        </w:trPr>
        <w:tc>
          <w:tcPr>
            <w:tcW w:w="1951" w:type="dxa"/>
            <w:vMerge/>
            <w:shd w:val="clear" w:color="auto" w:fill="auto"/>
          </w:tcPr>
          <w:p w14:paraId="494FACEC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0A9B8E6" w14:textId="77777777" w:rsidR="007641A4" w:rsidRPr="00A06712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</w:rPr>
              <w:t>Слово. Лексическое значение слова</w:t>
            </w:r>
          </w:p>
        </w:tc>
        <w:tc>
          <w:tcPr>
            <w:tcW w:w="708" w:type="dxa"/>
            <w:shd w:val="clear" w:color="auto" w:fill="auto"/>
          </w:tcPr>
          <w:p w14:paraId="23DA7088" w14:textId="732551D3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0E1BD3DF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26210136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5F9DB673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06D4C91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lang w:eastAsia="en-US"/>
              </w:rPr>
              <w:t>Корень слова. Аффиксы</w:t>
            </w:r>
          </w:p>
        </w:tc>
        <w:tc>
          <w:tcPr>
            <w:tcW w:w="708" w:type="dxa"/>
            <w:shd w:val="clear" w:color="auto" w:fill="auto"/>
          </w:tcPr>
          <w:p w14:paraId="3C1F3B01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15277786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3B495323" w14:textId="77777777" w:rsidTr="0008044E">
        <w:trPr>
          <w:trHeight w:val="483"/>
        </w:trPr>
        <w:tc>
          <w:tcPr>
            <w:tcW w:w="1951" w:type="dxa"/>
            <w:vMerge/>
            <w:shd w:val="clear" w:color="auto" w:fill="auto"/>
          </w:tcPr>
          <w:p w14:paraId="5B382A90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4C5CE20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t>Основа слова. Разбор слова по составу</w:t>
            </w:r>
          </w:p>
        </w:tc>
        <w:tc>
          <w:tcPr>
            <w:tcW w:w="708" w:type="dxa"/>
            <w:shd w:val="clear" w:color="auto" w:fill="auto"/>
          </w:tcPr>
          <w:p w14:paraId="16371AC3" w14:textId="3569E499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B0A7578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1898FDE3" w14:textId="77777777" w:rsidTr="0008044E">
        <w:trPr>
          <w:trHeight w:val="230"/>
        </w:trPr>
        <w:tc>
          <w:tcPr>
            <w:tcW w:w="1951" w:type="dxa"/>
            <w:vMerge/>
            <w:shd w:val="clear" w:color="auto" w:fill="auto"/>
          </w:tcPr>
          <w:p w14:paraId="070737B1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F029D6" w14:textId="77777777" w:rsidR="007641A4" w:rsidRPr="00A06712" w:rsidRDefault="007641A4" w:rsidP="002A3C1C">
            <w:pPr>
              <w:jc w:val="center"/>
            </w:pPr>
            <w:r w:rsidRPr="00A06712">
              <w:rPr>
                <w:i/>
                <w:lang w:eastAsia="en-US"/>
              </w:rPr>
              <w:t>Диктант</w:t>
            </w:r>
          </w:p>
        </w:tc>
        <w:tc>
          <w:tcPr>
            <w:tcW w:w="708" w:type="dxa"/>
            <w:shd w:val="clear" w:color="auto" w:fill="auto"/>
          </w:tcPr>
          <w:p w14:paraId="2A81DAD9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2B58415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4A6D62C3" w14:textId="77777777" w:rsidTr="00B012BF">
        <w:trPr>
          <w:trHeight w:val="5128"/>
        </w:trPr>
        <w:tc>
          <w:tcPr>
            <w:tcW w:w="1951" w:type="dxa"/>
            <w:vMerge/>
            <w:shd w:val="clear" w:color="auto" w:fill="auto"/>
          </w:tcPr>
          <w:p w14:paraId="4050A24A" w14:textId="77777777" w:rsidR="007641A4" w:rsidRPr="00A06712" w:rsidRDefault="007641A4" w:rsidP="00A5376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7D4C08" w14:textId="32A533FF" w:rsidR="007641A4" w:rsidRPr="00A06712" w:rsidRDefault="007641A4" w:rsidP="00131AD4">
            <w:pPr>
              <w:jc w:val="center"/>
              <w:rPr>
                <w:i/>
                <w:lang w:eastAsia="en-US"/>
              </w:rPr>
            </w:pPr>
            <w:r w:rsidRPr="00A06712">
              <w:rPr>
                <w:i/>
                <w:lang w:eastAsia="en-US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14:paraId="38DAAEF7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38770E53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C019CE" w:rsidRPr="00A06712" w14:paraId="293DFFB8" w14:textId="77777777" w:rsidTr="00C019CE">
        <w:trPr>
          <w:trHeight w:val="407"/>
        </w:trPr>
        <w:tc>
          <w:tcPr>
            <w:tcW w:w="5070" w:type="dxa"/>
            <w:gridSpan w:val="2"/>
            <w:shd w:val="clear" w:color="auto" w:fill="auto"/>
          </w:tcPr>
          <w:p w14:paraId="6172C029" w14:textId="77777777" w:rsidR="00C019CE" w:rsidRPr="00A06712" w:rsidRDefault="00C019CE" w:rsidP="00063CDD">
            <w:pPr>
              <w:jc w:val="center"/>
              <w:rPr>
                <w:rFonts w:eastAsia="Calibri"/>
                <w:b/>
                <w:lang w:val="tt-RU" w:eastAsia="en-US"/>
              </w:rPr>
            </w:pPr>
            <w:r w:rsidRPr="00A06712">
              <w:rPr>
                <w:rFonts w:eastAsia="Calibri"/>
                <w:b/>
              </w:rPr>
              <w:lastRenderedPageBreak/>
              <w:t xml:space="preserve">«Туган </w:t>
            </w:r>
            <w:r w:rsidRPr="00A06712">
              <w:rPr>
                <w:rFonts w:eastAsia="Calibri"/>
                <w:b/>
                <w:lang w:val="tt-RU"/>
              </w:rPr>
              <w:t>җирем</w:t>
            </w:r>
            <w:r w:rsidRPr="00A06712">
              <w:rPr>
                <w:rFonts w:eastAsia="Calibri"/>
                <w:b/>
              </w:rPr>
              <w:t>» («Моя Родина»)</w:t>
            </w:r>
          </w:p>
        </w:tc>
        <w:tc>
          <w:tcPr>
            <w:tcW w:w="708" w:type="dxa"/>
            <w:shd w:val="clear" w:color="auto" w:fill="auto"/>
          </w:tcPr>
          <w:p w14:paraId="0A42BF43" w14:textId="77777777" w:rsidR="00C019CE" w:rsidRPr="00C019CE" w:rsidRDefault="00C019CE" w:rsidP="00C019C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3792" w:type="dxa"/>
            <w:shd w:val="clear" w:color="auto" w:fill="auto"/>
          </w:tcPr>
          <w:p w14:paraId="3DB02310" w14:textId="77777777" w:rsidR="00C019CE" w:rsidRPr="00A06712" w:rsidRDefault="00C019CE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23176911" w14:textId="77777777" w:rsidTr="0008044E">
        <w:trPr>
          <w:trHeight w:val="1127"/>
        </w:trPr>
        <w:tc>
          <w:tcPr>
            <w:tcW w:w="1951" w:type="dxa"/>
            <w:shd w:val="clear" w:color="auto" w:fill="auto"/>
          </w:tcPr>
          <w:p w14:paraId="5F758DC3" w14:textId="181F5051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Виды речевой деятельности</w:t>
            </w:r>
          </w:p>
        </w:tc>
        <w:tc>
          <w:tcPr>
            <w:tcW w:w="3119" w:type="dxa"/>
            <w:shd w:val="clear" w:color="auto" w:fill="auto"/>
          </w:tcPr>
          <w:p w14:paraId="3BCC6D66" w14:textId="77777777" w:rsidR="007641A4" w:rsidRPr="00A06712" w:rsidRDefault="007641A4" w:rsidP="002A3C1C">
            <w:pPr>
              <w:jc w:val="center"/>
              <w:rPr>
                <w:rFonts w:eastAsia="Calibri"/>
                <w:b/>
              </w:rPr>
            </w:pPr>
            <w:r w:rsidRPr="00A06712">
              <w:t>Диалог на тему «Города России»</w:t>
            </w:r>
            <w:r w:rsidR="00A06712">
              <w:t xml:space="preserve"> </w:t>
            </w:r>
            <w:r w:rsidRPr="00A06712">
              <w:rPr>
                <w:rFonts w:eastAsia="Calibri"/>
                <w:lang w:val="tt-RU" w:eastAsia="en-US"/>
              </w:rPr>
              <w:t>(</w:t>
            </w:r>
            <w:r w:rsidRPr="00A06712">
              <w:rPr>
                <w:rFonts w:eastAsia="Calibri"/>
                <w:lang w:eastAsia="en-US"/>
              </w:rPr>
              <w:t>«</w:t>
            </w:r>
            <w:r w:rsidRPr="00A06712">
              <w:rPr>
                <w:rFonts w:eastAsia="Calibri"/>
                <w:lang w:val="tt-RU" w:eastAsia="en-US"/>
              </w:rPr>
              <w:t>Россия шәһәрләре</w:t>
            </w:r>
            <w:r w:rsidRPr="00A0671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14:paraId="2C8DA9B0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  <w:p w14:paraId="51B3914A" w14:textId="77777777" w:rsidR="007641A4" w:rsidRPr="00A06712" w:rsidRDefault="007641A4" w:rsidP="002A3C1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792" w:type="dxa"/>
            <w:shd w:val="clear" w:color="auto" w:fill="auto"/>
          </w:tcPr>
          <w:p w14:paraId="70D9A13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Разыгрывать готовые диалоги на изученные темы.</w:t>
            </w:r>
          </w:p>
          <w:p w14:paraId="680BADCC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val="tt-RU" w:eastAsia="en-US"/>
              </w:rPr>
              <w:t>Находить в тексте нужную информацию.</w:t>
            </w:r>
          </w:p>
        </w:tc>
      </w:tr>
      <w:tr w:rsidR="007641A4" w:rsidRPr="00A06712" w14:paraId="493D176C" w14:textId="77777777" w:rsidTr="00C019CE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14:paraId="5426719D" w14:textId="77777777" w:rsidR="007641A4" w:rsidRPr="00A06712" w:rsidRDefault="007641A4" w:rsidP="002A3C1C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4823064F" w14:textId="4AA1E99E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(морфология)</w:t>
            </w:r>
          </w:p>
        </w:tc>
        <w:tc>
          <w:tcPr>
            <w:tcW w:w="3119" w:type="dxa"/>
            <w:shd w:val="clear" w:color="auto" w:fill="auto"/>
          </w:tcPr>
          <w:p w14:paraId="02B5F0D3" w14:textId="77777777" w:rsidR="007641A4" w:rsidRPr="00A06712" w:rsidRDefault="007641A4" w:rsidP="002A3C1C">
            <w:pPr>
              <w:jc w:val="center"/>
              <w:rPr>
                <w:i/>
                <w:lang w:eastAsia="en-US"/>
              </w:rPr>
            </w:pPr>
            <w:r w:rsidRPr="00A06712">
              <w:t>Самостоятельные части речи</w:t>
            </w:r>
          </w:p>
        </w:tc>
        <w:tc>
          <w:tcPr>
            <w:tcW w:w="708" w:type="dxa"/>
            <w:shd w:val="clear" w:color="auto" w:fill="auto"/>
          </w:tcPr>
          <w:p w14:paraId="11FF168D" w14:textId="3DC2B19A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210ECC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признаков.</w:t>
            </w:r>
          </w:p>
          <w:p w14:paraId="5E5841B1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Повторить грамматические категории имен существительных (число, падеж).</w:t>
            </w:r>
          </w:p>
          <w:p w14:paraId="7ADD145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значение и употребление в речи имен прилагательных.</w:t>
            </w:r>
          </w:p>
          <w:p w14:paraId="0E634EA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Образовывать степени сравнения прилагательных.</w:t>
            </w:r>
          </w:p>
          <w:p w14:paraId="12CD949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 xml:space="preserve">Использовать в речи прилагательные синонимы и </w:t>
            </w:r>
            <w:r w:rsidRPr="00A06712">
              <w:rPr>
                <w:rFonts w:eastAsia="Calibri"/>
                <w:lang w:eastAsia="en-US"/>
              </w:rPr>
              <w:lastRenderedPageBreak/>
              <w:t>антонимы.</w:t>
            </w:r>
          </w:p>
          <w:p w14:paraId="73CB4876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Склонять личные местоимения по падежам.</w:t>
            </w:r>
          </w:p>
          <w:p w14:paraId="58A7D99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Использовать личные местоимения для устранения повторов.</w:t>
            </w:r>
          </w:p>
          <w:p w14:paraId="3A545AE4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указательные и вопросительные местоимения.</w:t>
            </w:r>
          </w:p>
          <w:p w14:paraId="512FA429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Определять значение и употребление в речи числительных.</w:t>
            </w:r>
          </w:p>
          <w:p w14:paraId="2BB98FBD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количественные и порядковые числительные.</w:t>
            </w:r>
          </w:p>
          <w:p w14:paraId="08CC0D2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Писать под диктовку тексты объемом не более</w:t>
            </w:r>
            <w:r w:rsidR="00CD384E">
              <w:rPr>
                <w:rFonts w:eastAsia="Calibri"/>
                <w:lang w:eastAsia="en-US"/>
              </w:rPr>
              <w:t xml:space="preserve"> </w:t>
            </w:r>
            <w:r w:rsidRPr="00A06712">
              <w:rPr>
                <w:rFonts w:eastAsia="Calibri"/>
                <w:lang w:val="tt-RU" w:eastAsia="en-US"/>
              </w:rPr>
              <w:t xml:space="preserve">30 </w:t>
            </w:r>
            <w:r w:rsidRPr="00A06712">
              <w:rPr>
                <w:rFonts w:eastAsia="Calibri"/>
                <w:lang w:eastAsia="en-US"/>
              </w:rPr>
              <w:t>слов с учетом изученных правил правописания.</w:t>
            </w:r>
          </w:p>
          <w:p w14:paraId="172102D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Распознавать форму повелительного наклонения глагола.</w:t>
            </w:r>
          </w:p>
          <w:p w14:paraId="68777129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Выделять основу глагола.</w:t>
            </w:r>
          </w:p>
        </w:tc>
      </w:tr>
      <w:tr w:rsidR="007641A4" w:rsidRPr="00A06712" w14:paraId="5396A788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47B868CB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899166E" w14:textId="77777777" w:rsidR="007641A4" w:rsidRPr="00A06712" w:rsidRDefault="007641A4" w:rsidP="002A3C1C">
            <w:pPr>
              <w:jc w:val="center"/>
            </w:pPr>
            <w:r w:rsidRPr="00A06712">
              <w:t>Имя существительное</w:t>
            </w:r>
          </w:p>
        </w:tc>
        <w:tc>
          <w:tcPr>
            <w:tcW w:w="708" w:type="dxa"/>
            <w:shd w:val="clear" w:color="auto" w:fill="auto"/>
          </w:tcPr>
          <w:p w14:paraId="73FE35E7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A66C4BE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37A84A14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55A5E5A5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867D198" w14:textId="77777777" w:rsidR="007641A4" w:rsidRPr="00A06712" w:rsidRDefault="007641A4" w:rsidP="002A3C1C">
            <w:pPr>
              <w:jc w:val="center"/>
              <w:rPr>
                <w:lang w:val="tt-RU" w:eastAsia="en-US"/>
              </w:rPr>
            </w:pPr>
            <w:r w:rsidRPr="00A06712">
              <w:rPr>
                <w:lang w:eastAsia="en-US"/>
              </w:rPr>
              <w:t>Степени сравнения прилагательных</w:t>
            </w:r>
          </w:p>
        </w:tc>
        <w:tc>
          <w:tcPr>
            <w:tcW w:w="708" w:type="dxa"/>
            <w:shd w:val="clear" w:color="auto" w:fill="auto"/>
          </w:tcPr>
          <w:p w14:paraId="3DD67135" w14:textId="64E36B51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66C1E62D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B4FB6F6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4E2EB329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5172137" w14:textId="77777777" w:rsidR="00131AD4" w:rsidRDefault="007641A4" w:rsidP="00131AD4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Повторение</w:t>
            </w:r>
            <w:r w:rsidR="00131AD4">
              <w:rPr>
                <w:lang w:eastAsia="en-US"/>
              </w:rPr>
              <w:t>.</w:t>
            </w:r>
          </w:p>
          <w:p w14:paraId="2FA58BAA" w14:textId="6B41C45D" w:rsidR="007641A4" w:rsidRPr="0066319F" w:rsidRDefault="0066319F" w:rsidP="00131AD4">
            <w:pPr>
              <w:jc w:val="center"/>
              <w:rPr>
                <w:i/>
                <w:lang w:eastAsia="en-US"/>
              </w:rPr>
            </w:pPr>
            <w:r w:rsidRPr="0066319F">
              <w:rPr>
                <w:i/>
                <w:lang w:eastAsia="en-US"/>
              </w:rPr>
              <w:t>Словарный диктант</w:t>
            </w:r>
          </w:p>
        </w:tc>
        <w:tc>
          <w:tcPr>
            <w:tcW w:w="708" w:type="dxa"/>
            <w:shd w:val="clear" w:color="auto" w:fill="auto"/>
          </w:tcPr>
          <w:p w14:paraId="7CEBC5B5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7C0C9F7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5AAD95D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0C2ABD88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B5CCCB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Местоимение</w:t>
            </w:r>
            <w:r w:rsidR="00AD1D72">
              <w:rPr>
                <w:lang w:eastAsia="en-US"/>
              </w:rPr>
              <w:t>. Вопросительные и указательные местоимения.</w:t>
            </w:r>
          </w:p>
        </w:tc>
        <w:tc>
          <w:tcPr>
            <w:tcW w:w="708" w:type="dxa"/>
            <w:shd w:val="clear" w:color="auto" w:fill="auto"/>
          </w:tcPr>
          <w:p w14:paraId="7F7E5F09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2E10CD90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8568154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1661ACA3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C28B99D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Имя числительное</w:t>
            </w:r>
          </w:p>
        </w:tc>
        <w:tc>
          <w:tcPr>
            <w:tcW w:w="708" w:type="dxa"/>
            <w:shd w:val="clear" w:color="auto" w:fill="auto"/>
          </w:tcPr>
          <w:p w14:paraId="0165920F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4</w:t>
            </w:r>
          </w:p>
        </w:tc>
        <w:tc>
          <w:tcPr>
            <w:tcW w:w="3792" w:type="dxa"/>
            <w:vMerge/>
            <w:shd w:val="clear" w:color="auto" w:fill="auto"/>
          </w:tcPr>
          <w:p w14:paraId="30A0EAA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25DB98A7" w14:textId="77777777" w:rsidTr="0008044E">
        <w:trPr>
          <w:trHeight w:val="253"/>
        </w:trPr>
        <w:tc>
          <w:tcPr>
            <w:tcW w:w="1951" w:type="dxa"/>
            <w:vMerge/>
            <w:shd w:val="clear" w:color="auto" w:fill="auto"/>
          </w:tcPr>
          <w:p w14:paraId="19AC3A23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F3F1EE6" w14:textId="77777777" w:rsidR="007641A4" w:rsidRPr="00A06712" w:rsidRDefault="00C019CE" w:rsidP="00C019CE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Контрольный диктант </w:t>
            </w:r>
          </w:p>
        </w:tc>
        <w:tc>
          <w:tcPr>
            <w:tcW w:w="708" w:type="dxa"/>
            <w:shd w:val="clear" w:color="auto" w:fill="auto"/>
          </w:tcPr>
          <w:p w14:paraId="33915F5E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6B047A7A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DCE61B0" w14:textId="77777777" w:rsidTr="0008044E">
        <w:trPr>
          <w:trHeight w:val="529"/>
        </w:trPr>
        <w:tc>
          <w:tcPr>
            <w:tcW w:w="1951" w:type="dxa"/>
            <w:vMerge/>
            <w:shd w:val="clear" w:color="auto" w:fill="auto"/>
          </w:tcPr>
          <w:p w14:paraId="747BFBBB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375368F" w14:textId="77777777" w:rsidR="007641A4" w:rsidRPr="00A06712" w:rsidRDefault="007641A4" w:rsidP="002A3C1C">
            <w:pPr>
              <w:jc w:val="center"/>
            </w:pPr>
            <w:r w:rsidRPr="00A06712">
              <w:rPr>
                <w:lang w:eastAsia="en-US"/>
              </w:rPr>
              <w:t>Глагол. Повелительное наклонение</w:t>
            </w:r>
          </w:p>
        </w:tc>
        <w:tc>
          <w:tcPr>
            <w:tcW w:w="708" w:type="dxa"/>
            <w:shd w:val="clear" w:color="auto" w:fill="auto"/>
          </w:tcPr>
          <w:p w14:paraId="6872B804" w14:textId="116924A2" w:rsidR="007641A4" w:rsidRPr="00A06712" w:rsidRDefault="007641A4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3</w:t>
            </w:r>
          </w:p>
        </w:tc>
        <w:tc>
          <w:tcPr>
            <w:tcW w:w="3792" w:type="dxa"/>
            <w:vMerge/>
            <w:shd w:val="clear" w:color="auto" w:fill="auto"/>
          </w:tcPr>
          <w:p w14:paraId="140A64EC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50FD5799" w14:textId="77777777" w:rsidTr="0008044E">
        <w:trPr>
          <w:trHeight w:val="288"/>
        </w:trPr>
        <w:tc>
          <w:tcPr>
            <w:tcW w:w="1951" w:type="dxa"/>
            <w:vMerge/>
            <w:shd w:val="clear" w:color="auto" w:fill="auto"/>
          </w:tcPr>
          <w:p w14:paraId="2186805F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FF7717D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t>Повторение</w:t>
            </w:r>
          </w:p>
        </w:tc>
        <w:tc>
          <w:tcPr>
            <w:tcW w:w="708" w:type="dxa"/>
            <w:shd w:val="clear" w:color="auto" w:fill="auto"/>
          </w:tcPr>
          <w:p w14:paraId="12C98C00" w14:textId="77777777" w:rsidR="007641A4" w:rsidRPr="00A06712" w:rsidRDefault="007641A4" w:rsidP="002A3C1C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90C895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685C9E7E" w14:textId="77777777" w:rsidTr="0008044E">
        <w:trPr>
          <w:trHeight w:val="3666"/>
        </w:trPr>
        <w:tc>
          <w:tcPr>
            <w:tcW w:w="1951" w:type="dxa"/>
            <w:vMerge/>
            <w:shd w:val="clear" w:color="auto" w:fill="auto"/>
          </w:tcPr>
          <w:p w14:paraId="22165AA1" w14:textId="77777777" w:rsidR="007641A4" w:rsidRPr="00A06712" w:rsidRDefault="007641A4" w:rsidP="002A3C1C">
            <w:pPr>
              <w:jc w:val="center"/>
              <w:rPr>
                <w:rFonts w:eastAsia="Calibri"/>
                <w:lang w:val="tt-R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E9FA85B" w14:textId="77777777" w:rsidR="007641A4" w:rsidRPr="00A06712" w:rsidRDefault="007641A4" w:rsidP="002A3C1C">
            <w:pPr>
              <w:jc w:val="center"/>
            </w:pPr>
            <w:r w:rsidRPr="00A06712">
              <w:rPr>
                <w:i/>
                <w:lang w:eastAsia="en-US"/>
              </w:rPr>
              <w:t>Контрольное изложение</w:t>
            </w:r>
          </w:p>
        </w:tc>
        <w:tc>
          <w:tcPr>
            <w:tcW w:w="708" w:type="dxa"/>
            <w:shd w:val="clear" w:color="auto" w:fill="auto"/>
          </w:tcPr>
          <w:p w14:paraId="5E0A8B0A" w14:textId="77777777" w:rsidR="007641A4" w:rsidRPr="00A06712" w:rsidRDefault="007641A4" w:rsidP="002A3C1C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  <w:lang w:val="tt-RU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584F29F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641A4" w:rsidRPr="00A06712" w14:paraId="0883D45D" w14:textId="77777777" w:rsidTr="0008044E">
        <w:trPr>
          <w:trHeight w:val="1138"/>
        </w:trPr>
        <w:tc>
          <w:tcPr>
            <w:tcW w:w="1951" w:type="dxa"/>
            <w:shd w:val="clear" w:color="auto" w:fill="auto"/>
          </w:tcPr>
          <w:p w14:paraId="4C1CA1AD" w14:textId="01B94C8A" w:rsidR="007641A4" w:rsidRPr="00A06712" w:rsidRDefault="007641A4" w:rsidP="00131AD4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14:paraId="017346B0" w14:textId="77777777" w:rsidR="007641A4" w:rsidRPr="00A06712" w:rsidRDefault="007641A4" w:rsidP="00A06712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Творческая работа «Кругосветное путешествие»</w:t>
            </w:r>
          </w:p>
        </w:tc>
        <w:tc>
          <w:tcPr>
            <w:tcW w:w="708" w:type="dxa"/>
            <w:shd w:val="clear" w:color="auto" w:fill="auto"/>
          </w:tcPr>
          <w:p w14:paraId="3D9E2DB1" w14:textId="04FE7A7D" w:rsidR="007641A4" w:rsidRPr="00A06712" w:rsidRDefault="007641A4" w:rsidP="00131AD4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shd w:val="clear" w:color="auto" w:fill="auto"/>
          </w:tcPr>
          <w:p w14:paraId="784BA19C" w14:textId="77777777" w:rsidR="007641A4" w:rsidRPr="00A06712" w:rsidRDefault="007641A4" w:rsidP="002A3C1C">
            <w:pPr>
              <w:jc w:val="both"/>
              <w:rPr>
                <w:rFonts w:eastAsia="Calibri"/>
              </w:rPr>
            </w:pPr>
            <w:r w:rsidRPr="00A06712">
              <w:rPr>
                <w:rFonts w:eastAsia="@Arial Unicode MS"/>
              </w:rPr>
              <w:t xml:space="preserve">Владеть техникой выступления перед знакомой аудиторией с небольшими сообщениями. </w:t>
            </w:r>
            <w:r w:rsidRPr="00A06712">
              <w:rPr>
                <w:rFonts w:eastAsia="Calibri"/>
              </w:rPr>
              <w:t>Владеть техникой чтения, приемами пони</w:t>
            </w:r>
            <w:r w:rsidRPr="00A06712">
              <w:rPr>
                <w:rFonts w:eastAsia="Calibri"/>
                <w:spacing w:val="2"/>
              </w:rPr>
              <w:t>мания прочитанного и прослушанного, интерпретации и преобразования текстов.</w:t>
            </w:r>
          </w:p>
        </w:tc>
      </w:tr>
      <w:tr w:rsidR="00C019CE" w:rsidRPr="00A06712" w14:paraId="5B0E5F81" w14:textId="77777777" w:rsidTr="005B0C26">
        <w:trPr>
          <w:trHeight w:val="488"/>
        </w:trPr>
        <w:tc>
          <w:tcPr>
            <w:tcW w:w="5070" w:type="dxa"/>
            <w:gridSpan w:val="2"/>
            <w:shd w:val="clear" w:color="auto" w:fill="auto"/>
          </w:tcPr>
          <w:p w14:paraId="44769C79" w14:textId="77777777" w:rsidR="00C019CE" w:rsidRPr="00A06712" w:rsidRDefault="00C019CE" w:rsidP="00A06712">
            <w:pPr>
              <w:jc w:val="center"/>
              <w:rPr>
                <w:lang w:val="tt-RU" w:eastAsia="en-US"/>
              </w:rPr>
            </w:pPr>
            <w:r w:rsidRPr="00A06712">
              <w:rPr>
                <w:rFonts w:eastAsia="Calibri"/>
                <w:b/>
                <w:lang w:eastAsia="en-US"/>
              </w:rPr>
              <w:t>«Татар д</w:t>
            </w:r>
            <w:r w:rsidRPr="00A06712">
              <w:rPr>
                <w:rFonts w:eastAsia="Calibri"/>
                <w:b/>
                <w:lang w:val="tt-RU" w:eastAsia="en-US"/>
              </w:rPr>
              <w:t>өн</w:t>
            </w:r>
            <w:r w:rsidRPr="00A06712">
              <w:rPr>
                <w:rFonts w:eastAsia="Calibri"/>
                <w:b/>
                <w:lang w:eastAsia="en-US"/>
              </w:rPr>
              <w:t>ьясы» («Мир татарского народа»)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2DBC739" w14:textId="4B488E46" w:rsidR="00C019CE" w:rsidRPr="00A06712" w:rsidRDefault="00C019CE" w:rsidP="00131AD4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b/>
              </w:rPr>
              <w:t>15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0476BAB7" w14:textId="77777777" w:rsidR="00C019CE" w:rsidRPr="00A06712" w:rsidRDefault="00C019CE" w:rsidP="002A3C1C">
            <w:pPr>
              <w:jc w:val="both"/>
              <w:rPr>
                <w:rFonts w:eastAsia="Calibri"/>
                <w:lang w:val="tt-RU" w:eastAsia="en-US"/>
              </w:rPr>
            </w:pPr>
          </w:p>
          <w:p w14:paraId="59E5AC43" w14:textId="77777777" w:rsidR="00C019CE" w:rsidRPr="00A06712" w:rsidRDefault="00C019CE" w:rsidP="002A3C1C">
            <w:pPr>
              <w:jc w:val="both"/>
              <w:rPr>
                <w:rFonts w:eastAsia="Calibri"/>
                <w:lang w:val="tt-RU" w:eastAsia="en-US"/>
              </w:rPr>
            </w:pPr>
          </w:p>
        </w:tc>
      </w:tr>
      <w:tr w:rsidR="007641A4" w:rsidRPr="00A06712" w14:paraId="51F86683" w14:textId="77777777" w:rsidTr="00131AD4">
        <w:trPr>
          <w:trHeight w:val="259"/>
        </w:trPr>
        <w:tc>
          <w:tcPr>
            <w:tcW w:w="1951" w:type="dxa"/>
            <w:vMerge w:val="restart"/>
            <w:shd w:val="clear" w:color="auto" w:fill="auto"/>
          </w:tcPr>
          <w:p w14:paraId="5172B78C" w14:textId="77777777" w:rsidR="007641A4" w:rsidRPr="00A06712" w:rsidRDefault="007641A4" w:rsidP="002A3C1C">
            <w:pPr>
              <w:ind w:left="-142"/>
              <w:jc w:val="center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Систематический курс</w:t>
            </w:r>
          </w:p>
          <w:p w14:paraId="350557FB" w14:textId="5B9E33FC" w:rsidR="007641A4" w:rsidRPr="00A06712" w:rsidRDefault="007641A4" w:rsidP="00131AD4">
            <w:pPr>
              <w:ind w:left="-142"/>
              <w:jc w:val="center"/>
              <w:rPr>
                <w:rFonts w:eastAsia="Calibri"/>
                <w:lang w:val="tt-RU" w:eastAsia="en-US"/>
              </w:rPr>
            </w:pPr>
            <w:r w:rsidRPr="00A06712">
              <w:rPr>
                <w:rFonts w:eastAsia="Calibri"/>
                <w:lang w:eastAsia="en-US"/>
              </w:rPr>
              <w:t>(морфология, синтаксис)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90CFD32" w14:textId="77777777" w:rsidR="007641A4" w:rsidRPr="00A06712" w:rsidRDefault="007641A4" w:rsidP="002A3C1C">
            <w:pPr>
              <w:jc w:val="center"/>
              <w:rPr>
                <w:rFonts w:eastAsia="Calibri"/>
                <w:b/>
                <w:lang w:eastAsia="en-US"/>
              </w:rPr>
            </w:pPr>
            <w:r w:rsidRPr="00A06712">
              <w:rPr>
                <w:lang w:eastAsia="en-US"/>
              </w:rPr>
              <w:t>Глагол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25A25CD" w14:textId="77777777" w:rsidR="007641A4" w:rsidRPr="00A06712" w:rsidRDefault="007641A4" w:rsidP="002A3C1C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</w:rPr>
              <w:t>5</w:t>
            </w:r>
          </w:p>
        </w:tc>
        <w:tc>
          <w:tcPr>
            <w:tcW w:w="3792" w:type="dxa"/>
            <w:vMerge w:val="restart"/>
            <w:shd w:val="clear" w:color="auto" w:fill="auto"/>
          </w:tcPr>
          <w:p w14:paraId="076923FC" w14:textId="77777777" w:rsidR="007641A4" w:rsidRPr="00A06712" w:rsidRDefault="007641A4" w:rsidP="002A3C1C">
            <w:pPr>
              <w:jc w:val="both"/>
              <w:rPr>
                <w:lang w:val="tt-RU"/>
              </w:rPr>
            </w:pPr>
            <w:r w:rsidRPr="00A06712">
              <w:rPr>
                <w:lang w:val="tt-RU"/>
              </w:rPr>
              <w:t xml:space="preserve">Определять категорию времени глагола: настоящее, прошедшее и будущее. </w:t>
            </w:r>
          </w:p>
          <w:p w14:paraId="67962D6C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rPr>
                <w:lang w:val="tt-RU"/>
              </w:rPr>
              <w:t xml:space="preserve">Спрягать глаголы в настоящем, прошедшем и будущем временах. Знать способы выражения прошедшего и будущего времени. </w:t>
            </w:r>
            <w:r w:rsidRPr="00A06712">
              <w:rPr>
                <w:lang w:eastAsia="en-US"/>
              </w:rPr>
              <w:t>Образовывать отрицательный аспект глаголов настоящего, прошедшего и будущего времени.</w:t>
            </w:r>
          </w:p>
          <w:p w14:paraId="07596EE4" w14:textId="77777777" w:rsidR="007641A4" w:rsidRPr="00A06712" w:rsidRDefault="007641A4" w:rsidP="002A3C1C">
            <w:pPr>
              <w:jc w:val="both"/>
              <w:rPr>
                <w:lang w:eastAsia="en-US"/>
              </w:rPr>
            </w:pPr>
            <w:r w:rsidRPr="00A06712">
              <w:rPr>
                <w:lang w:eastAsia="en-US"/>
              </w:rPr>
              <w:t>Употреблять глаголы в речи.</w:t>
            </w:r>
          </w:p>
          <w:p w14:paraId="0CFFCE77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слова, словосочетания и предложения (осознание их сходства и различия).</w:t>
            </w:r>
          </w:p>
          <w:p w14:paraId="4CA05018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t>Различать предложения по цели высказывания: повествовательные, вопросительные и побудительные. Повторить главные члены предложения: подлежащее и сказуемое.</w:t>
            </w:r>
          </w:p>
          <w:p w14:paraId="3D2D90A5" w14:textId="77777777" w:rsidR="007641A4" w:rsidRPr="00A06712" w:rsidRDefault="007641A4" w:rsidP="002A3C1C">
            <w:pPr>
              <w:jc w:val="both"/>
              <w:rPr>
                <w:rFonts w:eastAsia="Calibri"/>
                <w:lang w:eastAsia="en-US"/>
              </w:rPr>
            </w:pPr>
            <w:r w:rsidRPr="00A06712">
              <w:rPr>
                <w:rFonts w:eastAsia="Calibri"/>
                <w:lang w:eastAsia="en-US"/>
              </w:rPr>
              <w:lastRenderedPageBreak/>
              <w:t>Распознавать второстепенные члены предложения: определение, дополнение и обстоятельство.</w:t>
            </w:r>
          </w:p>
          <w:p w14:paraId="1812E150" w14:textId="77777777" w:rsidR="007641A4" w:rsidRPr="00A06712" w:rsidRDefault="007641A4" w:rsidP="002A3C1C">
            <w:pPr>
              <w:jc w:val="both"/>
              <w:rPr>
                <w:rFonts w:eastAsia="@Arial Unicode MS"/>
              </w:rPr>
            </w:pPr>
            <w:r w:rsidRPr="00A06712">
              <w:rPr>
                <w:rFonts w:eastAsia="Calibri"/>
                <w:lang w:eastAsia="en-US"/>
              </w:rPr>
              <w:t>Распознавать определения, дополнения и обстоятельства.</w:t>
            </w:r>
          </w:p>
          <w:p w14:paraId="275A6599" w14:textId="77777777" w:rsidR="007641A4" w:rsidRPr="00A06712" w:rsidRDefault="007641A4" w:rsidP="002A3C1C">
            <w:pPr>
              <w:jc w:val="both"/>
              <w:rPr>
                <w:rFonts w:eastAsia="Calibri"/>
                <w:lang w:val="tt-RU" w:eastAsia="en-US"/>
              </w:rPr>
            </w:pPr>
            <w:r w:rsidRPr="00A06712">
              <w:rPr>
                <w:rFonts w:eastAsia="@Arial Unicode MS"/>
              </w:rPr>
              <w:t>Создавать небольшие собственные тексты</w:t>
            </w:r>
            <w:r w:rsidRPr="00A06712">
              <w:rPr>
                <w:rFonts w:eastAsia="Calibri"/>
              </w:rPr>
              <w:t>.</w:t>
            </w:r>
          </w:p>
        </w:tc>
      </w:tr>
      <w:tr w:rsidR="007641A4" w:rsidRPr="00A06712" w14:paraId="46AB25E1" w14:textId="77777777" w:rsidTr="0008044E">
        <w:trPr>
          <w:trHeight w:val="576"/>
        </w:trPr>
        <w:tc>
          <w:tcPr>
            <w:tcW w:w="1951" w:type="dxa"/>
            <w:vMerge/>
            <w:shd w:val="clear" w:color="auto" w:fill="auto"/>
          </w:tcPr>
          <w:p w14:paraId="418197D1" w14:textId="77777777" w:rsidR="007641A4" w:rsidRPr="00A06712" w:rsidRDefault="007641A4" w:rsidP="00186F3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3A9F9CE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lang w:eastAsia="en-US"/>
              </w:rPr>
              <w:t>Главные члены предложения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AE1153F" w14:textId="77777777" w:rsidR="007641A4" w:rsidRPr="00A06712" w:rsidRDefault="007641A4" w:rsidP="00986FBA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2</w:t>
            </w:r>
          </w:p>
          <w:p w14:paraId="37F901AE" w14:textId="77777777" w:rsidR="007641A4" w:rsidRPr="00A06712" w:rsidRDefault="007641A4" w:rsidP="00986FBA">
            <w:pPr>
              <w:jc w:val="center"/>
              <w:rPr>
                <w:rFonts w:eastAsia="Calibri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14:paraId="66C24A59" w14:textId="77777777" w:rsidR="007641A4" w:rsidRPr="00A06712" w:rsidRDefault="007641A4" w:rsidP="0076094A">
            <w:pPr>
              <w:jc w:val="both"/>
              <w:rPr>
                <w:b/>
                <w:lang w:val="tt-RU"/>
              </w:rPr>
            </w:pPr>
          </w:p>
        </w:tc>
      </w:tr>
      <w:tr w:rsidR="007641A4" w:rsidRPr="00A06712" w14:paraId="2FB1C5AA" w14:textId="77777777" w:rsidTr="0008044E">
        <w:trPr>
          <w:trHeight w:val="518"/>
        </w:trPr>
        <w:tc>
          <w:tcPr>
            <w:tcW w:w="1951" w:type="dxa"/>
            <w:vMerge/>
            <w:shd w:val="clear" w:color="auto" w:fill="auto"/>
          </w:tcPr>
          <w:p w14:paraId="2ED8F1A5" w14:textId="77777777" w:rsidR="007641A4" w:rsidRPr="00A06712" w:rsidRDefault="007641A4" w:rsidP="00186F3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3BB16AA" w14:textId="77777777" w:rsidR="007641A4" w:rsidRDefault="007641A4" w:rsidP="002A3C1C">
            <w:pPr>
              <w:jc w:val="center"/>
            </w:pPr>
            <w:r w:rsidRPr="00A06712">
              <w:t>Второстепенные члены предложения</w:t>
            </w:r>
            <w:r w:rsidR="0066319F">
              <w:t>.</w:t>
            </w:r>
          </w:p>
          <w:p w14:paraId="4B615BC9" w14:textId="77777777" w:rsidR="0066319F" w:rsidRPr="0066319F" w:rsidRDefault="0066319F" w:rsidP="002A3C1C">
            <w:pPr>
              <w:jc w:val="center"/>
              <w:rPr>
                <w:i/>
                <w:lang w:eastAsia="en-US"/>
              </w:rPr>
            </w:pPr>
            <w:r w:rsidRPr="0066319F">
              <w:rPr>
                <w:i/>
              </w:rPr>
              <w:t>Контрольное списывание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10B1AAA" w14:textId="77777777" w:rsidR="007641A4" w:rsidRPr="00A06712" w:rsidRDefault="007641A4" w:rsidP="00986FBA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4</w:t>
            </w:r>
          </w:p>
          <w:p w14:paraId="520AD422" w14:textId="77777777" w:rsidR="007641A4" w:rsidRPr="00A06712" w:rsidRDefault="007641A4" w:rsidP="00986FBA">
            <w:pPr>
              <w:jc w:val="center"/>
              <w:rPr>
                <w:rFonts w:eastAsia="Calibri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14:paraId="0478F73E" w14:textId="77777777" w:rsidR="007641A4" w:rsidRPr="00A06712" w:rsidRDefault="007641A4" w:rsidP="0076094A">
            <w:pPr>
              <w:jc w:val="both"/>
              <w:rPr>
                <w:b/>
                <w:lang w:val="tt-RU"/>
              </w:rPr>
            </w:pPr>
          </w:p>
        </w:tc>
      </w:tr>
      <w:tr w:rsidR="007641A4" w:rsidRPr="00A06712" w14:paraId="12426532" w14:textId="77777777" w:rsidTr="0008044E">
        <w:trPr>
          <w:trHeight w:val="264"/>
        </w:trPr>
        <w:tc>
          <w:tcPr>
            <w:tcW w:w="1951" w:type="dxa"/>
            <w:vMerge/>
            <w:shd w:val="clear" w:color="auto" w:fill="auto"/>
          </w:tcPr>
          <w:p w14:paraId="51F8D0D1" w14:textId="77777777" w:rsidR="007641A4" w:rsidRPr="00A06712" w:rsidRDefault="007641A4" w:rsidP="00186F3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16FB565" w14:textId="77777777" w:rsidR="007641A4" w:rsidRPr="00A06712" w:rsidRDefault="007641A4" w:rsidP="002A3C1C">
            <w:pPr>
              <w:ind w:right="-108"/>
              <w:jc w:val="center"/>
            </w:pPr>
            <w:r w:rsidRPr="00A06712">
              <w:rPr>
                <w:lang w:eastAsia="en-US"/>
              </w:rPr>
              <w:t>Повторение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58ECADE" w14:textId="77777777" w:rsidR="007641A4" w:rsidRPr="00A06712" w:rsidRDefault="007641A4" w:rsidP="00986FBA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  <w:lang w:val="tt-RU"/>
              </w:rPr>
              <w:t>2</w:t>
            </w:r>
          </w:p>
        </w:tc>
        <w:tc>
          <w:tcPr>
            <w:tcW w:w="3792" w:type="dxa"/>
            <w:vMerge/>
            <w:shd w:val="clear" w:color="auto" w:fill="auto"/>
          </w:tcPr>
          <w:p w14:paraId="12098510" w14:textId="77777777" w:rsidR="007641A4" w:rsidRPr="00A06712" w:rsidRDefault="007641A4" w:rsidP="0076094A">
            <w:pPr>
              <w:jc w:val="both"/>
              <w:rPr>
                <w:b/>
                <w:lang w:val="tt-RU"/>
              </w:rPr>
            </w:pPr>
          </w:p>
        </w:tc>
      </w:tr>
      <w:tr w:rsidR="007641A4" w:rsidRPr="00A06712" w14:paraId="5808EDE0" w14:textId="77777777" w:rsidTr="0008044E">
        <w:trPr>
          <w:trHeight w:val="299"/>
        </w:trPr>
        <w:tc>
          <w:tcPr>
            <w:tcW w:w="1951" w:type="dxa"/>
            <w:vMerge/>
            <w:shd w:val="clear" w:color="auto" w:fill="auto"/>
          </w:tcPr>
          <w:p w14:paraId="1830F35A" w14:textId="77777777" w:rsidR="007641A4" w:rsidRPr="00A06712" w:rsidRDefault="007641A4" w:rsidP="00186F3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8F48269" w14:textId="77777777" w:rsidR="007641A4" w:rsidRPr="00A06712" w:rsidRDefault="007641A4" w:rsidP="002A3C1C">
            <w:pPr>
              <w:jc w:val="center"/>
              <w:rPr>
                <w:lang w:eastAsia="en-US"/>
              </w:rPr>
            </w:pPr>
            <w:r w:rsidRPr="00A06712"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73BD142" w14:textId="77777777" w:rsidR="007641A4" w:rsidRPr="00A06712" w:rsidRDefault="007641A4" w:rsidP="00DF1F45">
            <w:pPr>
              <w:jc w:val="center"/>
              <w:rPr>
                <w:rFonts w:eastAsia="Calibri"/>
                <w:lang w:val="tt-RU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5CD7A605" w14:textId="77777777" w:rsidR="007641A4" w:rsidRPr="00A06712" w:rsidRDefault="007641A4" w:rsidP="0076094A">
            <w:pPr>
              <w:jc w:val="both"/>
              <w:rPr>
                <w:b/>
                <w:lang w:val="tt-RU"/>
              </w:rPr>
            </w:pPr>
          </w:p>
        </w:tc>
      </w:tr>
      <w:tr w:rsidR="007641A4" w:rsidRPr="00A06712" w14:paraId="7D117CC4" w14:textId="77777777" w:rsidTr="0008044E">
        <w:trPr>
          <w:trHeight w:val="797"/>
        </w:trPr>
        <w:tc>
          <w:tcPr>
            <w:tcW w:w="1951" w:type="dxa"/>
            <w:vMerge/>
            <w:shd w:val="clear" w:color="auto" w:fill="auto"/>
          </w:tcPr>
          <w:p w14:paraId="699A7EF8" w14:textId="77777777" w:rsidR="007641A4" w:rsidRPr="00A06712" w:rsidRDefault="007641A4" w:rsidP="00186F32">
            <w:pPr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705CCB4" w14:textId="77777777" w:rsidR="007641A4" w:rsidRPr="00A06712" w:rsidRDefault="007641A4" w:rsidP="002A3C1C">
            <w:pPr>
              <w:jc w:val="center"/>
              <w:rPr>
                <w:i/>
                <w:lang w:eastAsia="en-US"/>
              </w:rPr>
            </w:pPr>
            <w:r w:rsidRPr="00A06712">
              <w:rPr>
                <w:rFonts w:eastAsia="Calibri"/>
                <w:i/>
                <w:lang w:eastAsia="en-US"/>
              </w:rPr>
              <w:t>Сочинение</w:t>
            </w:r>
          </w:p>
        </w:tc>
        <w:tc>
          <w:tcPr>
            <w:tcW w:w="708" w:type="dxa"/>
            <w:shd w:val="clear" w:color="auto" w:fill="auto"/>
          </w:tcPr>
          <w:p w14:paraId="648B02B6" w14:textId="77777777" w:rsidR="007641A4" w:rsidRPr="00A06712" w:rsidRDefault="007641A4" w:rsidP="00986FBA">
            <w:pPr>
              <w:jc w:val="center"/>
              <w:rPr>
                <w:rFonts w:eastAsia="Calibri"/>
              </w:rPr>
            </w:pPr>
            <w:r w:rsidRPr="00A06712">
              <w:rPr>
                <w:rFonts w:eastAsia="Calibri"/>
              </w:rPr>
              <w:t>1</w:t>
            </w:r>
          </w:p>
        </w:tc>
        <w:tc>
          <w:tcPr>
            <w:tcW w:w="3792" w:type="dxa"/>
            <w:vMerge/>
            <w:shd w:val="clear" w:color="auto" w:fill="auto"/>
          </w:tcPr>
          <w:p w14:paraId="43F3DA7B" w14:textId="77777777" w:rsidR="007641A4" w:rsidRPr="00A06712" w:rsidRDefault="007641A4" w:rsidP="0076094A">
            <w:pPr>
              <w:jc w:val="both"/>
              <w:rPr>
                <w:b/>
                <w:lang w:val="tt-RU"/>
              </w:rPr>
            </w:pPr>
          </w:p>
        </w:tc>
      </w:tr>
      <w:tr w:rsidR="007641A4" w:rsidRPr="00A06712" w14:paraId="4594A241" w14:textId="77777777" w:rsidTr="0008044E">
        <w:tc>
          <w:tcPr>
            <w:tcW w:w="1951" w:type="dxa"/>
            <w:shd w:val="clear" w:color="auto" w:fill="auto"/>
          </w:tcPr>
          <w:p w14:paraId="22EC7479" w14:textId="77777777" w:rsidR="007641A4" w:rsidRPr="00A06712" w:rsidRDefault="0066319F" w:rsidP="0052520E">
            <w:pPr>
              <w:ind w:left="-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Итого:</w:t>
            </w:r>
          </w:p>
        </w:tc>
        <w:tc>
          <w:tcPr>
            <w:tcW w:w="3119" w:type="dxa"/>
            <w:shd w:val="clear" w:color="auto" w:fill="auto"/>
          </w:tcPr>
          <w:p w14:paraId="643D16CE" w14:textId="77777777" w:rsidR="007641A4" w:rsidRPr="00A06712" w:rsidRDefault="007641A4" w:rsidP="0052520E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6A0B64E" w14:textId="77777777" w:rsidR="007641A4" w:rsidRPr="00A06712" w:rsidRDefault="007641A4" w:rsidP="0052520E">
            <w:pPr>
              <w:jc w:val="center"/>
              <w:rPr>
                <w:rFonts w:eastAsia="Calibri"/>
                <w:b/>
              </w:rPr>
            </w:pPr>
            <w:r w:rsidRPr="00A06712">
              <w:rPr>
                <w:rFonts w:eastAsia="Calibri"/>
                <w:b/>
              </w:rPr>
              <w:t xml:space="preserve">68 </w:t>
            </w:r>
          </w:p>
        </w:tc>
        <w:tc>
          <w:tcPr>
            <w:tcW w:w="3792" w:type="dxa"/>
            <w:shd w:val="clear" w:color="auto" w:fill="auto"/>
          </w:tcPr>
          <w:p w14:paraId="2E7E7D2B" w14:textId="77777777" w:rsidR="007641A4" w:rsidRPr="00A06712" w:rsidRDefault="007641A4" w:rsidP="0052520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22163F6" w14:textId="77777777" w:rsidR="005046C9" w:rsidRPr="00A06712" w:rsidRDefault="00C019CE" w:rsidP="00D571D9">
      <w:pPr>
        <w:pStyle w:val="a7"/>
        <w:keepNext/>
        <w:keepLines/>
        <w:numPr>
          <w:ilvl w:val="0"/>
          <w:numId w:val="20"/>
        </w:numPr>
        <w:spacing w:before="480" w:after="240" w:line="360" w:lineRule="auto"/>
        <w:ind w:left="714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_Toc37334554"/>
      <w:bookmarkStart w:id="12" w:name="_Toc46925836"/>
      <w:bookmarkStart w:id="13" w:name="_Toc513715949"/>
      <w:r w:rsidRPr="00A06712">
        <w:rPr>
          <w:rFonts w:ascii="Times New Roman" w:hAnsi="Times New Roman"/>
          <w:b/>
          <w:bCs/>
          <w:sz w:val="28"/>
          <w:szCs w:val="28"/>
        </w:rPr>
        <w:t>ПЛАН ВНЕУРОЧНОЙ ДЕЯТЕЛЬНОСТИ</w:t>
      </w:r>
      <w:bookmarkEnd w:id="11"/>
      <w:bookmarkEnd w:id="12"/>
    </w:p>
    <w:p w14:paraId="0604D818" w14:textId="77777777" w:rsidR="007A41F9" w:rsidRPr="00A06712" w:rsidRDefault="007A41F9" w:rsidP="00F5229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06712">
        <w:rPr>
          <w:sz w:val="28"/>
          <w:szCs w:val="28"/>
        </w:rPr>
        <w:t xml:space="preserve">Внеурочная деятельность, связанная с содержанием учебного предмета «Родной (татарский) язык», планируется и организуется с учетом индивидуальных особенностей и потребностей обучающихся младших классов, культурных традиций, национальных и этнокультурных особенностей Республики Татарстан. </w:t>
      </w:r>
      <w:r w:rsidRPr="00A06712">
        <w:rPr>
          <w:rFonts w:eastAsia="Calibri"/>
          <w:sz w:val="28"/>
          <w:szCs w:val="28"/>
        </w:rPr>
        <w:t>Внеурочная деятельность организуется по двум направлениям развития личности: общеинтеллектуальное и духовно-нравственное.</w:t>
      </w:r>
    </w:p>
    <w:p w14:paraId="02E2D0C9" w14:textId="77777777" w:rsidR="007A41F9" w:rsidRPr="00A06712" w:rsidRDefault="007A41F9" w:rsidP="00063C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6712">
        <w:rPr>
          <w:sz w:val="28"/>
          <w:szCs w:val="28"/>
        </w:rPr>
        <w:t xml:space="preserve">Количество часов, выделяемых на внеурочную деятельность с учетом содержания предмета, определяется образовательной организацией, но </w:t>
      </w:r>
      <w:r w:rsidR="00903870">
        <w:rPr>
          <w:sz w:val="28"/>
          <w:szCs w:val="28"/>
        </w:rPr>
        <w:t>предполагается</w:t>
      </w:r>
      <w:r w:rsidRPr="00A06712">
        <w:rPr>
          <w:sz w:val="28"/>
          <w:szCs w:val="28"/>
        </w:rPr>
        <w:t xml:space="preserve"> не менее 1 часа в каждой учебной четверти с 1 по 4 класс, в 1 классе – 2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20"/>
        <w:gridCol w:w="2022"/>
        <w:gridCol w:w="871"/>
        <w:gridCol w:w="3790"/>
      </w:tblGrid>
      <w:tr w:rsidR="007A41F9" w:rsidRPr="00A06712" w14:paraId="337D1954" w14:textId="77777777" w:rsidTr="00903870">
        <w:tc>
          <w:tcPr>
            <w:tcW w:w="867" w:type="dxa"/>
            <w:shd w:val="clear" w:color="auto" w:fill="auto"/>
          </w:tcPr>
          <w:p w14:paraId="52706E1C" w14:textId="77777777" w:rsidR="007A41F9" w:rsidRPr="00A06712" w:rsidRDefault="007A41F9" w:rsidP="00540FDB">
            <w:pPr>
              <w:jc w:val="center"/>
              <w:rPr>
                <w:b/>
              </w:rPr>
            </w:pPr>
            <w:bookmarkStart w:id="14" w:name="_Toc37287324"/>
            <w:bookmarkStart w:id="15" w:name="_Toc37334379"/>
            <w:bookmarkStart w:id="16" w:name="_Toc37334555"/>
            <w:bookmarkStart w:id="17" w:name="_Toc37637372"/>
            <w:bookmarkStart w:id="18" w:name="_Toc41592369"/>
            <w:bookmarkStart w:id="19" w:name="_Toc37334663"/>
            <w:r w:rsidRPr="00A06712">
              <w:rPr>
                <w:b/>
              </w:rPr>
              <w:t>Класс</w:t>
            </w:r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2020" w:type="dxa"/>
            <w:shd w:val="clear" w:color="auto" w:fill="auto"/>
          </w:tcPr>
          <w:p w14:paraId="3E3CFFC4" w14:textId="77777777" w:rsidR="007A41F9" w:rsidRPr="00A06712" w:rsidRDefault="007A41F9" w:rsidP="00540FDB">
            <w:pPr>
              <w:jc w:val="center"/>
              <w:rPr>
                <w:b/>
              </w:rPr>
            </w:pPr>
            <w:bookmarkStart w:id="20" w:name="_Toc37287325"/>
            <w:bookmarkStart w:id="21" w:name="_Toc37334380"/>
            <w:bookmarkStart w:id="22" w:name="_Toc37334556"/>
            <w:bookmarkStart w:id="23" w:name="_Toc37637373"/>
            <w:bookmarkStart w:id="24" w:name="_Toc41592370"/>
            <w:r w:rsidRPr="00A06712">
              <w:rPr>
                <w:b/>
              </w:rPr>
              <w:t>Формат мероприятия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2020" w:type="dxa"/>
            <w:shd w:val="clear" w:color="auto" w:fill="auto"/>
          </w:tcPr>
          <w:p w14:paraId="452CD9A5" w14:textId="77777777" w:rsidR="007A41F9" w:rsidRPr="00A06712" w:rsidRDefault="007A41F9" w:rsidP="00540FDB">
            <w:pPr>
              <w:jc w:val="center"/>
              <w:rPr>
                <w:b/>
              </w:rPr>
            </w:pPr>
            <w:bookmarkStart w:id="25" w:name="_Toc37287326"/>
            <w:bookmarkStart w:id="26" w:name="_Toc37334381"/>
            <w:bookmarkStart w:id="27" w:name="_Toc37334557"/>
            <w:bookmarkStart w:id="28" w:name="_Toc37637374"/>
            <w:bookmarkStart w:id="29" w:name="_Toc41592371"/>
            <w:r w:rsidRPr="00A06712">
              <w:rPr>
                <w:b/>
              </w:rPr>
              <w:t>Тема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871" w:type="dxa"/>
            <w:shd w:val="clear" w:color="auto" w:fill="auto"/>
          </w:tcPr>
          <w:p w14:paraId="64A667CE" w14:textId="77777777" w:rsidR="007A41F9" w:rsidRPr="00A06712" w:rsidRDefault="007A41F9" w:rsidP="00540FDB">
            <w:pPr>
              <w:jc w:val="center"/>
              <w:rPr>
                <w:b/>
              </w:rPr>
            </w:pPr>
            <w:bookmarkStart w:id="30" w:name="_Toc37287327"/>
            <w:bookmarkStart w:id="31" w:name="_Toc37334382"/>
            <w:bookmarkStart w:id="32" w:name="_Toc37334558"/>
            <w:bookmarkStart w:id="33" w:name="_Toc37637375"/>
            <w:bookmarkStart w:id="34" w:name="_Toc41592372"/>
            <w:r w:rsidRPr="00A06712">
              <w:rPr>
                <w:b/>
              </w:rPr>
              <w:t>Кол-во часов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3792" w:type="dxa"/>
            <w:shd w:val="clear" w:color="auto" w:fill="auto"/>
          </w:tcPr>
          <w:p w14:paraId="5EE93402" w14:textId="77777777" w:rsidR="007A41F9" w:rsidRPr="00A06712" w:rsidRDefault="007A41F9" w:rsidP="00540FDB">
            <w:pPr>
              <w:jc w:val="center"/>
              <w:rPr>
                <w:b/>
              </w:rPr>
            </w:pPr>
            <w:bookmarkStart w:id="35" w:name="_Toc37287328"/>
            <w:bookmarkStart w:id="36" w:name="_Toc37334383"/>
            <w:bookmarkStart w:id="37" w:name="_Toc37334559"/>
            <w:bookmarkStart w:id="38" w:name="_Toc37637376"/>
            <w:bookmarkStart w:id="39" w:name="_Toc41592373"/>
            <w:r w:rsidRPr="00A06712">
              <w:rPr>
                <w:b/>
              </w:rPr>
              <w:t>Характеристика основных видов деятельности обучающихся</w:t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7A41F9" w:rsidRPr="00A06712" w14:paraId="438FC185" w14:textId="77777777" w:rsidTr="00903870">
        <w:tc>
          <w:tcPr>
            <w:tcW w:w="867" w:type="dxa"/>
            <w:shd w:val="clear" w:color="auto" w:fill="auto"/>
          </w:tcPr>
          <w:p w14:paraId="614174DE" w14:textId="77777777" w:rsidR="007A41F9" w:rsidRPr="00A06712" w:rsidRDefault="007A41F9" w:rsidP="00540FDB">
            <w:pPr>
              <w:jc w:val="center"/>
            </w:pPr>
            <w:bookmarkStart w:id="40" w:name="_Toc37287369"/>
            <w:bookmarkStart w:id="41" w:name="_Toc37334424"/>
            <w:bookmarkStart w:id="42" w:name="_Toc37334600"/>
            <w:bookmarkStart w:id="43" w:name="_Toc37637417"/>
            <w:bookmarkStart w:id="44" w:name="_Toc41592414"/>
            <w:r w:rsidRPr="00A06712">
              <w:t>1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2020" w:type="dxa"/>
            <w:shd w:val="clear" w:color="auto" w:fill="auto"/>
          </w:tcPr>
          <w:p w14:paraId="72A9C61D" w14:textId="77777777" w:rsidR="003A2934" w:rsidRPr="000111DC" w:rsidRDefault="003A2934" w:rsidP="003A2934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Интегрированное занятие-праздник</w:t>
            </w:r>
          </w:p>
          <w:p w14:paraId="131C7061" w14:textId="20D3A691" w:rsidR="007A41F9" w:rsidRPr="000111DC" w:rsidRDefault="007A41F9" w:rsidP="00540FDB">
            <w:pPr>
              <w:jc w:val="center"/>
            </w:pPr>
          </w:p>
        </w:tc>
        <w:tc>
          <w:tcPr>
            <w:tcW w:w="2020" w:type="dxa"/>
            <w:shd w:val="clear" w:color="auto" w:fill="auto"/>
          </w:tcPr>
          <w:p w14:paraId="451001C5" w14:textId="7DE516F5" w:rsidR="007A41F9" w:rsidRPr="000111DC" w:rsidRDefault="007A41F9" w:rsidP="00500F6E">
            <w:pPr>
              <w:jc w:val="center"/>
            </w:pPr>
            <w:bookmarkStart w:id="45" w:name="_Toc37287371"/>
            <w:bookmarkStart w:id="46" w:name="_Toc37334426"/>
            <w:bookmarkStart w:id="47" w:name="_Toc37334602"/>
            <w:bookmarkStart w:id="48" w:name="_Toc37637419"/>
            <w:bookmarkStart w:id="49" w:name="_Toc41592416"/>
            <w:r w:rsidRPr="000111DC">
              <w:t xml:space="preserve"> Әлифба</w:t>
            </w:r>
            <w:bookmarkEnd w:id="45"/>
            <w:bookmarkEnd w:id="46"/>
            <w:bookmarkEnd w:id="47"/>
            <w:bookmarkEnd w:id="48"/>
            <w:r w:rsidR="003A2934" w:rsidRPr="000111DC">
              <w:t xml:space="preserve"> бел</w:t>
            </w:r>
            <w:r w:rsidR="003A2934" w:rsidRPr="000111DC">
              <w:rPr>
                <w:lang w:val="tt-RU"/>
              </w:rPr>
              <w:t>ән саубуллашу</w:t>
            </w:r>
            <w:bookmarkEnd w:id="49"/>
            <w:r w:rsidR="00F46420" w:rsidRPr="000111DC">
              <w:t xml:space="preserve"> (</w:t>
            </w:r>
            <w:r w:rsidR="003A2934" w:rsidRPr="000111DC">
              <w:rPr>
                <w:lang w:val="tt-RU"/>
              </w:rPr>
              <w:t>Про</w:t>
            </w:r>
            <w:r w:rsidR="00500F6E" w:rsidRPr="000111DC">
              <w:rPr>
                <w:lang w:val="tt-RU"/>
              </w:rPr>
              <w:t>щание</w:t>
            </w:r>
            <w:r w:rsidR="003A2934" w:rsidRPr="000111DC">
              <w:t xml:space="preserve"> с б</w:t>
            </w:r>
            <w:r w:rsidRPr="000111DC">
              <w:t>уквар</w:t>
            </w:r>
            <w:r w:rsidR="003A2934" w:rsidRPr="000111DC">
              <w:t>ем</w:t>
            </w:r>
            <w:r w:rsidRPr="000111DC">
              <w:t>)</w:t>
            </w:r>
          </w:p>
        </w:tc>
        <w:tc>
          <w:tcPr>
            <w:tcW w:w="871" w:type="dxa"/>
            <w:shd w:val="clear" w:color="auto" w:fill="auto"/>
          </w:tcPr>
          <w:p w14:paraId="1220B5D1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0BEBBED6" w14:textId="700E9122" w:rsidR="007A41F9" w:rsidRPr="00A06712" w:rsidRDefault="007A41F9" w:rsidP="00540FDB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A06712">
              <w:rPr>
                <w:rFonts w:eastAsia="Calibri"/>
                <w:shd w:val="clear" w:color="auto" w:fill="FFFFFF"/>
              </w:rPr>
              <w:t xml:space="preserve">Уметь быстро и правильно произносить самые сложные сочетания звуков или длинных слов </w:t>
            </w:r>
            <w:r w:rsidR="00500F6E">
              <w:rPr>
                <w:rFonts w:eastAsia="Calibri"/>
                <w:shd w:val="clear" w:color="auto" w:fill="FFFFFF"/>
              </w:rPr>
              <w:t>татарского</w:t>
            </w:r>
            <w:r w:rsidRPr="00A06712">
              <w:rPr>
                <w:rFonts w:eastAsia="Calibri"/>
                <w:shd w:val="clear" w:color="auto" w:fill="FFFFFF"/>
              </w:rPr>
              <w:t xml:space="preserve"> языка.</w:t>
            </w:r>
          </w:p>
          <w:p w14:paraId="6E04DC26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Выражать ценностное отношение к таким жанрам устного народного творчества как скороговорки.</w:t>
            </w:r>
          </w:p>
          <w:p w14:paraId="4B7E97CA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Участвовать в коллективном обсуждении вопросов, соблюдая правила речевого поведения. </w:t>
            </w:r>
          </w:p>
          <w:p w14:paraId="5291EF22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Осознанно строить речевое высказывание в устной и письменной форме.</w:t>
            </w:r>
          </w:p>
        </w:tc>
      </w:tr>
      <w:tr w:rsidR="007A41F9" w:rsidRPr="00A06712" w14:paraId="13B8FB85" w14:textId="77777777" w:rsidTr="00903870">
        <w:tc>
          <w:tcPr>
            <w:tcW w:w="867" w:type="dxa"/>
            <w:shd w:val="clear" w:color="auto" w:fill="auto"/>
          </w:tcPr>
          <w:p w14:paraId="7CFFE0CE" w14:textId="77777777" w:rsidR="007A41F9" w:rsidRPr="00A06712" w:rsidRDefault="007A41F9" w:rsidP="00540FDB">
            <w:pPr>
              <w:jc w:val="center"/>
            </w:pPr>
            <w:bookmarkStart w:id="50" w:name="_Toc37287374"/>
            <w:bookmarkStart w:id="51" w:name="_Toc37334429"/>
            <w:bookmarkStart w:id="52" w:name="_Toc37334605"/>
            <w:bookmarkStart w:id="53" w:name="_Toc37637422"/>
            <w:bookmarkStart w:id="54" w:name="_Toc41592419"/>
            <w:r w:rsidRPr="00A06712">
              <w:t>1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2020" w:type="dxa"/>
            <w:shd w:val="clear" w:color="auto" w:fill="auto"/>
          </w:tcPr>
          <w:p w14:paraId="7F6048B3" w14:textId="77777777" w:rsidR="007A41F9" w:rsidRPr="000111DC" w:rsidRDefault="007A41F9" w:rsidP="00540FDB">
            <w:pPr>
              <w:jc w:val="center"/>
            </w:pPr>
            <w:bookmarkStart w:id="55" w:name="_Toc37287375"/>
            <w:bookmarkStart w:id="56" w:name="_Toc37334430"/>
            <w:bookmarkStart w:id="57" w:name="_Toc37334606"/>
            <w:bookmarkStart w:id="58" w:name="_Toc37637423"/>
            <w:bookmarkStart w:id="59" w:name="_Toc41592420"/>
            <w:r w:rsidRPr="000111DC">
              <w:t>Практикум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020" w:type="dxa"/>
            <w:shd w:val="clear" w:color="auto" w:fill="auto"/>
          </w:tcPr>
          <w:p w14:paraId="198D48CF" w14:textId="1C17934C" w:rsidR="007A41F9" w:rsidRPr="000111DC" w:rsidRDefault="003A2934" w:rsidP="00540FDB">
            <w:pPr>
              <w:jc w:val="center"/>
              <w:rPr>
                <w:lang w:val="tt-RU"/>
              </w:rPr>
            </w:pPr>
            <w:r w:rsidRPr="000111DC">
              <w:t xml:space="preserve">Минем </w:t>
            </w:r>
            <w:r w:rsidRPr="000111DC">
              <w:rPr>
                <w:lang w:val="tt-RU"/>
              </w:rPr>
              <w:t>әйләнә-тирәм</w:t>
            </w:r>
          </w:p>
          <w:p w14:paraId="2BD203A0" w14:textId="2D62D434" w:rsidR="003A2934" w:rsidRPr="000111DC" w:rsidRDefault="003A2934" w:rsidP="00540FDB">
            <w:pPr>
              <w:jc w:val="center"/>
            </w:pPr>
            <w:r w:rsidRPr="000111DC">
              <w:rPr>
                <w:lang w:val="tt-RU"/>
              </w:rPr>
              <w:t>(</w:t>
            </w:r>
            <w:r w:rsidRPr="000111DC">
              <w:t>Мое окружение)</w:t>
            </w:r>
          </w:p>
        </w:tc>
        <w:tc>
          <w:tcPr>
            <w:tcW w:w="871" w:type="dxa"/>
            <w:shd w:val="clear" w:color="auto" w:fill="auto"/>
          </w:tcPr>
          <w:p w14:paraId="32E1C9B2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1B0390D3" w14:textId="77777777" w:rsidR="000A34FC" w:rsidRPr="00A06712" w:rsidRDefault="007A41F9" w:rsidP="00540FDB">
            <w:pPr>
              <w:jc w:val="both"/>
              <w:rPr>
                <w:rFonts w:eastAsia="Calibri"/>
              </w:rPr>
            </w:pPr>
            <w:bookmarkStart w:id="60" w:name="_Toc37287368"/>
            <w:bookmarkStart w:id="61" w:name="_Toc37334423"/>
            <w:bookmarkStart w:id="62" w:name="_Toc37334599"/>
            <w:bookmarkStart w:id="63" w:name="_Toc37637416"/>
            <w:bookmarkStart w:id="64" w:name="_Toc41592413"/>
            <w:r w:rsidRPr="00A06712">
              <w:rPr>
                <w:rFonts w:eastAsia="Calibri"/>
              </w:rPr>
              <w:t xml:space="preserve">Наблюдать над значением слова. </w:t>
            </w:r>
          </w:p>
          <w:p w14:paraId="72D7BC5A" w14:textId="77777777" w:rsidR="000A34FC" w:rsidRPr="00A06712" w:rsidRDefault="007A41F9" w:rsidP="000A34F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Моделирова</w:t>
            </w:r>
            <w:r w:rsidR="000A34FC" w:rsidRPr="00A06712">
              <w:rPr>
                <w:rFonts w:eastAsia="Calibri"/>
              </w:rPr>
              <w:t>ть</w:t>
            </w:r>
            <w:r w:rsidRPr="00A06712">
              <w:rPr>
                <w:rFonts w:eastAsia="Calibri"/>
              </w:rPr>
              <w:t xml:space="preserve"> предложения в соответствии с заданной </w:t>
            </w:r>
            <w:r w:rsidRPr="00A06712">
              <w:rPr>
                <w:rFonts w:eastAsia="Calibri"/>
              </w:rPr>
              <w:lastRenderedPageBreak/>
              <w:t xml:space="preserve">интонацией. </w:t>
            </w:r>
          </w:p>
          <w:p w14:paraId="5961B065" w14:textId="77777777" w:rsidR="007A41F9" w:rsidRPr="00A06712" w:rsidRDefault="007A41F9" w:rsidP="000A34FC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Описывать случаи из собственной жизни, свои наблюдения и переживания. Участвовать в учебном диалоге, оценивать процесс и результат решения коммуникативной задачи. Включаться в групповую работу</w:t>
            </w:r>
            <w:bookmarkEnd w:id="60"/>
            <w:bookmarkEnd w:id="61"/>
            <w:bookmarkEnd w:id="62"/>
            <w:r w:rsidRPr="00A06712">
              <w:rPr>
                <w:rFonts w:eastAsia="Calibri"/>
              </w:rPr>
              <w:t>.</w:t>
            </w:r>
            <w:bookmarkEnd w:id="63"/>
            <w:bookmarkEnd w:id="64"/>
          </w:p>
        </w:tc>
      </w:tr>
      <w:tr w:rsidR="007A41F9" w:rsidRPr="00A06712" w14:paraId="776A5229" w14:textId="77777777" w:rsidTr="00903870">
        <w:tc>
          <w:tcPr>
            <w:tcW w:w="867" w:type="dxa"/>
            <w:shd w:val="clear" w:color="auto" w:fill="auto"/>
          </w:tcPr>
          <w:p w14:paraId="3A95D537" w14:textId="77777777" w:rsidR="007A41F9" w:rsidRPr="00A06712" w:rsidRDefault="007A41F9" w:rsidP="00540FDB">
            <w:pPr>
              <w:jc w:val="center"/>
            </w:pPr>
            <w:bookmarkStart w:id="65" w:name="_Toc37334486"/>
            <w:bookmarkStart w:id="66" w:name="_Toc37334662"/>
            <w:bookmarkStart w:id="67" w:name="_Toc37637480"/>
            <w:bookmarkStart w:id="68" w:name="_Toc41592477"/>
            <w:r w:rsidRPr="00A06712">
              <w:lastRenderedPageBreak/>
              <w:t>2</w:t>
            </w:r>
            <w:bookmarkEnd w:id="65"/>
            <w:bookmarkEnd w:id="66"/>
            <w:bookmarkEnd w:id="67"/>
            <w:bookmarkEnd w:id="68"/>
          </w:p>
        </w:tc>
        <w:tc>
          <w:tcPr>
            <w:tcW w:w="2020" w:type="dxa"/>
            <w:shd w:val="clear" w:color="auto" w:fill="auto"/>
          </w:tcPr>
          <w:p w14:paraId="212165CA" w14:textId="77777777" w:rsidR="007A41F9" w:rsidRPr="000111DC" w:rsidRDefault="007A41F9" w:rsidP="00540FDB">
            <w:pPr>
              <w:jc w:val="center"/>
            </w:pPr>
            <w:bookmarkStart w:id="69" w:name="_Toc37637485"/>
            <w:bookmarkStart w:id="70" w:name="_Toc41592482"/>
            <w:r w:rsidRPr="000111DC">
              <w:t>Семинар</w:t>
            </w:r>
            <w:bookmarkEnd w:id="69"/>
            <w:bookmarkEnd w:id="70"/>
          </w:p>
        </w:tc>
        <w:tc>
          <w:tcPr>
            <w:tcW w:w="2020" w:type="dxa"/>
            <w:shd w:val="clear" w:color="auto" w:fill="auto"/>
          </w:tcPr>
          <w:p w14:paraId="747381A1" w14:textId="449BDC72" w:rsidR="007A41F9" w:rsidRPr="000111DC" w:rsidRDefault="003A0A17" w:rsidP="00540FDB">
            <w:pPr>
              <w:jc w:val="center"/>
            </w:pPr>
            <w:r w:rsidRPr="000111DC">
              <w:rPr>
                <w:lang w:val="tt-RU"/>
              </w:rPr>
              <w:t>Авазлар һәм хәрефләр дөн</w:t>
            </w:r>
            <w:r w:rsidRPr="000111DC">
              <w:t xml:space="preserve">ьясына </w:t>
            </w:r>
            <w:r w:rsidRPr="000111DC">
              <w:rPr>
                <w:lang w:val="tt-RU"/>
              </w:rPr>
              <w:t>сәяхәт</w:t>
            </w:r>
          </w:p>
          <w:p w14:paraId="194AC2D0" w14:textId="441B8D00" w:rsidR="003A0A17" w:rsidRPr="000111DC" w:rsidRDefault="003A0A17" w:rsidP="00540FDB">
            <w:pPr>
              <w:jc w:val="center"/>
            </w:pPr>
            <w:r w:rsidRPr="000111DC">
              <w:t>(</w:t>
            </w:r>
            <w:r w:rsidRPr="000111DC">
              <w:rPr>
                <w:lang w:val="tt-RU"/>
              </w:rPr>
              <w:t xml:space="preserve">Путешествие в страну звуков </w:t>
            </w:r>
            <w:r w:rsidR="005D66A0" w:rsidRPr="000111DC">
              <w:rPr>
                <w:lang w:val="tt-RU"/>
              </w:rPr>
              <w:t xml:space="preserve">и </w:t>
            </w:r>
            <w:r w:rsidRPr="000111DC">
              <w:rPr>
                <w:lang w:val="tt-RU"/>
              </w:rPr>
              <w:t>букв</w:t>
            </w:r>
            <w:r w:rsidRPr="000111DC">
              <w:t>)</w:t>
            </w:r>
          </w:p>
        </w:tc>
        <w:tc>
          <w:tcPr>
            <w:tcW w:w="871" w:type="dxa"/>
            <w:shd w:val="clear" w:color="auto" w:fill="auto"/>
          </w:tcPr>
          <w:p w14:paraId="64206387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49971433" w14:textId="77777777" w:rsidR="000A34FC" w:rsidRPr="00A06712" w:rsidRDefault="00EB7948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Уметь различать звуки и буквы. </w:t>
            </w:r>
          </w:p>
          <w:p w14:paraId="43EEC06B" w14:textId="77777777" w:rsidR="000A34FC" w:rsidRPr="00A06712" w:rsidRDefault="00EB7948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Различать звуки татарской речи. </w:t>
            </w:r>
          </w:p>
          <w:p w14:paraId="3958A52F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Конструировать разные предложения, строить и вести диалог. </w:t>
            </w:r>
          </w:p>
          <w:p w14:paraId="18C5CD86" w14:textId="77777777" w:rsidR="007A41F9" w:rsidRPr="00A06712" w:rsidRDefault="007A41F9" w:rsidP="00EB7948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Уметь слушать и слышать речь собеседника. </w:t>
            </w:r>
          </w:p>
        </w:tc>
      </w:tr>
      <w:tr w:rsidR="007A41F9" w:rsidRPr="00A06712" w14:paraId="430F7623" w14:textId="77777777" w:rsidTr="00903870">
        <w:tc>
          <w:tcPr>
            <w:tcW w:w="867" w:type="dxa"/>
            <w:shd w:val="clear" w:color="auto" w:fill="auto"/>
          </w:tcPr>
          <w:p w14:paraId="44DEEFD9" w14:textId="77777777" w:rsidR="007A41F9" w:rsidRPr="00A06712" w:rsidRDefault="007A41F9" w:rsidP="00540FDB">
            <w:pPr>
              <w:jc w:val="center"/>
            </w:pPr>
            <w:bookmarkStart w:id="71" w:name="_Toc37637484"/>
            <w:bookmarkStart w:id="72" w:name="_Toc41592481"/>
            <w:r w:rsidRPr="00A06712">
              <w:t>2</w:t>
            </w:r>
            <w:bookmarkEnd w:id="71"/>
            <w:bookmarkEnd w:id="72"/>
          </w:p>
        </w:tc>
        <w:tc>
          <w:tcPr>
            <w:tcW w:w="2020" w:type="dxa"/>
            <w:shd w:val="clear" w:color="auto" w:fill="auto"/>
          </w:tcPr>
          <w:p w14:paraId="37A42289" w14:textId="77777777" w:rsidR="007A41F9" w:rsidRPr="000111DC" w:rsidRDefault="007A41F9" w:rsidP="00540FDB">
            <w:pPr>
              <w:contextualSpacing/>
              <w:jc w:val="center"/>
            </w:pPr>
            <w:r w:rsidRPr="000111DC">
              <w:t>Конкурс</w:t>
            </w:r>
          </w:p>
        </w:tc>
        <w:tc>
          <w:tcPr>
            <w:tcW w:w="2020" w:type="dxa"/>
            <w:shd w:val="clear" w:color="auto" w:fill="auto"/>
          </w:tcPr>
          <w:p w14:paraId="5D645872" w14:textId="585E35FD" w:rsidR="007A41F9" w:rsidRPr="000111DC" w:rsidRDefault="00F46420" w:rsidP="00540FDB">
            <w:pPr>
              <w:contextualSpacing/>
              <w:jc w:val="center"/>
            </w:pPr>
            <w:r w:rsidRPr="000111DC">
              <w:t>Шигырь бәйрәме</w:t>
            </w:r>
          </w:p>
          <w:p w14:paraId="77C98239" w14:textId="0159F7C5" w:rsidR="00F46420" w:rsidRPr="000111DC" w:rsidRDefault="00F46420" w:rsidP="00540FDB">
            <w:pPr>
              <w:contextualSpacing/>
              <w:jc w:val="center"/>
            </w:pPr>
            <w:r w:rsidRPr="000111DC">
              <w:t>(</w:t>
            </w:r>
            <w:r w:rsidRPr="000111DC">
              <w:rPr>
                <w:lang w:val="tt-RU"/>
              </w:rPr>
              <w:t>Праздник поэзии</w:t>
            </w:r>
            <w:r w:rsidRPr="000111DC">
              <w:t>)</w:t>
            </w:r>
          </w:p>
          <w:p w14:paraId="262FFB02" w14:textId="77777777" w:rsidR="00F46420" w:rsidRPr="000111DC" w:rsidRDefault="00F46420" w:rsidP="00F46420">
            <w:pPr>
              <w:contextualSpacing/>
            </w:pPr>
          </w:p>
        </w:tc>
        <w:tc>
          <w:tcPr>
            <w:tcW w:w="871" w:type="dxa"/>
            <w:shd w:val="clear" w:color="auto" w:fill="auto"/>
          </w:tcPr>
          <w:p w14:paraId="19BD4B01" w14:textId="77777777" w:rsidR="007A41F9" w:rsidRPr="00A06712" w:rsidRDefault="007A41F9" w:rsidP="00540FDB">
            <w:pPr>
              <w:contextualSpacing/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0DF31F96" w14:textId="77777777" w:rsidR="007A41F9" w:rsidRPr="00A06712" w:rsidRDefault="007A41F9" w:rsidP="000A34FC">
            <w:pPr>
              <w:contextualSpacing/>
              <w:jc w:val="both"/>
            </w:pPr>
            <w:r w:rsidRPr="00A06712">
              <w:rPr>
                <w:rFonts w:eastAsia="Calibri"/>
                <w:shd w:val="clear" w:color="auto" w:fill="FFFFFF"/>
              </w:rPr>
              <w:t>Читать выразительно и декламировать стихи.</w:t>
            </w:r>
            <w:r w:rsidRPr="00A06712">
              <w:t xml:space="preserve"> Бережно относиться к родному </w:t>
            </w:r>
            <w:r w:rsidR="00EB7948" w:rsidRPr="00A06712">
              <w:t>татарскому</w:t>
            </w:r>
            <w:r w:rsidR="0052520E" w:rsidRPr="00A06712">
              <w:t xml:space="preserve"> </w:t>
            </w:r>
            <w:r w:rsidRPr="00A06712">
              <w:t xml:space="preserve">языку. Развивать речь, память, </w:t>
            </w:r>
            <w:r w:rsidR="000A34FC" w:rsidRPr="00A06712">
              <w:t>мышление, ораторское искусство.</w:t>
            </w:r>
          </w:p>
        </w:tc>
      </w:tr>
      <w:tr w:rsidR="007A41F9" w:rsidRPr="00A06712" w14:paraId="724B05FA" w14:textId="77777777" w:rsidTr="00903870">
        <w:tc>
          <w:tcPr>
            <w:tcW w:w="867" w:type="dxa"/>
            <w:shd w:val="clear" w:color="auto" w:fill="auto"/>
          </w:tcPr>
          <w:p w14:paraId="433402D8" w14:textId="77777777" w:rsidR="007A41F9" w:rsidRPr="00A06712" w:rsidRDefault="007A41F9" w:rsidP="00540FDB">
            <w:pPr>
              <w:jc w:val="center"/>
            </w:pPr>
            <w:bookmarkStart w:id="73" w:name="_Toc37637492"/>
            <w:bookmarkStart w:id="74" w:name="_Toc41592489"/>
            <w:r w:rsidRPr="00A06712">
              <w:t>2</w:t>
            </w:r>
            <w:bookmarkEnd w:id="73"/>
            <w:bookmarkEnd w:id="74"/>
          </w:p>
        </w:tc>
        <w:tc>
          <w:tcPr>
            <w:tcW w:w="2020" w:type="dxa"/>
            <w:shd w:val="clear" w:color="auto" w:fill="auto"/>
          </w:tcPr>
          <w:p w14:paraId="3D5DE20C" w14:textId="77777777" w:rsidR="007A41F9" w:rsidRPr="000111DC" w:rsidRDefault="007A41F9" w:rsidP="00540FDB">
            <w:pPr>
              <w:jc w:val="center"/>
            </w:pPr>
            <w:bookmarkStart w:id="75" w:name="_Toc37287400"/>
            <w:bookmarkStart w:id="76" w:name="_Toc37334455"/>
            <w:bookmarkStart w:id="77" w:name="_Toc37334631"/>
            <w:bookmarkStart w:id="78" w:name="_Toc37637448"/>
            <w:bookmarkStart w:id="79" w:name="_Toc41592445"/>
            <w:r w:rsidRPr="000111DC">
              <w:t>Работа в группах</w:t>
            </w:r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020" w:type="dxa"/>
            <w:shd w:val="clear" w:color="auto" w:fill="auto"/>
          </w:tcPr>
          <w:p w14:paraId="7382E700" w14:textId="6FFD0593" w:rsidR="00F46420" w:rsidRPr="000111DC" w:rsidRDefault="00F46420" w:rsidP="00540FDB">
            <w:pPr>
              <w:jc w:val="center"/>
              <w:rPr>
                <w:lang w:val="tt-RU"/>
              </w:rPr>
            </w:pPr>
            <w:r w:rsidRPr="000111DC">
              <w:t>Текст ничек т</w:t>
            </w:r>
            <w:r w:rsidRPr="000111DC">
              <w:rPr>
                <w:lang w:val="tt-RU"/>
              </w:rPr>
              <w:t>өзелә</w:t>
            </w:r>
            <w:r w:rsidR="005D66A0" w:rsidRPr="000111DC">
              <w:rPr>
                <w:lang w:val="tt-RU"/>
              </w:rPr>
              <w:t>?</w:t>
            </w:r>
          </w:p>
          <w:p w14:paraId="55B5CE6F" w14:textId="58CBCAAB" w:rsidR="007A41F9" w:rsidRPr="000111DC" w:rsidRDefault="00F46420" w:rsidP="00540FDB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(</w:t>
            </w:r>
            <w:r w:rsidR="007A41F9" w:rsidRPr="000111DC">
              <w:t>Как рождается текст</w:t>
            </w:r>
            <w:r w:rsidR="005D66A0" w:rsidRPr="000111DC">
              <w:rPr>
                <w:lang w:val="tt-RU"/>
              </w:rPr>
              <w:t>?</w:t>
            </w:r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3ABD5DA1" w14:textId="77777777" w:rsidR="007A41F9" w:rsidRPr="00A06712" w:rsidRDefault="007A41F9" w:rsidP="00540FDB">
            <w:pPr>
              <w:jc w:val="center"/>
            </w:pPr>
            <w:bookmarkStart w:id="80" w:name="_Toc37287402"/>
            <w:bookmarkStart w:id="81" w:name="_Toc37334457"/>
            <w:bookmarkStart w:id="82" w:name="_Toc37334633"/>
            <w:bookmarkStart w:id="83" w:name="_Toc37637450"/>
            <w:bookmarkStart w:id="84" w:name="_Toc41592447"/>
            <w:r w:rsidRPr="00A06712">
              <w:t>1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3792" w:type="dxa"/>
            <w:shd w:val="clear" w:color="auto" w:fill="auto"/>
          </w:tcPr>
          <w:p w14:paraId="0DBDB325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  <w:iCs/>
              </w:rPr>
            </w:pPr>
            <w:bookmarkStart w:id="85" w:name="_Toc37287403"/>
            <w:bookmarkStart w:id="86" w:name="_Toc37334458"/>
            <w:bookmarkStart w:id="87" w:name="_Toc37334634"/>
            <w:bookmarkStart w:id="88" w:name="_Toc37637451"/>
            <w:bookmarkStart w:id="89" w:name="_Toc41592448"/>
            <w:r w:rsidRPr="00A06712">
              <w:rPr>
                <w:rFonts w:eastAsia="Calibri"/>
                <w:iCs/>
              </w:rPr>
              <w:t xml:space="preserve">Различать текст и предложение. </w:t>
            </w:r>
          </w:p>
          <w:p w14:paraId="418E5B1F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  <w:iCs/>
              </w:rPr>
            </w:pPr>
            <w:r w:rsidRPr="00A06712">
              <w:rPr>
                <w:rFonts w:eastAsia="Calibri"/>
                <w:iCs/>
              </w:rPr>
              <w:t xml:space="preserve">Выделять предложения из текста. </w:t>
            </w:r>
          </w:p>
          <w:p w14:paraId="0D4A9572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  <w:iCs/>
              </w:rPr>
            </w:pPr>
            <w:r w:rsidRPr="00A06712">
              <w:rPr>
                <w:rFonts w:eastAsia="Calibri"/>
                <w:iCs/>
              </w:rPr>
              <w:t>Наблюдать над связью предложений в тексте.</w:t>
            </w:r>
          </w:p>
          <w:p w14:paraId="01540073" w14:textId="77777777" w:rsidR="007A41F9" w:rsidRPr="00A06712" w:rsidRDefault="007A41F9" w:rsidP="00540FDB">
            <w:pPr>
              <w:contextualSpacing/>
              <w:jc w:val="both"/>
              <w:rPr>
                <w:rFonts w:eastAsia="Calibri"/>
                <w:iCs/>
              </w:rPr>
            </w:pPr>
            <w:r w:rsidRPr="00A06712">
              <w:rPr>
                <w:rFonts w:eastAsia="Calibri"/>
                <w:iCs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14:paraId="0EA1DA94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Отвечать на вопросы по прочитанному тексту.</w:t>
            </w:r>
            <w:r w:rsidR="0052520E" w:rsidRPr="00A06712">
              <w:rPr>
                <w:rFonts w:eastAsia="Calibri"/>
              </w:rPr>
              <w:t xml:space="preserve"> </w:t>
            </w:r>
            <w:r w:rsidRPr="00A06712">
              <w:rPr>
                <w:rFonts w:eastAsia="Calibri"/>
              </w:rPr>
              <w:t>Определять основную мысль прочитанного произведения. Находить в чужой и собственной работе ошибки, объяснять их причины.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7A41F9" w:rsidRPr="00A06712" w14:paraId="21B07728" w14:textId="77777777" w:rsidTr="00903870">
        <w:tc>
          <w:tcPr>
            <w:tcW w:w="867" w:type="dxa"/>
            <w:shd w:val="clear" w:color="auto" w:fill="auto"/>
          </w:tcPr>
          <w:p w14:paraId="43314596" w14:textId="77777777" w:rsidR="007A41F9" w:rsidRPr="00A06712" w:rsidRDefault="007A41F9" w:rsidP="00540FDB">
            <w:pPr>
              <w:jc w:val="center"/>
            </w:pPr>
            <w:bookmarkStart w:id="90" w:name="_Toc37637500"/>
            <w:bookmarkStart w:id="91" w:name="_Toc41592497"/>
            <w:r w:rsidRPr="00A06712">
              <w:t>2</w:t>
            </w:r>
            <w:bookmarkEnd w:id="90"/>
            <w:bookmarkEnd w:id="91"/>
          </w:p>
        </w:tc>
        <w:tc>
          <w:tcPr>
            <w:tcW w:w="2020" w:type="dxa"/>
            <w:shd w:val="clear" w:color="auto" w:fill="auto"/>
          </w:tcPr>
          <w:p w14:paraId="5447742B" w14:textId="77777777" w:rsidR="007A41F9" w:rsidRPr="000111DC" w:rsidRDefault="007A41F9" w:rsidP="00540FDB">
            <w:pPr>
              <w:jc w:val="center"/>
            </w:pPr>
            <w:r w:rsidRPr="000111DC">
              <w:t>Занятие</w:t>
            </w:r>
          </w:p>
        </w:tc>
        <w:tc>
          <w:tcPr>
            <w:tcW w:w="2020" w:type="dxa"/>
            <w:shd w:val="clear" w:color="auto" w:fill="auto"/>
          </w:tcPr>
          <w:p w14:paraId="544065F1" w14:textId="1241C9B0" w:rsidR="007A41F9" w:rsidRPr="000111DC" w:rsidRDefault="002C2E79" w:rsidP="00540FDB">
            <w:pPr>
              <w:jc w:val="center"/>
              <w:rPr>
                <w:lang w:val="tt-RU"/>
              </w:rPr>
            </w:pPr>
            <w:bookmarkStart w:id="92" w:name="_Toc37637506"/>
            <w:bookmarkStart w:id="93" w:name="_Toc41592503"/>
            <w:r w:rsidRPr="000111DC">
              <w:rPr>
                <w:lang w:val="tt-RU"/>
              </w:rPr>
              <w:t xml:space="preserve">Синонимнар һәм антонимнар </w:t>
            </w:r>
            <w:r w:rsidR="007A41F9" w:rsidRPr="000111DC">
              <w:t>альбом</w:t>
            </w:r>
            <w:bookmarkEnd w:id="92"/>
            <w:bookmarkEnd w:id="93"/>
            <w:r w:rsidRPr="000111DC">
              <w:rPr>
                <w:lang w:val="tt-RU"/>
              </w:rPr>
              <w:t>ы</w:t>
            </w:r>
          </w:p>
          <w:p w14:paraId="4593C3F7" w14:textId="5C6BC7A3" w:rsidR="007A41F9" w:rsidRPr="000111DC" w:rsidRDefault="007A41F9" w:rsidP="002C2E79">
            <w:pPr>
              <w:jc w:val="center"/>
            </w:pPr>
            <w:bookmarkStart w:id="94" w:name="_Toc37637507"/>
            <w:bookmarkStart w:id="95" w:name="_Toc41592504"/>
            <w:r w:rsidRPr="000111DC">
              <w:t>(</w:t>
            </w:r>
            <w:r w:rsidR="002C2E79" w:rsidRPr="000111DC">
              <w:rPr>
                <w:lang w:val="tt-RU"/>
              </w:rPr>
              <w:t>Ал</w:t>
            </w:r>
            <w:r w:rsidR="002C2E79" w:rsidRPr="000111DC">
              <w:t xml:space="preserve">ьбом </w:t>
            </w:r>
            <w:r w:rsidRPr="000111DC">
              <w:t>синоним</w:t>
            </w:r>
            <w:r w:rsidR="002C2E79" w:rsidRPr="000111DC">
              <w:t>ов и</w:t>
            </w:r>
            <w:r w:rsidRPr="000111DC">
              <w:t xml:space="preserve"> антоним</w:t>
            </w:r>
            <w:r w:rsidR="002C2E79" w:rsidRPr="000111DC">
              <w:t>ов</w:t>
            </w:r>
            <w:r w:rsidRPr="000111DC">
              <w:t>)</w:t>
            </w:r>
            <w:bookmarkEnd w:id="94"/>
            <w:bookmarkEnd w:id="95"/>
          </w:p>
        </w:tc>
        <w:tc>
          <w:tcPr>
            <w:tcW w:w="871" w:type="dxa"/>
            <w:shd w:val="clear" w:color="auto" w:fill="auto"/>
          </w:tcPr>
          <w:p w14:paraId="50D1A668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15E9CF28" w14:textId="77777777" w:rsidR="007A41F9" w:rsidRPr="00A06712" w:rsidRDefault="007A41F9" w:rsidP="00540FDB">
            <w:pPr>
              <w:jc w:val="both"/>
              <w:rPr>
                <w:rFonts w:eastAsia="Arial Unicode MS"/>
                <w:lang w:eastAsia="ar-SA"/>
              </w:rPr>
            </w:pPr>
            <w:r w:rsidRPr="00A06712">
              <w:rPr>
                <w:rFonts w:eastAsia="Arial Unicode MS"/>
                <w:lang w:eastAsia="ar-SA"/>
              </w:rPr>
              <w:t>Наблюдать за употреблением синонимов и антонимов в речи.</w:t>
            </w:r>
          </w:p>
          <w:p w14:paraId="45BCF02C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t>Подбирать синонимы и антонимы к словам разных частей речи, уточнять их значение.</w:t>
            </w:r>
          </w:p>
          <w:p w14:paraId="7C569C20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Уметь сотрудничать с одноклассниками, проявлять доброжелательность. Выделять необходимую информацию из литературных источников.</w:t>
            </w:r>
          </w:p>
        </w:tc>
      </w:tr>
      <w:tr w:rsidR="007A41F9" w:rsidRPr="00A06712" w14:paraId="4F24C517" w14:textId="77777777" w:rsidTr="00903870">
        <w:tc>
          <w:tcPr>
            <w:tcW w:w="867" w:type="dxa"/>
            <w:shd w:val="clear" w:color="auto" w:fill="auto"/>
          </w:tcPr>
          <w:p w14:paraId="09D7F301" w14:textId="77777777" w:rsidR="007A41F9" w:rsidRPr="00A06712" w:rsidRDefault="007A41F9" w:rsidP="00540FDB">
            <w:pPr>
              <w:jc w:val="center"/>
            </w:pPr>
            <w:bookmarkStart w:id="96" w:name="_Toc37637550"/>
            <w:bookmarkStart w:id="97" w:name="_Toc41592547"/>
            <w:r w:rsidRPr="00A06712">
              <w:t>3</w:t>
            </w:r>
            <w:bookmarkEnd w:id="96"/>
            <w:bookmarkEnd w:id="97"/>
          </w:p>
        </w:tc>
        <w:tc>
          <w:tcPr>
            <w:tcW w:w="2020" w:type="dxa"/>
            <w:shd w:val="clear" w:color="auto" w:fill="auto"/>
          </w:tcPr>
          <w:p w14:paraId="3C922D0E" w14:textId="77777777" w:rsidR="007A41F9" w:rsidRPr="000111DC" w:rsidRDefault="007A41F9" w:rsidP="00540FDB">
            <w:pPr>
              <w:jc w:val="center"/>
            </w:pPr>
            <w:bookmarkStart w:id="98" w:name="_Toc37637556"/>
            <w:bookmarkStart w:id="99" w:name="_Toc41592553"/>
            <w:r w:rsidRPr="000111DC">
              <w:t>Индивидуальная и коллективная работа</w:t>
            </w:r>
            <w:bookmarkEnd w:id="98"/>
            <w:bookmarkEnd w:id="99"/>
          </w:p>
        </w:tc>
        <w:tc>
          <w:tcPr>
            <w:tcW w:w="2020" w:type="dxa"/>
            <w:shd w:val="clear" w:color="auto" w:fill="auto"/>
          </w:tcPr>
          <w:p w14:paraId="421D8537" w14:textId="362FB62F" w:rsidR="00D65ADE" w:rsidRPr="000111DC" w:rsidRDefault="00D65ADE" w:rsidP="00540FDB">
            <w:pPr>
              <w:jc w:val="center"/>
              <w:rPr>
                <w:lang w:val="tt-RU"/>
              </w:rPr>
            </w:pPr>
            <w:bookmarkStart w:id="100" w:name="_Toc37637557"/>
            <w:bookmarkStart w:id="101" w:name="_Toc41592554"/>
            <w:r w:rsidRPr="000111DC">
              <w:t>Кроссворд т</w:t>
            </w:r>
            <w:r w:rsidRPr="000111DC">
              <w:rPr>
                <w:lang w:val="tt-RU"/>
              </w:rPr>
              <w:t>өзибез</w:t>
            </w:r>
          </w:p>
          <w:p w14:paraId="4ED734B2" w14:textId="64ABFE4B" w:rsidR="007A41F9" w:rsidRPr="000111DC" w:rsidRDefault="00D65ADE" w:rsidP="00D65ADE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(С</w:t>
            </w:r>
            <w:r w:rsidRPr="000111DC">
              <w:t>оставляем</w:t>
            </w:r>
            <w:r w:rsidRPr="000111DC">
              <w:rPr>
                <w:lang w:val="tt-RU"/>
              </w:rPr>
              <w:t xml:space="preserve"> </w:t>
            </w:r>
            <w:bookmarkEnd w:id="100"/>
            <w:bookmarkEnd w:id="101"/>
            <w:r w:rsidRPr="000111DC">
              <w:t>кроссворд</w:t>
            </w:r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310D7CDD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6D7BE8D9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02" w:name="_Toc37637559"/>
            <w:bookmarkStart w:id="103" w:name="_Toc41592556"/>
            <w:r w:rsidRPr="00A06712">
              <w:rPr>
                <w:rFonts w:eastAsia="Calibri"/>
              </w:rPr>
              <w:t xml:space="preserve">Обосновывать собственное мнение. </w:t>
            </w:r>
          </w:p>
          <w:p w14:paraId="45A0C05F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Определять и выполнять правила работы в парах, в малой группе. </w:t>
            </w:r>
          </w:p>
          <w:p w14:paraId="4300D9F3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Знать особенности кроссворда. </w:t>
            </w:r>
          </w:p>
          <w:p w14:paraId="12B6062A" w14:textId="77777777" w:rsidR="000A34FC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Составлять кроссворд. Работать с литературными источниками. </w:t>
            </w:r>
          </w:p>
          <w:p w14:paraId="6C17264A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Пользоваться и ориентироваться в </w:t>
            </w:r>
            <w:r w:rsidRPr="00A06712">
              <w:rPr>
                <w:rFonts w:eastAsia="Calibri"/>
              </w:rPr>
              <w:lastRenderedPageBreak/>
              <w:t>орфографическом и толковом словарях.</w:t>
            </w:r>
            <w:bookmarkEnd w:id="102"/>
            <w:bookmarkEnd w:id="103"/>
          </w:p>
        </w:tc>
      </w:tr>
      <w:tr w:rsidR="007A41F9" w:rsidRPr="00A06712" w14:paraId="013C1B97" w14:textId="77777777" w:rsidTr="00903870">
        <w:tc>
          <w:tcPr>
            <w:tcW w:w="867" w:type="dxa"/>
            <w:shd w:val="clear" w:color="auto" w:fill="auto"/>
          </w:tcPr>
          <w:p w14:paraId="50A9E5E3" w14:textId="77777777" w:rsidR="007A41F9" w:rsidRPr="00A06712" w:rsidRDefault="007A41F9" w:rsidP="00540FDB">
            <w:pPr>
              <w:jc w:val="center"/>
            </w:pPr>
            <w:bookmarkStart w:id="104" w:name="_Toc37637565"/>
            <w:bookmarkStart w:id="105" w:name="_Toc41592562"/>
            <w:r w:rsidRPr="00A06712">
              <w:lastRenderedPageBreak/>
              <w:t>3</w:t>
            </w:r>
            <w:bookmarkEnd w:id="104"/>
            <w:bookmarkEnd w:id="105"/>
          </w:p>
        </w:tc>
        <w:tc>
          <w:tcPr>
            <w:tcW w:w="2020" w:type="dxa"/>
            <w:shd w:val="clear" w:color="auto" w:fill="auto"/>
          </w:tcPr>
          <w:p w14:paraId="20E509D6" w14:textId="77777777" w:rsidR="007A41F9" w:rsidRPr="000111DC" w:rsidRDefault="007A41F9" w:rsidP="00540FDB">
            <w:pPr>
              <w:jc w:val="center"/>
            </w:pPr>
            <w:bookmarkStart w:id="106" w:name="_Toc37637571"/>
            <w:bookmarkStart w:id="107" w:name="_Toc41592568"/>
            <w:r w:rsidRPr="000111DC">
              <w:t>Практикум</w:t>
            </w:r>
            <w:bookmarkEnd w:id="106"/>
            <w:bookmarkEnd w:id="107"/>
          </w:p>
        </w:tc>
        <w:tc>
          <w:tcPr>
            <w:tcW w:w="2020" w:type="dxa"/>
            <w:shd w:val="clear" w:color="auto" w:fill="auto"/>
          </w:tcPr>
          <w:p w14:paraId="35477C68" w14:textId="127C709C" w:rsidR="00D65ADE" w:rsidRPr="000111DC" w:rsidRDefault="00D65ADE" w:rsidP="00540FDB">
            <w:pPr>
              <w:jc w:val="center"/>
              <w:rPr>
                <w:lang w:val="tt-RU"/>
              </w:rPr>
            </w:pPr>
            <w:bookmarkStart w:id="108" w:name="_Toc37637572"/>
            <w:bookmarkStart w:id="109" w:name="_Toc41592569"/>
            <w:r w:rsidRPr="000111DC">
              <w:rPr>
                <w:lang w:val="tt-RU"/>
              </w:rPr>
              <w:t>Фәнгә тәүге адымнар</w:t>
            </w:r>
          </w:p>
          <w:p w14:paraId="0DB71E74" w14:textId="450831C9" w:rsidR="007A41F9" w:rsidRPr="000111DC" w:rsidRDefault="00D65ADE" w:rsidP="00540FDB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(</w:t>
            </w:r>
            <w:r w:rsidR="007A41F9" w:rsidRPr="000111DC">
              <w:t>Первые шаги в науку</w:t>
            </w:r>
            <w:bookmarkEnd w:id="108"/>
            <w:bookmarkEnd w:id="109"/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4517F519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43229952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10" w:name="_Toc37637574"/>
            <w:bookmarkStart w:id="111" w:name="_Toc41592571"/>
            <w:r w:rsidRPr="00A06712">
              <w:rPr>
                <w:rFonts w:eastAsia="Calibri"/>
              </w:rPr>
              <w:t xml:space="preserve">Готовить сообщение и доклад. </w:t>
            </w:r>
          </w:p>
          <w:p w14:paraId="2160C571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Строить рассуждения. Устанавливать причинно-следственные связи.</w:t>
            </w:r>
          </w:p>
          <w:p w14:paraId="1883540C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Слушать собеседника и вести диалог, соблюдая правила речевого этикета.</w:t>
            </w:r>
            <w:bookmarkEnd w:id="110"/>
            <w:bookmarkEnd w:id="111"/>
          </w:p>
        </w:tc>
      </w:tr>
      <w:tr w:rsidR="007A41F9" w:rsidRPr="00A06712" w14:paraId="3E3F0C7C" w14:textId="77777777" w:rsidTr="00903870">
        <w:tc>
          <w:tcPr>
            <w:tcW w:w="867" w:type="dxa"/>
            <w:shd w:val="clear" w:color="auto" w:fill="auto"/>
          </w:tcPr>
          <w:p w14:paraId="79FB316A" w14:textId="77777777" w:rsidR="007A41F9" w:rsidRPr="00A06712" w:rsidRDefault="007A41F9" w:rsidP="00540FDB">
            <w:pPr>
              <w:jc w:val="center"/>
            </w:pPr>
            <w:bookmarkStart w:id="112" w:name="_Toc37637575"/>
            <w:bookmarkStart w:id="113" w:name="_Toc41592572"/>
            <w:r w:rsidRPr="00A06712">
              <w:t>3</w:t>
            </w:r>
            <w:bookmarkEnd w:id="112"/>
            <w:bookmarkEnd w:id="113"/>
          </w:p>
        </w:tc>
        <w:tc>
          <w:tcPr>
            <w:tcW w:w="2020" w:type="dxa"/>
            <w:shd w:val="clear" w:color="auto" w:fill="auto"/>
          </w:tcPr>
          <w:p w14:paraId="34A3AD3D" w14:textId="77777777" w:rsidR="007A41F9" w:rsidRPr="000111DC" w:rsidRDefault="007A41F9" w:rsidP="00540FDB">
            <w:pPr>
              <w:jc w:val="center"/>
            </w:pPr>
            <w:bookmarkStart w:id="114" w:name="_Toc37637581"/>
            <w:bookmarkStart w:id="115" w:name="_Toc41592578"/>
            <w:r w:rsidRPr="000111DC">
              <w:t>Мастер-класс</w:t>
            </w:r>
            <w:bookmarkEnd w:id="114"/>
            <w:bookmarkEnd w:id="115"/>
          </w:p>
        </w:tc>
        <w:tc>
          <w:tcPr>
            <w:tcW w:w="2020" w:type="dxa"/>
            <w:shd w:val="clear" w:color="auto" w:fill="auto"/>
          </w:tcPr>
          <w:p w14:paraId="666ACFE6" w14:textId="02D73478" w:rsidR="00D65ADE" w:rsidRPr="000111DC" w:rsidRDefault="00D65ADE" w:rsidP="00540FDB">
            <w:pPr>
              <w:jc w:val="center"/>
              <w:rPr>
                <w:lang w:val="tt-RU"/>
              </w:rPr>
            </w:pPr>
            <w:bookmarkStart w:id="116" w:name="_Toc37637582"/>
            <w:bookmarkStart w:id="117" w:name="_Toc41592579"/>
            <w:r w:rsidRPr="000111DC">
              <w:rPr>
                <w:lang w:val="tt-RU"/>
              </w:rPr>
              <w:t>Чыгыш яс</w:t>
            </w:r>
            <w:r w:rsidR="005D66A0" w:rsidRPr="000111DC">
              <w:rPr>
                <w:lang w:val="tt-RU"/>
              </w:rPr>
              <w:t>арга өйрәнәм</w:t>
            </w:r>
          </w:p>
          <w:p w14:paraId="0639DA99" w14:textId="74CC16C0" w:rsidR="007A41F9" w:rsidRPr="000111DC" w:rsidRDefault="00D65ADE" w:rsidP="00540FDB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(</w:t>
            </w:r>
            <w:r w:rsidR="007A41F9" w:rsidRPr="000111DC">
              <w:t>Учусь выступать</w:t>
            </w:r>
            <w:bookmarkEnd w:id="116"/>
            <w:bookmarkEnd w:id="117"/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7483E676" w14:textId="77777777" w:rsidR="007A41F9" w:rsidRPr="00A06712" w:rsidRDefault="007A41F9" w:rsidP="00540FDB">
            <w:pPr>
              <w:jc w:val="center"/>
            </w:pPr>
            <w:bookmarkStart w:id="118" w:name="_Toc37637583"/>
            <w:bookmarkStart w:id="119" w:name="_Toc41592580"/>
            <w:r w:rsidRPr="00A06712">
              <w:t>1</w:t>
            </w:r>
            <w:bookmarkEnd w:id="118"/>
            <w:bookmarkEnd w:id="119"/>
          </w:p>
        </w:tc>
        <w:tc>
          <w:tcPr>
            <w:tcW w:w="3792" w:type="dxa"/>
            <w:shd w:val="clear" w:color="auto" w:fill="auto"/>
          </w:tcPr>
          <w:p w14:paraId="032D36A1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20" w:name="_Toc37637584"/>
            <w:bookmarkStart w:id="121" w:name="_Toc41592581"/>
            <w:r w:rsidRPr="00A06712">
              <w:rPr>
                <w:rFonts w:eastAsia="Calibri"/>
              </w:rPr>
              <w:t>Строить монологическое высказывание.</w:t>
            </w:r>
            <w:bookmarkEnd w:id="120"/>
            <w:bookmarkEnd w:id="121"/>
          </w:p>
          <w:p w14:paraId="78957868" w14:textId="77777777" w:rsidR="000A34FC" w:rsidRPr="00A06712" w:rsidRDefault="007A41F9" w:rsidP="00540FDB">
            <w:pPr>
              <w:jc w:val="both"/>
              <w:rPr>
                <w:rFonts w:eastAsia="Calibri"/>
              </w:rPr>
            </w:pPr>
            <w:bookmarkStart w:id="122" w:name="_Toc37637585"/>
            <w:bookmarkStart w:id="123" w:name="_Toc41592582"/>
            <w:r w:rsidRPr="00A06712">
              <w:rPr>
                <w:rFonts w:eastAsia="Calibri"/>
              </w:rPr>
              <w:t xml:space="preserve">Презентовать свою работу. Отличать сообщения от докладов. </w:t>
            </w:r>
          </w:p>
          <w:p w14:paraId="19391749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Соблюдать речевые нормы.</w:t>
            </w:r>
            <w:bookmarkEnd w:id="122"/>
            <w:bookmarkEnd w:id="123"/>
          </w:p>
        </w:tc>
      </w:tr>
      <w:tr w:rsidR="007A41F9" w:rsidRPr="00A06712" w14:paraId="03515F7D" w14:textId="77777777" w:rsidTr="00903870">
        <w:tc>
          <w:tcPr>
            <w:tcW w:w="867" w:type="dxa"/>
            <w:shd w:val="clear" w:color="auto" w:fill="auto"/>
          </w:tcPr>
          <w:p w14:paraId="13CEB708" w14:textId="77777777" w:rsidR="007A41F9" w:rsidRPr="00A06712" w:rsidRDefault="007A41F9" w:rsidP="00540FDB">
            <w:pPr>
              <w:jc w:val="center"/>
            </w:pPr>
            <w:bookmarkStart w:id="124" w:name="_Toc37637580"/>
            <w:bookmarkStart w:id="125" w:name="_Toc41592577"/>
            <w:r w:rsidRPr="00A06712">
              <w:t>3</w:t>
            </w:r>
            <w:bookmarkEnd w:id="124"/>
            <w:bookmarkEnd w:id="125"/>
          </w:p>
        </w:tc>
        <w:tc>
          <w:tcPr>
            <w:tcW w:w="2020" w:type="dxa"/>
            <w:shd w:val="clear" w:color="auto" w:fill="auto"/>
          </w:tcPr>
          <w:p w14:paraId="7C507A68" w14:textId="77777777" w:rsidR="007A41F9" w:rsidRPr="000111DC" w:rsidRDefault="007A41F9" w:rsidP="00540FDB">
            <w:pPr>
              <w:jc w:val="center"/>
            </w:pPr>
            <w:bookmarkStart w:id="126" w:name="_Toc37637587"/>
            <w:bookmarkStart w:id="127" w:name="_Toc41592584"/>
            <w:r w:rsidRPr="000111DC">
              <w:t>Практикум</w:t>
            </w:r>
            <w:bookmarkEnd w:id="126"/>
            <w:bookmarkEnd w:id="127"/>
          </w:p>
        </w:tc>
        <w:tc>
          <w:tcPr>
            <w:tcW w:w="2020" w:type="dxa"/>
            <w:shd w:val="clear" w:color="auto" w:fill="auto"/>
          </w:tcPr>
          <w:p w14:paraId="5491B723" w14:textId="752BAF6D" w:rsidR="00D65ADE" w:rsidRPr="000111DC" w:rsidRDefault="00D65ADE" w:rsidP="00540FDB">
            <w:pPr>
              <w:jc w:val="center"/>
              <w:rPr>
                <w:lang w:val="tt-RU"/>
              </w:rPr>
            </w:pPr>
            <w:bookmarkStart w:id="128" w:name="_Toc37637588"/>
            <w:bookmarkStart w:id="129" w:name="_Toc41592585"/>
            <w:r w:rsidRPr="000111DC">
              <w:rPr>
                <w:lang w:val="tt-RU"/>
              </w:rPr>
              <w:t>Сүз турында сүз</w:t>
            </w:r>
          </w:p>
          <w:p w14:paraId="3674D314" w14:textId="1C3F1CB2" w:rsidR="007A41F9" w:rsidRPr="000111DC" w:rsidRDefault="00D65ADE" w:rsidP="00540FDB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>(</w:t>
            </w:r>
            <w:r w:rsidR="007A41F9" w:rsidRPr="000111DC">
              <w:t>Слово о слове</w:t>
            </w:r>
            <w:bookmarkEnd w:id="128"/>
            <w:bookmarkEnd w:id="129"/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3AD2844D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392A563D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30" w:name="_Toc37637590"/>
            <w:bookmarkStart w:id="131" w:name="_Toc41592587"/>
            <w:r w:rsidRPr="00A06712">
              <w:rPr>
                <w:rFonts w:eastAsia="Calibri"/>
              </w:rPr>
              <w:t xml:space="preserve">Знать и различать слова синонимы, антонимы, омонимы. </w:t>
            </w:r>
          </w:p>
          <w:p w14:paraId="283B3AF4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Определять лексическое значение слова, однозначные и многозначные слова.</w:t>
            </w:r>
            <w:bookmarkEnd w:id="130"/>
            <w:bookmarkEnd w:id="131"/>
          </w:p>
        </w:tc>
      </w:tr>
      <w:tr w:rsidR="007A41F9" w:rsidRPr="00A06712" w14:paraId="1E027F4D" w14:textId="77777777" w:rsidTr="00903870">
        <w:tc>
          <w:tcPr>
            <w:tcW w:w="867" w:type="dxa"/>
            <w:shd w:val="clear" w:color="auto" w:fill="auto"/>
          </w:tcPr>
          <w:p w14:paraId="63C8DE67" w14:textId="77777777" w:rsidR="007A41F9" w:rsidRPr="00A06712" w:rsidRDefault="007A41F9" w:rsidP="00540FDB">
            <w:pPr>
              <w:jc w:val="center"/>
            </w:pPr>
            <w:bookmarkStart w:id="132" w:name="_Toc37637627"/>
            <w:bookmarkStart w:id="133" w:name="_Toc41592624"/>
            <w:r w:rsidRPr="00A06712">
              <w:t>4</w:t>
            </w:r>
            <w:bookmarkEnd w:id="132"/>
            <w:bookmarkEnd w:id="133"/>
          </w:p>
        </w:tc>
        <w:tc>
          <w:tcPr>
            <w:tcW w:w="2020" w:type="dxa"/>
            <w:shd w:val="clear" w:color="auto" w:fill="auto"/>
          </w:tcPr>
          <w:p w14:paraId="2C0904C4" w14:textId="77777777" w:rsidR="007A41F9" w:rsidRPr="000111DC" w:rsidRDefault="007A41F9" w:rsidP="00540FDB">
            <w:pPr>
              <w:jc w:val="center"/>
            </w:pPr>
            <w:bookmarkStart w:id="134" w:name="_Toc37637633"/>
            <w:bookmarkStart w:id="135" w:name="_Toc41592630"/>
            <w:r w:rsidRPr="000111DC">
              <w:t>Практикум</w:t>
            </w:r>
            <w:bookmarkEnd w:id="134"/>
            <w:bookmarkEnd w:id="135"/>
          </w:p>
        </w:tc>
        <w:tc>
          <w:tcPr>
            <w:tcW w:w="2020" w:type="dxa"/>
            <w:shd w:val="clear" w:color="auto" w:fill="auto"/>
          </w:tcPr>
          <w:p w14:paraId="3C3C98CE" w14:textId="3F69D518" w:rsidR="00D65ADE" w:rsidRPr="000111DC" w:rsidRDefault="00B37126" w:rsidP="00540FDB">
            <w:pPr>
              <w:jc w:val="center"/>
            </w:pPr>
            <w:bookmarkStart w:id="136" w:name="_Toc37637634"/>
            <w:bookmarkStart w:id="137" w:name="_Toc41592631"/>
            <w:r w:rsidRPr="000111DC">
              <w:rPr>
                <w:lang w:val="tt-RU"/>
              </w:rPr>
              <w:t>Фразеологизмнар дөн</w:t>
            </w:r>
            <w:r w:rsidRPr="000111DC">
              <w:t>ьясында</w:t>
            </w:r>
          </w:p>
          <w:p w14:paraId="71089A88" w14:textId="120F4536" w:rsidR="007A41F9" w:rsidRPr="000111DC" w:rsidRDefault="00B37126" w:rsidP="00B37126">
            <w:pPr>
              <w:jc w:val="center"/>
            </w:pPr>
            <w:r w:rsidRPr="000111DC">
              <w:t>(В мире</w:t>
            </w:r>
            <w:r w:rsidR="007A41F9" w:rsidRPr="000111DC">
              <w:t xml:space="preserve"> фразеологизм</w:t>
            </w:r>
            <w:bookmarkEnd w:id="136"/>
            <w:bookmarkEnd w:id="137"/>
            <w:r w:rsidRPr="000111DC">
              <w:t>ов)</w:t>
            </w:r>
          </w:p>
        </w:tc>
        <w:tc>
          <w:tcPr>
            <w:tcW w:w="871" w:type="dxa"/>
            <w:shd w:val="clear" w:color="auto" w:fill="auto"/>
          </w:tcPr>
          <w:p w14:paraId="721D509C" w14:textId="77777777" w:rsidR="007A41F9" w:rsidRPr="00A06712" w:rsidRDefault="007A41F9" w:rsidP="00540FDB">
            <w:pPr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69AA5E97" w14:textId="4488654F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38" w:name="_Toc37637636"/>
            <w:bookmarkStart w:id="139" w:name="_Toc41592633"/>
            <w:r w:rsidRPr="00A06712">
              <w:rPr>
                <w:rFonts w:eastAsia="Calibri"/>
              </w:rPr>
              <w:t>Понимать</w:t>
            </w:r>
            <w:r w:rsidR="00500F6E">
              <w:rPr>
                <w:rFonts w:eastAsia="Calibri"/>
              </w:rPr>
              <w:t xml:space="preserve"> и объяснять</w:t>
            </w:r>
            <w:r w:rsidRPr="00A06712">
              <w:rPr>
                <w:rFonts w:eastAsia="Calibri"/>
              </w:rPr>
              <w:t xml:space="preserve"> значение фразеологизмов. </w:t>
            </w:r>
          </w:p>
          <w:p w14:paraId="47FBB2AD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Уметь отличать фразеологизмы от свободных словосочетаний.</w:t>
            </w:r>
            <w:bookmarkEnd w:id="138"/>
            <w:bookmarkEnd w:id="139"/>
          </w:p>
        </w:tc>
      </w:tr>
      <w:tr w:rsidR="007A41F9" w:rsidRPr="00A06712" w14:paraId="31764A0F" w14:textId="77777777" w:rsidTr="00903870">
        <w:tc>
          <w:tcPr>
            <w:tcW w:w="867" w:type="dxa"/>
            <w:shd w:val="clear" w:color="auto" w:fill="auto"/>
          </w:tcPr>
          <w:p w14:paraId="60DA6864" w14:textId="77777777" w:rsidR="007A41F9" w:rsidRPr="00A06712" w:rsidRDefault="007A41F9" w:rsidP="00540FDB">
            <w:pPr>
              <w:jc w:val="center"/>
            </w:pPr>
            <w:bookmarkStart w:id="140" w:name="_Toc37637682"/>
            <w:bookmarkStart w:id="141" w:name="_Toc41592679"/>
            <w:r w:rsidRPr="00A06712">
              <w:t>4</w:t>
            </w:r>
            <w:bookmarkEnd w:id="140"/>
            <w:bookmarkEnd w:id="141"/>
          </w:p>
        </w:tc>
        <w:tc>
          <w:tcPr>
            <w:tcW w:w="2020" w:type="dxa"/>
            <w:shd w:val="clear" w:color="auto" w:fill="auto"/>
          </w:tcPr>
          <w:p w14:paraId="35E39FBE" w14:textId="77777777" w:rsidR="007A41F9" w:rsidRPr="000111DC" w:rsidRDefault="007A41F9" w:rsidP="00540FDB">
            <w:pPr>
              <w:jc w:val="center"/>
            </w:pPr>
            <w:r w:rsidRPr="000111DC">
              <w:t>Занятие</w:t>
            </w:r>
          </w:p>
        </w:tc>
        <w:tc>
          <w:tcPr>
            <w:tcW w:w="2020" w:type="dxa"/>
            <w:shd w:val="clear" w:color="auto" w:fill="auto"/>
          </w:tcPr>
          <w:p w14:paraId="6EDEDF3D" w14:textId="65E365EE" w:rsidR="00B37126" w:rsidRPr="000111DC" w:rsidRDefault="00B37126" w:rsidP="00540FDB">
            <w:pPr>
              <w:jc w:val="center"/>
              <w:rPr>
                <w:lang w:val="tt-RU"/>
              </w:rPr>
            </w:pPr>
            <w:bookmarkStart w:id="142" w:name="_Toc37637689"/>
            <w:bookmarkStart w:id="143" w:name="_Toc41592686"/>
            <w:r w:rsidRPr="000111DC">
              <w:t>С</w:t>
            </w:r>
            <w:r w:rsidRPr="000111DC">
              <w:rPr>
                <w:lang w:val="tt-RU"/>
              </w:rPr>
              <w:t>үз һәм аның мәг</w:t>
            </w:r>
            <w:r w:rsidRPr="000111DC">
              <w:t>ъ</w:t>
            </w:r>
            <w:r w:rsidRPr="000111DC">
              <w:rPr>
                <w:lang w:val="tt-RU"/>
              </w:rPr>
              <w:t>нәсе</w:t>
            </w:r>
          </w:p>
          <w:bookmarkEnd w:id="142"/>
          <w:bookmarkEnd w:id="143"/>
          <w:p w14:paraId="78740693" w14:textId="59A80D91" w:rsidR="007A41F9" w:rsidRPr="000111DC" w:rsidRDefault="00B37126" w:rsidP="005D66A0">
            <w:pPr>
              <w:jc w:val="center"/>
            </w:pPr>
            <w:r w:rsidRPr="000111DC">
              <w:t>(</w:t>
            </w:r>
            <w:r w:rsidR="005D66A0" w:rsidRPr="000111DC">
              <w:rPr>
                <w:lang w:val="tt-RU"/>
              </w:rPr>
              <w:t>С</w:t>
            </w:r>
            <w:r w:rsidRPr="000111DC">
              <w:t>лов</w:t>
            </w:r>
            <w:r w:rsidR="005D66A0" w:rsidRPr="000111DC">
              <w:rPr>
                <w:lang w:val="tt-RU"/>
              </w:rPr>
              <w:t>о</w:t>
            </w:r>
            <w:r w:rsidRPr="000111DC">
              <w:t xml:space="preserve"> и </w:t>
            </w:r>
            <w:r w:rsidR="005D66A0" w:rsidRPr="000111DC">
              <w:rPr>
                <w:lang w:val="tt-RU"/>
              </w:rPr>
              <w:t>его</w:t>
            </w:r>
            <w:r w:rsidR="005D66A0" w:rsidRPr="000111DC">
              <w:t xml:space="preserve"> значени</w:t>
            </w:r>
            <w:r w:rsidR="005D66A0" w:rsidRPr="000111DC">
              <w:rPr>
                <w:lang w:val="tt-RU"/>
              </w:rPr>
              <w:t>е</w:t>
            </w:r>
            <w:r w:rsidRPr="000111DC">
              <w:t>)</w:t>
            </w:r>
          </w:p>
        </w:tc>
        <w:tc>
          <w:tcPr>
            <w:tcW w:w="871" w:type="dxa"/>
            <w:shd w:val="clear" w:color="auto" w:fill="auto"/>
          </w:tcPr>
          <w:p w14:paraId="162D2B58" w14:textId="77777777" w:rsidR="007A41F9" w:rsidRPr="00A06712" w:rsidRDefault="007A41F9" w:rsidP="00540FDB">
            <w:pPr>
              <w:jc w:val="center"/>
            </w:pPr>
            <w:r w:rsidRPr="00A06712">
              <w:t>2</w:t>
            </w:r>
          </w:p>
        </w:tc>
        <w:tc>
          <w:tcPr>
            <w:tcW w:w="3792" w:type="dxa"/>
            <w:shd w:val="clear" w:color="auto" w:fill="auto"/>
          </w:tcPr>
          <w:p w14:paraId="5DE47ED9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bookmarkStart w:id="144" w:name="_Toc37637691"/>
            <w:bookmarkStart w:id="145" w:name="_Toc41592688"/>
            <w:r w:rsidRPr="00A06712">
              <w:rPr>
                <w:rFonts w:eastAsia="Calibri"/>
              </w:rPr>
              <w:t>Уметь определять заимствования, однозначные и многозначные слова.</w:t>
            </w:r>
            <w:bookmarkStart w:id="146" w:name="_Toc37637696"/>
            <w:bookmarkStart w:id="147" w:name="_Toc41592693"/>
            <w:bookmarkEnd w:id="144"/>
            <w:bookmarkEnd w:id="145"/>
          </w:p>
          <w:p w14:paraId="21E3274C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 xml:space="preserve">Уметь распознавать части речи. </w:t>
            </w:r>
          </w:p>
          <w:p w14:paraId="226747A2" w14:textId="77777777" w:rsidR="007A41F9" w:rsidRPr="00A06712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Обосновывать</w:t>
            </w:r>
            <w:r w:rsidR="0052520E" w:rsidRPr="00A06712">
              <w:rPr>
                <w:rFonts w:eastAsia="Calibri"/>
              </w:rPr>
              <w:t xml:space="preserve"> </w:t>
            </w:r>
            <w:r w:rsidRPr="00A06712">
              <w:rPr>
                <w:rFonts w:eastAsia="Calibri"/>
              </w:rPr>
              <w:t>правильность отнесения конкретного слова к определенной части речи.</w:t>
            </w:r>
          </w:p>
          <w:p w14:paraId="5467C5BE" w14:textId="77777777" w:rsidR="007A41F9" w:rsidRDefault="007A41F9" w:rsidP="00540FDB">
            <w:pPr>
              <w:jc w:val="both"/>
              <w:rPr>
                <w:rFonts w:eastAsia="Calibri"/>
              </w:rPr>
            </w:pPr>
            <w:r w:rsidRPr="00A06712">
              <w:rPr>
                <w:rFonts w:eastAsia="Calibri"/>
              </w:rPr>
              <w:t>Уметь договариваться при совместной работе. Формулировать собственное мнение.</w:t>
            </w:r>
            <w:bookmarkEnd w:id="146"/>
            <w:bookmarkEnd w:id="147"/>
          </w:p>
          <w:p w14:paraId="6F33CE17" w14:textId="0801EF1E" w:rsidR="00500F6E" w:rsidRPr="00A06712" w:rsidRDefault="00500F6E" w:rsidP="00540F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Работать со словарем.</w:t>
            </w:r>
          </w:p>
        </w:tc>
      </w:tr>
      <w:tr w:rsidR="007A41F9" w:rsidRPr="00A06712" w14:paraId="6FD684C0" w14:textId="77777777" w:rsidTr="00903870">
        <w:tc>
          <w:tcPr>
            <w:tcW w:w="867" w:type="dxa"/>
            <w:shd w:val="clear" w:color="auto" w:fill="auto"/>
          </w:tcPr>
          <w:p w14:paraId="2203E51D" w14:textId="77777777" w:rsidR="007A41F9" w:rsidRPr="00A06712" w:rsidRDefault="007A41F9" w:rsidP="00540FDB">
            <w:pPr>
              <w:jc w:val="center"/>
            </w:pPr>
            <w:bookmarkStart w:id="148" w:name="_Toc37637702"/>
            <w:bookmarkStart w:id="149" w:name="_Toc41592699"/>
            <w:r w:rsidRPr="00A06712">
              <w:t>4</w:t>
            </w:r>
            <w:bookmarkEnd w:id="148"/>
            <w:bookmarkEnd w:id="149"/>
          </w:p>
        </w:tc>
        <w:tc>
          <w:tcPr>
            <w:tcW w:w="2020" w:type="dxa"/>
            <w:shd w:val="clear" w:color="auto" w:fill="auto"/>
          </w:tcPr>
          <w:p w14:paraId="0A793DD7" w14:textId="77777777" w:rsidR="007A41F9" w:rsidRPr="000111DC" w:rsidRDefault="007A41F9" w:rsidP="00540FDB">
            <w:pPr>
              <w:contextualSpacing/>
              <w:jc w:val="center"/>
              <w:rPr>
                <w:rFonts w:eastAsia="Calibri"/>
              </w:rPr>
            </w:pPr>
            <w:r w:rsidRPr="000111DC">
              <w:t>Викторина-калейдоскоп</w:t>
            </w:r>
          </w:p>
        </w:tc>
        <w:tc>
          <w:tcPr>
            <w:tcW w:w="2020" w:type="dxa"/>
            <w:shd w:val="clear" w:color="auto" w:fill="auto"/>
          </w:tcPr>
          <w:p w14:paraId="0FABA7F2" w14:textId="26E869BD" w:rsidR="00B37126" w:rsidRPr="000111DC" w:rsidRDefault="00B37126" w:rsidP="00540FDB">
            <w:pPr>
              <w:jc w:val="center"/>
              <w:rPr>
                <w:lang w:val="tt-RU"/>
              </w:rPr>
            </w:pPr>
            <w:r w:rsidRPr="000111DC">
              <w:rPr>
                <w:lang w:val="tt-RU"/>
              </w:rPr>
              <w:t xml:space="preserve">Кем татар телен шәп белә? </w:t>
            </w:r>
          </w:p>
          <w:p w14:paraId="68460C56" w14:textId="70B29FDC" w:rsidR="007A41F9" w:rsidRPr="000111DC" w:rsidRDefault="00B37126" w:rsidP="00540FDB">
            <w:pPr>
              <w:jc w:val="center"/>
              <w:rPr>
                <w:rFonts w:eastAsia="Calibri"/>
                <w:lang w:val="tt-RU"/>
              </w:rPr>
            </w:pPr>
            <w:r w:rsidRPr="000111DC">
              <w:rPr>
                <w:lang w:val="tt-RU"/>
              </w:rPr>
              <w:t>(</w:t>
            </w:r>
            <w:r w:rsidR="007A41F9" w:rsidRPr="000111DC">
              <w:t>Знатоки татарского языка</w:t>
            </w:r>
            <w:r w:rsidRPr="000111DC">
              <w:rPr>
                <w:lang w:val="tt-RU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62543806" w14:textId="77777777" w:rsidR="007A41F9" w:rsidRPr="00A06712" w:rsidRDefault="007A41F9" w:rsidP="00540FDB">
            <w:pPr>
              <w:contextualSpacing/>
              <w:jc w:val="center"/>
            </w:pPr>
            <w:r w:rsidRPr="00A06712">
              <w:t>1</w:t>
            </w:r>
          </w:p>
        </w:tc>
        <w:tc>
          <w:tcPr>
            <w:tcW w:w="3792" w:type="dxa"/>
            <w:shd w:val="clear" w:color="auto" w:fill="auto"/>
          </w:tcPr>
          <w:p w14:paraId="53F636E3" w14:textId="77777777" w:rsidR="007A41F9" w:rsidRPr="00A06712" w:rsidRDefault="007A41F9" w:rsidP="00540FDB">
            <w:pPr>
              <w:shd w:val="clear" w:color="auto" w:fill="FFFFFF"/>
              <w:jc w:val="both"/>
              <w:rPr>
                <w:b/>
              </w:rPr>
            </w:pPr>
            <w:r w:rsidRPr="00A06712">
              <w:t>Расширять знания о татарском языке. Формировать культуру речевого общения.</w:t>
            </w:r>
          </w:p>
          <w:p w14:paraId="27A49435" w14:textId="77777777" w:rsidR="007A41F9" w:rsidRPr="00A06712" w:rsidRDefault="007A41F9" w:rsidP="00540FDB">
            <w:pPr>
              <w:shd w:val="clear" w:color="auto" w:fill="FFFFFF"/>
              <w:jc w:val="both"/>
            </w:pPr>
            <w:r w:rsidRPr="00A06712">
              <w:t>Научиться работать в группе, уметь выслушать собеседника.</w:t>
            </w:r>
          </w:p>
        </w:tc>
      </w:tr>
    </w:tbl>
    <w:p w14:paraId="13AFAF3E" w14:textId="77777777" w:rsidR="00903870" w:rsidRPr="00131AD4" w:rsidRDefault="00903870" w:rsidP="00131AD4"/>
    <w:p w14:paraId="55E289CE" w14:textId="77777777" w:rsidR="00903870" w:rsidRDefault="00903870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6ECD8B16" w14:textId="77777777" w:rsidR="00B23918" w:rsidRPr="00A06712" w:rsidRDefault="00903870" w:rsidP="00903870">
      <w:pPr>
        <w:pStyle w:val="a7"/>
        <w:keepNext/>
        <w:keepLines/>
        <w:numPr>
          <w:ilvl w:val="0"/>
          <w:numId w:val="20"/>
        </w:numPr>
        <w:spacing w:before="360" w:after="240" w:line="360" w:lineRule="auto"/>
        <w:ind w:left="714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50" w:name="_Toc46925837"/>
      <w:r w:rsidRPr="00A06712">
        <w:rPr>
          <w:rFonts w:ascii="Times New Roman" w:hAnsi="Times New Roman"/>
          <w:b/>
          <w:bCs/>
          <w:sz w:val="28"/>
          <w:szCs w:val="28"/>
        </w:rPr>
        <w:lastRenderedPageBreak/>
        <w:t>СИСТЕМА УСЛОВИЙ РЕАЛИЗАЦИИ УЧЕБНОЙ ПРОГРАММЫ</w:t>
      </w:r>
      <w:bookmarkEnd w:id="19"/>
      <w:bookmarkEnd w:id="150"/>
    </w:p>
    <w:bookmarkEnd w:id="13"/>
    <w:p w14:paraId="5E5DB05E" w14:textId="77777777" w:rsidR="00B23918" w:rsidRPr="00A06712" w:rsidRDefault="00B23918" w:rsidP="007A41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712">
        <w:rPr>
          <w:rFonts w:eastAsia="Calibri"/>
          <w:sz w:val="28"/>
          <w:szCs w:val="28"/>
          <w:lang w:eastAsia="en-US"/>
        </w:rPr>
        <w:t>Качество обучения напрямую связано с материально-техническим оснащением, в особенности должны учитываться следующие аспекты:</w:t>
      </w:r>
    </w:p>
    <w:p w14:paraId="4B43FD36" w14:textId="37D26463" w:rsidR="00B23918" w:rsidRPr="00A06712" w:rsidRDefault="00B23918" w:rsidP="00500F6E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 xml:space="preserve">оснащение кабинета материалами, способствующими развитию эстетического вкуса </w:t>
      </w:r>
      <w:r w:rsidR="00131AD4"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A06712">
        <w:rPr>
          <w:rFonts w:ascii="Times New Roman" w:hAnsi="Times New Roman"/>
          <w:sz w:val="28"/>
          <w:szCs w:val="28"/>
          <w:lang w:val="tt-RU"/>
        </w:rPr>
        <w:t>, национального самосознания и этнокультурных представлений;</w:t>
      </w:r>
    </w:p>
    <w:p w14:paraId="0A55CC26" w14:textId="77777777" w:rsidR="00B23918" w:rsidRPr="00A06712" w:rsidRDefault="00B23918" w:rsidP="00500F6E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 xml:space="preserve">наличие </w:t>
      </w:r>
      <w:r w:rsidR="00903870">
        <w:rPr>
          <w:rFonts w:ascii="Times New Roman" w:hAnsi="Times New Roman"/>
          <w:sz w:val="28"/>
          <w:szCs w:val="28"/>
          <w:lang w:val="tt-RU"/>
        </w:rPr>
        <w:t>в кабинете репродукций картин</w:t>
      </w:r>
      <w:r w:rsidRPr="00A06712">
        <w:rPr>
          <w:rFonts w:ascii="Times New Roman" w:hAnsi="Times New Roman"/>
          <w:sz w:val="28"/>
          <w:szCs w:val="28"/>
          <w:lang w:val="tt-RU"/>
        </w:rPr>
        <w:t>; наличие раздаточных и наглядных средств обучения, наличие в достаточном количестве методических и информационных материалов;</w:t>
      </w:r>
    </w:p>
    <w:p w14:paraId="188584E1" w14:textId="29E4ED32" w:rsidR="00B23918" w:rsidRPr="00A06712" w:rsidRDefault="00B23918" w:rsidP="00500F6E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 xml:space="preserve">оснащенность библиотеки необходимым для использования на занятиях количеством книг, учебников, справочной литературы по </w:t>
      </w:r>
      <w:r w:rsidR="00903870">
        <w:rPr>
          <w:rFonts w:ascii="Times New Roman" w:hAnsi="Times New Roman"/>
          <w:sz w:val="28"/>
          <w:szCs w:val="28"/>
          <w:lang w:val="tt-RU"/>
        </w:rPr>
        <w:t>татарскому языку и литературе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, наличие </w:t>
      </w:r>
      <w:r w:rsidR="00903870">
        <w:rPr>
          <w:rFonts w:ascii="Times New Roman" w:hAnsi="Times New Roman"/>
          <w:sz w:val="28"/>
          <w:szCs w:val="28"/>
          <w:lang w:val="tt-RU"/>
        </w:rPr>
        <w:t>словарей, энциклопедий</w:t>
      </w:r>
      <w:r w:rsidRPr="00A06712">
        <w:rPr>
          <w:rFonts w:ascii="Times New Roman" w:hAnsi="Times New Roman"/>
          <w:sz w:val="28"/>
          <w:szCs w:val="28"/>
          <w:lang w:val="tt-RU"/>
        </w:rPr>
        <w:t>;</w:t>
      </w:r>
    </w:p>
    <w:p w14:paraId="5547729F" w14:textId="77777777" w:rsidR="00B23918" w:rsidRPr="00903870" w:rsidRDefault="00B23918" w:rsidP="00500F6E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аудио- и видеоматериалами, мультимедийны</w:t>
      </w:r>
      <w:r w:rsidR="00903870">
        <w:rPr>
          <w:rFonts w:ascii="Times New Roman" w:hAnsi="Times New Roman"/>
          <w:sz w:val="28"/>
          <w:szCs w:val="28"/>
          <w:lang w:val="tt-RU"/>
        </w:rPr>
        <w:t>ми образовательными программами</w:t>
      </w:r>
      <w:r w:rsidRPr="00903870">
        <w:rPr>
          <w:rFonts w:ascii="Times New Roman" w:hAnsi="Times New Roman"/>
          <w:sz w:val="28"/>
          <w:szCs w:val="28"/>
          <w:lang w:val="tt-RU"/>
        </w:rPr>
        <w:t>.</w:t>
      </w:r>
    </w:p>
    <w:p w14:paraId="31051128" w14:textId="77777777" w:rsidR="00B23918" w:rsidRPr="00A06712" w:rsidRDefault="00B23918" w:rsidP="003171F4">
      <w:pPr>
        <w:tabs>
          <w:tab w:val="left" w:pos="13880"/>
        </w:tabs>
        <w:spacing w:line="360" w:lineRule="auto"/>
        <w:ind w:firstLine="709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A06712">
        <w:rPr>
          <w:rFonts w:eastAsia="Calibri"/>
          <w:b/>
          <w:noProof/>
          <w:spacing w:val="4"/>
          <w:sz w:val="28"/>
          <w:szCs w:val="28"/>
          <w:lang w:val="tt-RU" w:eastAsia="en-US"/>
        </w:rPr>
        <w:t>Учебно-методическое обеспечение</w:t>
      </w:r>
    </w:p>
    <w:p w14:paraId="2A700BBE" w14:textId="77777777" w:rsidR="007A41F9" w:rsidRPr="00A06712" w:rsidRDefault="007A41F9" w:rsidP="003171F4">
      <w:pPr>
        <w:tabs>
          <w:tab w:val="left" w:pos="13880"/>
        </w:tabs>
        <w:spacing w:line="360" w:lineRule="auto"/>
        <w:ind w:firstLine="709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A06712">
        <w:rPr>
          <w:rFonts w:eastAsia="Calibri"/>
          <w:b/>
          <w:noProof/>
          <w:spacing w:val="4"/>
          <w:sz w:val="28"/>
          <w:szCs w:val="28"/>
          <w:lang w:val="tt-RU" w:eastAsia="en-US"/>
        </w:rPr>
        <w:t>Учебная литература</w:t>
      </w:r>
    </w:p>
    <w:p w14:paraId="277F3431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Даутов Р.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Н., Рахмани Р.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Ф. Әдипләребез: библиографик белешмәлек: 2 томда: 1 том. – Казань: Татарс</w:t>
      </w:r>
      <w:r w:rsidR="00903870">
        <w:rPr>
          <w:rFonts w:ascii="Times New Roman" w:hAnsi="Times New Roman"/>
          <w:sz w:val="28"/>
          <w:szCs w:val="28"/>
          <w:lang w:val="tt-RU"/>
        </w:rPr>
        <w:t>кое книжное издательство, 2009. </w:t>
      </w:r>
      <w:r w:rsidRPr="00A06712">
        <w:rPr>
          <w:rFonts w:ascii="Times New Roman" w:hAnsi="Times New Roman"/>
          <w:sz w:val="28"/>
          <w:szCs w:val="28"/>
          <w:lang w:val="tt-RU"/>
        </w:rPr>
        <w:t>– 751 б.</w:t>
      </w:r>
    </w:p>
    <w:p w14:paraId="5602102B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Исхакый Г. Методическое пособие. Мультимедийное издание. – Казань, 2009.</w:t>
      </w:r>
    </w:p>
    <w:p w14:paraId="28332FB1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Тукай Г. Интерактивное мультимедийное учебное пособие. – Казань, 2013.</w:t>
      </w:r>
    </w:p>
    <w:p w14:paraId="4EB96C9F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Харисов Ф.</w:t>
      </w:r>
      <w:r w:rsidR="00903870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Ф., Харисова Ч.</w:t>
      </w:r>
      <w:r w:rsidR="00903870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 xml:space="preserve">М. </w:t>
      </w:r>
      <w:r w:rsidRPr="00A06712">
        <w:rPr>
          <w:rFonts w:ascii="Times New Roman" w:hAnsi="Times New Roman"/>
          <w:sz w:val="28"/>
          <w:szCs w:val="28"/>
          <w:lang w:val="tt-RU"/>
        </w:rPr>
        <w:t>Иллюстрированный татарско-русский тематический словарь. – Казань: Татарское книжное издательство, 2017. – 142 с.</w:t>
      </w:r>
    </w:p>
    <w:p w14:paraId="3A88E901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lastRenderedPageBreak/>
        <w:t>Шакурова М.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Гиниятуллина Л.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 Татарский шаг за шагом: Интенсивный курс</w:t>
      </w:r>
      <w:r w:rsidRPr="00A06712">
        <w:rPr>
          <w:rFonts w:ascii="Times New Roman" w:hAnsi="Times New Roman"/>
          <w:sz w:val="28"/>
          <w:szCs w:val="28"/>
        </w:rPr>
        <w:t xml:space="preserve">. </w:t>
      </w:r>
      <w:r w:rsidRPr="00A06712">
        <w:rPr>
          <w:rFonts w:ascii="Times New Roman" w:hAnsi="Times New Roman"/>
          <w:sz w:val="28"/>
          <w:szCs w:val="28"/>
          <w:lang w:val="tt-RU"/>
        </w:rPr>
        <w:t>– Казань: Магариф-Вакыт, 2019. – 288 с.</w:t>
      </w:r>
    </w:p>
    <w:p w14:paraId="315F8BA7" w14:textId="77777777" w:rsidR="002E1536" w:rsidRPr="00A06712" w:rsidRDefault="00903870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Шәкүрова</w:t>
      </w:r>
      <w:r w:rsidR="007A41F9" w:rsidRPr="00A0671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>М., Гыйниятуллина Л.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>М., Хисамов О.</w:t>
      </w:r>
      <w:r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 xml:space="preserve">Р. Туган тел (татар теле). 1 сыйныф: башлангыч гомуми белем бирү оешмалары өчен уку </w:t>
      </w:r>
      <w:r w:rsidR="007A41F9" w:rsidRPr="00A06712">
        <w:rPr>
          <w:rFonts w:ascii="Times New Roman" w:hAnsi="Times New Roman"/>
          <w:sz w:val="28"/>
          <w:szCs w:val="28"/>
          <w:lang w:val="tt-RU"/>
        </w:rPr>
        <w:t>әсбабы</w:t>
      </w:r>
      <w:r w:rsidR="007A41F9" w:rsidRPr="00A06712">
        <w:rPr>
          <w:rFonts w:ascii="Times New Roman" w:hAnsi="Times New Roman"/>
          <w:sz w:val="28"/>
          <w:szCs w:val="28"/>
        </w:rPr>
        <w:t xml:space="preserve"> (татар телен туган тел буларак өйрәнүче укучылар өчен). – Казан: Татарстан Республикасы «Хәтер» нәшрияты, 2019. </w:t>
      </w:r>
      <w:r w:rsidR="003171F4" w:rsidRPr="00A06712">
        <w:rPr>
          <w:rFonts w:ascii="Times New Roman" w:hAnsi="Times New Roman"/>
          <w:sz w:val="28"/>
          <w:szCs w:val="28"/>
        </w:rPr>
        <w:t>–</w:t>
      </w:r>
      <w:r w:rsidR="00FF4CA9"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>151 б.</w:t>
      </w:r>
    </w:p>
    <w:p w14:paraId="397D59AA" w14:textId="77777777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М., 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Хисамов О.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Р. Туган  тел  (татар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 теле). 2 сыйныф. Ике кисәктә. 1 нче кисәк: башлангыч гомуми белем  бирү  оешмалары өчен уку әсбабы (татар  телен  туган  телбуларак өйрәнүче  укучылар 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өчен). 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: Татарстан Республикасы «Хәтер» нәшрияты, 2019. – </w:t>
      </w:r>
      <w:r w:rsidRPr="00A06712">
        <w:rPr>
          <w:rFonts w:ascii="Times New Roman" w:hAnsi="Times New Roman"/>
          <w:sz w:val="28"/>
          <w:szCs w:val="28"/>
          <w:lang w:val="tt-RU"/>
        </w:rPr>
        <w:t>126 б.</w:t>
      </w:r>
    </w:p>
    <w:p w14:paraId="18E599FD" w14:textId="77777777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Хисамов О.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Р. Туган тел  (татар теле). 2 сыйныф. Ике кисәктә. 2 нче кисәк: башлангыч гомуми белем бирү оешмалары өчен уку әсбабы (татар телен туган тел буларак  өйрәнүче  укучылар  өчен). 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: Татарстан Республикасы «Хәтер» нәшрияты, 2019.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 – 112 б.</w:t>
      </w:r>
    </w:p>
    <w:p w14:paraId="3B514079" w14:textId="77777777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Хисамов О.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Р. Туган  тел  (татар  теле). 3 сыйныф. Ике кисәктә. 1 нче кисәк: башлангыч гомуми белем  бирү  оешмалары өчен уку әсбабы (татар  телен  туган  телбуларак өйрәнүче  укучылар 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өчен). 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: Татарстан Республикасы «Хәтер» нәшрияты,</w:t>
      </w:r>
      <w:r w:rsidRPr="00A06712">
        <w:rPr>
          <w:rFonts w:ascii="Times New Roman" w:hAnsi="Times New Roman"/>
          <w:sz w:val="28"/>
          <w:szCs w:val="28"/>
          <w:lang w:val="tt-RU"/>
        </w:rPr>
        <w:t> 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2019. – </w:t>
      </w:r>
      <w:r w:rsidRPr="00A06712">
        <w:rPr>
          <w:rFonts w:ascii="Times New Roman" w:hAnsi="Times New Roman"/>
          <w:sz w:val="28"/>
          <w:szCs w:val="28"/>
          <w:lang w:val="tt-RU"/>
        </w:rPr>
        <w:t>104 б.</w:t>
      </w:r>
    </w:p>
    <w:p w14:paraId="37233953" w14:textId="77777777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Хисамов О.</w:t>
      </w:r>
      <w:r w:rsidR="0090387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Р. Туган тел  (татар теле). 3 сыйныф. Ике кисәктә. 2 нче кисәк:  башлангыч  гомуми  белем  бирү  оешмалары  өчен  уку әсбабы (татар телен туган тел буларак  өйрәнүче  укучылар  өчен).  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: </w:t>
      </w:r>
      <w:r w:rsidR="003171F4" w:rsidRPr="00A06712">
        <w:rPr>
          <w:rFonts w:ascii="Times New Roman" w:hAnsi="Times New Roman"/>
          <w:sz w:val="28"/>
          <w:szCs w:val="28"/>
        </w:rPr>
        <w:t>Татарстан Республикасы «Хәтер» нәшрияты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,</w:t>
      </w:r>
      <w:r w:rsidRPr="00A06712">
        <w:rPr>
          <w:rFonts w:ascii="Times New Roman" w:hAnsi="Times New Roman"/>
          <w:sz w:val="28"/>
          <w:szCs w:val="28"/>
          <w:lang w:val="tt-RU"/>
        </w:rPr>
        <w:t> 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2019.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 – 112 б.</w:t>
      </w:r>
    </w:p>
    <w:p w14:paraId="5D5AF70C" w14:textId="43E68891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Хисамов О.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Р. Туган  тел  (татар  теле). 4 сыйныф. Ике кисәктә. 1 нче кисәк: башлангыч гомуми белем  бирү  оешмалары өчен уку әсбабы (татар  телен  туган  телбуларак өйрәнүче  </w:t>
      </w:r>
      <w:r w:rsidRPr="00A06712">
        <w:rPr>
          <w:rFonts w:ascii="Times New Roman" w:hAnsi="Times New Roman"/>
          <w:sz w:val="28"/>
          <w:szCs w:val="28"/>
          <w:lang w:val="tt-RU"/>
        </w:rPr>
        <w:lastRenderedPageBreak/>
        <w:t>укучылар 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өчен</w:t>
      </w:r>
      <w:r w:rsidR="00247D25">
        <w:rPr>
          <w:rFonts w:ascii="Times New Roman" w:hAnsi="Times New Roman"/>
          <w:sz w:val="28"/>
          <w:szCs w:val="28"/>
          <w:lang w:val="tt-RU"/>
        </w:rPr>
        <w:t xml:space="preserve">). </w:t>
      </w:r>
      <w:r w:rsidRPr="00A06712">
        <w:rPr>
          <w:rFonts w:ascii="Times New Roman" w:hAnsi="Times New Roman"/>
          <w:sz w:val="28"/>
          <w:szCs w:val="28"/>
          <w:lang w:val="tt-RU"/>
        </w:rPr>
        <w:t>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: </w:t>
      </w:r>
      <w:r w:rsidR="003171F4" w:rsidRPr="00CD6F9A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«Хәтер» нәшрияты, 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2019. – </w:t>
      </w:r>
      <w:r w:rsidRPr="00A06712">
        <w:rPr>
          <w:rFonts w:ascii="Times New Roman" w:hAnsi="Times New Roman"/>
          <w:sz w:val="28"/>
          <w:szCs w:val="28"/>
          <w:lang w:val="tt-RU"/>
        </w:rPr>
        <w:t>88 б.</w:t>
      </w:r>
    </w:p>
    <w:p w14:paraId="05C475A8" w14:textId="77777777" w:rsidR="002E1536" w:rsidRPr="00A06712" w:rsidRDefault="002E1536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Шәкүрова М.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Гыйниятуллина Л.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Хисамов О.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Р. Туган тел  (татар теле). 4 сыйныф. Ике кисәктә. 2 нче кисәк:  башлангыч  гомуми  белем  бирү  оешмалары  өчен  уку әсбабы (татар телен туган тел буларак  өйрәнүче  укучылар  өчен). – Казан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 xml:space="preserve">: </w:t>
      </w:r>
      <w:r w:rsidR="003623B7" w:rsidRPr="00A06712">
        <w:rPr>
          <w:rFonts w:ascii="Times New Roman" w:hAnsi="Times New Roman"/>
          <w:sz w:val="28"/>
          <w:szCs w:val="28"/>
          <w:lang w:val="tt-RU"/>
        </w:rPr>
        <w:t>Татарстан Республикасы «Хәтер» нәшрияты,</w:t>
      </w:r>
      <w:r w:rsidRPr="00A06712">
        <w:rPr>
          <w:rFonts w:ascii="Times New Roman" w:hAnsi="Times New Roman"/>
          <w:sz w:val="28"/>
          <w:szCs w:val="28"/>
          <w:lang w:val="tt-RU"/>
        </w:rPr>
        <w:t> </w:t>
      </w:r>
      <w:r w:rsidR="003171F4" w:rsidRPr="00A06712">
        <w:rPr>
          <w:rFonts w:ascii="Times New Roman" w:hAnsi="Times New Roman"/>
          <w:sz w:val="28"/>
          <w:szCs w:val="28"/>
          <w:lang w:val="tt-RU"/>
        </w:rPr>
        <w:t>2019.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 – 96 б.</w:t>
      </w:r>
    </w:p>
    <w:p w14:paraId="5CE26FE4" w14:textId="77777777" w:rsidR="007A41F9" w:rsidRPr="00A06712" w:rsidRDefault="007A41F9" w:rsidP="000111DC">
      <w:pPr>
        <w:pStyle w:val="a7"/>
        <w:tabs>
          <w:tab w:val="left" w:pos="1134"/>
          <w:tab w:val="left" w:pos="13880"/>
        </w:tabs>
        <w:spacing w:after="0" w:line="360" w:lineRule="auto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A06712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Научная литература</w:t>
      </w:r>
    </w:p>
    <w:p w14:paraId="75EB7111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</w:t>
      </w:r>
      <w:r w:rsidR="00CD6F9A">
        <w:rPr>
          <w:rFonts w:ascii="Times New Roman" w:hAnsi="Times New Roman"/>
          <w:sz w:val="28"/>
          <w:szCs w:val="28"/>
          <w:lang w:val="tt-RU"/>
        </w:rPr>
        <w:t>.</w:t>
      </w:r>
      <w:r w:rsidRPr="00A06712">
        <w:rPr>
          <w:rFonts w:ascii="Times New Roman" w:hAnsi="Times New Roman"/>
          <w:sz w:val="28"/>
          <w:szCs w:val="28"/>
          <w:lang w:val="tt-RU"/>
        </w:rPr>
        <w:t>, Шакурова М.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 Туган телне укыту методикасының бүгенге көн проблемалары. –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Казан: Вестфалика, 2018. – 120 </w:t>
      </w:r>
      <w:r w:rsidRPr="00A06712">
        <w:rPr>
          <w:rFonts w:ascii="Times New Roman" w:hAnsi="Times New Roman"/>
          <w:sz w:val="28"/>
          <w:szCs w:val="28"/>
          <w:lang w:val="tt-RU"/>
        </w:rPr>
        <w:t>б.</w:t>
      </w:r>
    </w:p>
    <w:p w14:paraId="645D80F3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Шәк</w:t>
      </w:r>
      <w:r w:rsidR="00AD4818" w:rsidRPr="00A06712">
        <w:rPr>
          <w:rFonts w:ascii="Times New Roman" w:hAnsi="Times New Roman"/>
          <w:sz w:val="28"/>
          <w:szCs w:val="28"/>
          <w:lang w:val="tt-RU"/>
        </w:rPr>
        <w:t>ү</w:t>
      </w:r>
      <w:r w:rsidRPr="00A06712">
        <w:rPr>
          <w:rFonts w:ascii="Times New Roman" w:hAnsi="Times New Roman"/>
          <w:sz w:val="28"/>
          <w:szCs w:val="28"/>
          <w:lang w:val="tt-RU"/>
        </w:rPr>
        <w:t>рова М.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 «Туган тел»не укытуның яңача эчтәлеге // Фәнни Татарстан. – 2018. – № 2. – Б. 140–146.</w:t>
      </w:r>
    </w:p>
    <w:p w14:paraId="7228DA24" w14:textId="77777777" w:rsidR="007A41F9" w:rsidRPr="00A06712" w:rsidRDefault="00E75C72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hyperlink r:id="rId9" w:tgtFrame="_blank" w:history="1"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Тимерханов А.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, Фатхуллова К.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С. Использование татарских электронных лексикографических ресурсов в образовательном процессе //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</w:t>
        </w:r>
        <w:r w:rsidR="007A41F9" w:rsidRPr="00A06712">
          <w:rPr>
            <w:rFonts w:ascii="Times New Roman" w:hAnsi="Times New Roman"/>
            <w:sz w:val="28"/>
            <w:szCs w:val="28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Казань: ИЯЛИ, 2019. </w:t>
        </w:r>
        <w:r w:rsidR="007A41F9" w:rsidRPr="00A06712">
          <w:rPr>
            <w:rFonts w:ascii="Times New Roman" w:hAnsi="Times New Roman"/>
            <w:sz w:val="28"/>
            <w:szCs w:val="28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С. 243–245</w:t>
        </w:r>
      </w:hyperlink>
      <w:r w:rsidR="007A41F9" w:rsidRPr="00A06712">
        <w:rPr>
          <w:rFonts w:ascii="Times New Roman" w:hAnsi="Times New Roman"/>
          <w:sz w:val="28"/>
          <w:szCs w:val="28"/>
        </w:rPr>
        <w:t>.</w:t>
      </w:r>
    </w:p>
    <w:p w14:paraId="24459E8D" w14:textId="77777777" w:rsidR="007A41F9" w:rsidRPr="00A06712" w:rsidRDefault="00E75C72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hyperlink r:id="rId10" w:tgtFrame="_blank" w:history="1"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Фатхуллова К.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С., Денмухаметова Э.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Н. Принцип текстоцентризма в обучении родному (татарскому) языку//Правовые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конференция 11 декабря 2019 года, г. Казань: сб. материалов. – Казань: ИЯЛИ, 2019. – C. 200–202</w:t>
        </w:r>
      </w:hyperlink>
      <w:r w:rsidR="007A41F9" w:rsidRPr="00A06712">
        <w:rPr>
          <w:rFonts w:ascii="Times New Roman" w:hAnsi="Times New Roman"/>
          <w:sz w:val="28"/>
          <w:szCs w:val="28"/>
        </w:rPr>
        <w:t>.</w:t>
      </w:r>
    </w:p>
    <w:p w14:paraId="1DE04A49" w14:textId="77777777" w:rsidR="007A41F9" w:rsidRPr="00A06712" w:rsidRDefault="00E75C72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hyperlink r:id="rId11" w:tgtFrame="_blank" w:history="1"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Фәтхуллова К.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С. Туган телләрне заманча 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Астана – Измир, 20 февраля 2019 г.) </w:t>
        </w:r>
        <w:r w:rsidR="007A41F9" w:rsidRPr="00A06712">
          <w:rPr>
            <w:rFonts w:ascii="Times New Roman" w:hAnsi="Times New Roman"/>
            <w:sz w:val="28"/>
            <w:szCs w:val="28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Казань: Изд. Каз. ун-та, 2019. </w:t>
        </w:r>
        <w:r w:rsidR="007A41F9" w:rsidRPr="00A06712">
          <w:rPr>
            <w:rFonts w:ascii="Times New Roman" w:hAnsi="Times New Roman"/>
            <w:sz w:val="28"/>
            <w:szCs w:val="28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С. 442–445</w:t>
        </w:r>
      </w:hyperlink>
      <w:r w:rsidR="007A41F9" w:rsidRPr="00A06712">
        <w:rPr>
          <w:rFonts w:ascii="Times New Roman" w:hAnsi="Times New Roman"/>
          <w:sz w:val="28"/>
          <w:szCs w:val="28"/>
        </w:rPr>
        <w:t>.</w:t>
      </w:r>
    </w:p>
    <w:p w14:paraId="408E9BCD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Шакурова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Гиниятуллина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 Дидактическое построение учебных заданий разного уровня сложности по родному (татарскому) языку/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/ </w:t>
      </w:r>
      <w:r w:rsidRPr="00A06712">
        <w:rPr>
          <w:rFonts w:ascii="Times New Roman" w:hAnsi="Times New Roman"/>
          <w:sz w:val="28"/>
          <w:szCs w:val="28"/>
        </w:rPr>
        <w:t>II Международная научно-практическая конференция «Татарское языкознание в контексте Евразийской гуманитарной науки». 21</w:t>
      </w:r>
      <w:r w:rsidRPr="00A06712">
        <w:rPr>
          <w:rFonts w:ascii="Times New Roman" w:hAnsi="Times New Roman"/>
          <w:sz w:val="28"/>
          <w:szCs w:val="28"/>
          <w:lang w:val="tt-RU"/>
        </w:rPr>
        <w:t>–</w:t>
      </w:r>
      <w:r w:rsidRPr="00A06712">
        <w:rPr>
          <w:rFonts w:ascii="Times New Roman" w:hAnsi="Times New Roman"/>
          <w:sz w:val="28"/>
          <w:szCs w:val="28"/>
        </w:rPr>
        <w:t>24 ноября 2019 года. – Казань: Изд-во Казан. ун-та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A06712">
        <w:rPr>
          <w:rFonts w:ascii="Times New Roman" w:hAnsi="Times New Roman"/>
          <w:sz w:val="28"/>
          <w:szCs w:val="28"/>
        </w:rPr>
        <w:t>2019. – С. 297</w:t>
      </w:r>
      <w:r w:rsidRPr="00A06712">
        <w:rPr>
          <w:rFonts w:ascii="Times New Roman" w:hAnsi="Times New Roman"/>
          <w:sz w:val="28"/>
          <w:szCs w:val="28"/>
          <w:lang w:val="tt-RU"/>
        </w:rPr>
        <w:t>–</w:t>
      </w:r>
      <w:r w:rsidRPr="00A06712">
        <w:rPr>
          <w:rFonts w:ascii="Times New Roman" w:hAnsi="Times New Roman"/>
          <w:sz w:val="28"/>
          <w:szCs w:val="28"/>
        </w:rPr>
        <w:t>300.</w:t>
      </w:r>
    </w:p>
    <w:p w14:paraId="39FBD3AD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Шакурова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Гиниятуллина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 </w:t>
      </w:r>
      <w:hyperlink r:id="rId12" w:tgtFrame="_blank" w:history="1">
        <w:r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Социокультурный компонент в обучении родному (татарскому) языку в начальных классах</w:t>
        </w:r>
      </w:hyperlink>
      <w:r w:rsidRPr="00A06712">
        <w:rPr>
          <w:rFonts w:ascii="Times New Roman" w:hAnsi="Times New Roman"/>
          <w:sz w:val="28"/>
          <w:szCs w:val="28"/>
        </w:rPr>
        <w:t xml:space="preserve"> // </w:t>
      </w:r>
      <w:hyperlink r:id="rId13" w:tgtFrame="_blank" w:history="1">
        <w:r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</w:t>
        </w:r>
      </w:hyperlink>
      <w:r w:rsidRPr="00A06712">
        <w:rPr>
          <w:rFonts w:ascii="Times New Roman" w:hAnsi="Times New Roman"/>
          <w:sz w:val="28"/>
          <w:szCs w:val="28"/>
        </w:rPr>
        <w:t>. Сборник материалов международной научно-практической конференции. – Казань: ИЯЛИ, 2019. – С. 217–220.</w:t>
      </w:r>
    </w:p>
    <w:p w14:paraId="0CF46346" w14:textId="77777777" w:rsidR="007A41F9" w:rsidRPr="00A06712" w:rsidRDefault="0052520E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Шакурова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>М., Гиниятуллина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="007A41F9" w:rsidRPr="00A06712">
        <w:rPr>
          <w:rFonts w:ascii="Times New Roman" w:hAnsi="Times New Roman"/>
          <w:sz w:val="28"/>
          <w:szCs w:val="28"/>
        </w:rPr>
        <w:t>М. Учебный текст как основной структурный компонент учебника для формирования коммуникативной компетенции учащихся начальных классов // Тюркское языкознание XXI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Академии наук Республики Татарстан. 10</w:t>
      </w:r>
      <w:r w:rsidR="007A41F9" w:rsidRPr="00A06712">
        <w:rPr>
          <w:rFonts w:ascii="Times New Roman" w:hAnsi="Times New Roman"/>
          <w:sz w:val="28"/>
          <w:szCs w:val="28"/>
          <w:lang w:val="tt-RU"/>
        </w:rPr>
        <w:t>–</w:t>
      </w:r>
      <w:r w:rsidR="007A41F9" w:rsidRPr="00A06712">
        <w:rPr>
          <w:rFonts w:ascii="Times New Roman" w:hAnsi="Times New Roman"/>
          <w:sz w:val="28"/>
          <w:szCs w:val="28"/>
        </w:rPr>
        <w:t>11 сентября 2019 года. – Казань: ИЯЛИ, 2019. – С. 295</w:t>
      </w:r>
      <w:r w:rsidR="007A41F9" w:rsidRPr="00A06712">
        <w:rPr>
          <w:rFonts w:ascii="Times New Roman" w:hAnsi="Times New Roman"/>
          <w:sz w:val="28"/>
          <w:szCs w:val="28"/>
          <w:lang w:val="tt-RU"/>
        </w:rPr>
        <w:t>–</w:t>
      </w:r>
      <w:r w:rsidR="007A41F9" w:rsidRPr="00A06712">
        <w:rPr>
          <w:rFonts w:ascii="Times New Roman" w:hAnsi="Times New Roman"/>
          <w:sz w:val="28"/>
          <w:szCs w:val="28"/>
        </w:rPr>
        <w:t>297.</w:t>
      </w:r>
    </w:p>
    <w:p w14:paraId="16913C97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Шакурова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Гиниятуллина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 Языковой анализ учебников родного (татарского) языка для начальных классов // Международная научно-практическая конференция молодых ученых «Хаковские чтения-2019», посвященной памяти заслуженного профессора Казанского государственного университета Вахита Хозятовича Хакова. 21</w:t>
      </w:r>
      <w:r w:rsidRPr="00A06712">
        <w:rPr>
          <w:rFonts w:ascii="Times New Roman" w:hAnsi="Times New Roman"/>
          <w:sz w:val="28"/>
          <w:szCs w:val="28"/>
          <w:lang w:val="tt-RU"/>
        </w:rPr>
        <w:t>–</w:t>
      </w:r>
      <w:r w:rsidRPr="00A06712">
        <w:rPr>
          <w:rFonts w:ascii="Times New Roman" w:hAnsi="Times New Roman"/>
          <w:sz w:val="28"/>
          <w:szCs w:val="28"/>
        </w:rPr>
        <w:t>23 ноября 2019 года. – Казань: Изд-во Казан. ун-та, 2019. – С. 244–248.</w:t>
      </w:r>
    </w:p>
    <w:p w14:paraId="5CCE1D42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Шакурова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Юсупова З.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 xml:space="preserve">Ф. Татарско-русское двуязычие и его использование в обучении татарскому языку // Вестник Челябинского гос. пед. ун-та, 2017. – № 7. – С. 122–126. </w:t>
      </w:r>
    </w:p>
    <w:p w14:paraId="6A4553DA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Шәкүрова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 Татар телен укыту методикасының фәнни мирасы (XVIII гасыр ахыры – XX гасыр). – Казан: Ихлас, 2012.</w:t>
      </w:r>
      <w:r w:rsidRPr="00A06712">
        <w:rPr>
          <w:rFonts w:ascii="Times New Roman" w:hAnsi="Times New Roman"/>
          <w:sz w:val="28"/>
          <w:szCs w:val="28"/>
          <w:lang w:val="tt-RU"/>
        </w:rPr>
        <w:t xml:space="preserve"> – 148 б.</w:t>
      </w:r>
    </w:p>
    <w:p w14:paraId="00AEBB19" w14:textId="77777777" w:rsidR="007A41F9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Шәкүрова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Гыйниятуллина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 Башлангыч белем бирү оешмаларында «Туган (татар) тел» предметын укытуга яңача якын килү // Мәгариф. Татар теле. – 2019. – № 3. – Б. 10</w:t>
      </w:r>
      <w:r w:rsidRPr="00A06712">
        <w:rPr>
          <w:rFonts w:ascii="Times New Roman" w:hAnsi="Times New Roman"/>
          <w:sz w:val="28"/>
          <w:szCs w:val="28"/>
          <w:lang w:val="tt-RU"/>
        </w:rPr>
        <w:t>–</w:t>
      </w:r>
      <w:r w:rsidRPr="00A06712">
        <w:rPr>
          <w:rFonts w:ascii="Times New Roman" w:hAnsi="Times New Roman"/>
          <w:sz w:val="28"/>
          <w:szCs w:val="28"/>
        </w:rPr>
        <w:t>13.</w:t>
      </w:r>
    </w:p>
    <w:p w14:paraId="4A4C6CF2" w14:textId="77777777" w:rsidR="00F93744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</w:rPr>
        <w:t>Шәкүрова М.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М., Гыйниятуллина Л.</w:t>
      </w:r>
      <w:r w:rsidR="00CD6F9A">
        <w:rPr>
          <w:rFonts w:ascii="Times New Roman" w:hAnsi="Times New Roman"/>
          <w:sz w:val="28"/>
          <w:szCs w:val="28"/>
        </w:rPr>
        <w:t xml:space="preserve"> </w:t>
      </w:r>
      <w:r w:rsidRPr="00A06712">
        <w:rPr>
          <w:rFonts w:ascii="Times New Roman" w:hAnsi="Times New Roman"/>
          <w:sz w:val="28"/>
          <w:szCs w:val="28"/>
        </w:rPr>
        <w:t>М. Мәктәп дәреслекләренең заманча концепцияләре // Фәнни Татарстан. – 2019. – № 3. – Б. 90</w:t>
      </w:r>
      <w:r w:rsidRPr="00A06712">
        <w:rPr>
          <w:rFonts w:ascii="Times New Roman" w:hAnsi="Times New Roman"/>
          <w:sz w:val="28"/>
          <w:szCs w:val="28"/>
          <w:lang w:val="tt-RU"/>
        </w:rPr>
        <w:t>–</w:t>
      </w:r>
      <w:r w:rsidRPr="00A06712">
        <w:rPr>
          <w:rFonts w:ascii="Times New Roman" w:hAnsi="Times New Roman"/>
          <w:sz w:val="28"/>
          <w:szCs w:val="28"/>
        </w:rPr>
        <w:t>95.</w:t>
      </w:r>
    </w:p>
    <w:p w14:paraId="70FC68F6" w14:textId="77777777" w:rsidR="00F93744" w:rsidRPr="00A06712" w:rsidRDefault="00F93744" w:rsidP="000111DC">
      <w:pPr>
        <w:pStyle w:val="a7"/>
        <w:tabs>
          <w:tab w:val="left" w:pos="1134"/>
          <w:tab w:val="left" w:pos="138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06712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14:paraId="1E53A400" w14:textId="77777777" w:rsidR="003171F4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Максимов Н.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В. Технология обучения татарскому языку на основе моделей речи. – Казань: Татарское кн</w:t>
      </w:r>
      <w:r w:rsidR="00CD6F9A">
        <w:rPr>
          <w:rFonts w:ascii="Times New Roman" w:hAnsi="Times New Roman"/>
          <w:sz w:val="28"/>
          <w:szCs w:val="28"/>
          <w:lang w:val="tt-RU"/>
        </w:rPr>
        <w:t>ижное издательство, 2015. – 255 </w:t>
      </w:r>
      <w:r w:rsidRPr="00A06712">
        <w:rPr>
          <w:rFonts w:ascii="Times New Roman" w:hAnsi="Times New Roman"/>
          <w:sz w:val="28"/>
          <w:szCs w:val="28"/>
          <w:lang w:val="tt-RU"/>
        </w:rPr>
        <w:t>с.</w:t>
      </w:r>
    </w:p>
    <w:p w14:paraId="09C74695" w14:textId="77777777" w:rsidR="003171F4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Нигматуллина Р.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Р. Изучающим татарский язык. Правила и упражнения. – Казань: Татарское книжное издательство, 2015. – 205 с.</w:t>
      </w:r>
    </w:p>
    <w:p w14:paraId="3CEB668B" w14:textId="77777777" w:rsidR="003171F4" w:rsidRPr="00A06712" w:rsidRDefault="007A41F9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6712">
        <w:rPr>
          <w:rFonts w:ascii="Times New Roman" w:hAnsi="Times New Roman"/>
          <w:sz w:val="28"/>
          <w:szCs w:val="28"/>
          <w:lang w:val="tt-RU"/>
        </w:rPr>
        <w:t>Шәк</w:t>
      </w:r>
      <w:r w:rsidR="00AD4818" w:rsidRPr="00A06712">
        <w:rPr>
          <w:rFonts w:ascii="Times New Roman" w:hAnsi="Times New Roman"/>
          <w:sz w:val="28"/>
          <w:szCs w:val="28"/>
          <w:lang w:val="tt-RU"/>
        </w:rPr>
        <w:t>ү</w:t>
      </w:r>
      <w:r w:rsidRPr="00A06712">
        <w:rPr>
          <w:rFonts w:ascii="Times New Roman" w:hAnsi="Times New Roman"/>
          <w:sz w:val="28"/>
          <w:szCs w:val="28"/>
          <w:lang w:val="tt-RU"/>
        </w:rPr>
        <w:t>рова М.</w:t>
      </w:r>
      <w:r w:rsidR="00CD6F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06712">
        <w:rPr>
          <w:rFonts w:ascii="Times New Roman" w:hAnsi="Times New Roman"/>
          <w:sz w:val="28"/>
          <w:szCs w:val="28"/>
          <w:lang w:val="tt-RU"/>
        </w:rPr>
        <w:t>М., Гыйниятуллина Л.М. Башлангыч сыйныфларда «Туган тел» предметын укыту: яңартылган эчтәлек һәм перспективалар. Методик ярдәмлек. – Казан: ТР ФА ТӘһСИ, 2018. – 40 б.</w:t>
      </w:r>
    </w:p>
    <w:p w14:paraId="2DC9C6FA" w14:textId="77777777" w:rsidR="003171F4" w:rsidRPr="00A06712" w:rsidRDefault="00E75C72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4" w:tgtFrame="_blank" w:history="1"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>Шәкүрова М.</w:t>
        </w:r>
        <w:r w:rsidR="00CD6F9A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>М.</w:t>
        </w:r>
        <w:r w:rsidR="00CD6F9A">
          <w:rPr>
            <w:rFonts w:ascii="Times New Roman" w:hAnsi="Times New Roman"/>
            <w:sz w:val="28"/>
            <w:szCs w:val="28"/>
            <w:lang w:val="tt-RU"/>
          </w:rPr>
          <w:t>,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 xml:space="preserve"> Юсупов А.</w:t>
        </w:r>
        <w:r w:rsidR="00CD6F9A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>Ф., Хөснетдинов Д.</w:t>
        </w:r>
        <w:r w:rsidR="00CD6F9A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 xml:space="preserve">Х. Татар урта гомуми белем бирү оешмаларында татар телен укыту методикасы. – Казан: Казан ун-ты, 2015. </w:t>
        </w:r>
      </w:hyperlink>
      <w:r w:rsidR="007A41F9" w:rsidRPr="00A06712">
        <w:rPr>
          <w:rFonts w:ascii="Times New Roman" w:hAnsi="Times New Roman"/>
          <w:sz w:val="28"/>
          <w:szCs w:val="28"/>
          <w:lang w:val="tt-RU"/>
        </w:rPr>
        <w:t xml:space="preserve">– 110 б. </w:t>
      </w:r>
    </w:p>
    <w:p w14:paraId="30E32E8D" w14:textId="77777777" w:rsidR="003171F4" w:rsidRPr="00A06712" w:rsidRDefault="00E75C72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lang w:val="tt-RU"/>
        </w:rPr>
      </w:pPr>
      <w:hyperlink r:id="rId15" w:tgtFrame="_blank" w:history="1"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>Юсупова А.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>Ш., Кириллова З.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>Н., Ф</w:t>
        </w:r>
        <w:r w:rsidR="00AD4818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>ә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>тхуллова К.</w:t>
        </w:r>
        <w:r w:rsidR="00CD6F9A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 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С. Татар теленә өйрәтү: үткәне һәм бүгенгесе. 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 Казан: Вестфалика, 2011. </w:t>
        </w:r>
        <w:r w:rsidR="007A41F9" w:rsidRPr="00A06712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7A41F9" w:rsidRPr="00A0671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tt-RU"/>
          </w:rPr>
          <w:t xml:space="preserve"> 212 б.</w:t>
        </w:r>
      </w:hyperlink>
    </w:p>
    <w:p w14:paraId="167DA6E0" w14:textId="77777777" w:rsidR="003171F4" w:rsidRPr="00A06712" w:rsidRDefault="003171F4" w:rsidP="000111DC">
      <w:pPr>
        <w:tabs>
          <w:tab w:val="left" w:pos="1134"/>
          <w:tab w:val="left" w:pos="13880"/>
        </w:tabs>
        <w:spacing w:line="360" w:lineRule="auto"/>
        <w:jc w:val="center"/>
        <w:rPr>
          <w:rStyle w:val="af"/>
          <w:b/>
          <w:color w:val="auto"/>
          <w:sz w:val="28"/>
          <w:szCs w:val="28"/>
          <w:u w:val="none"/>
          <w:lang w:val="tt-RU"/>
        </w:rPr>
      </w:pPr>
      <w:r w:rsidRPr="00A06712">
        <w:rPr>
          <w:b/>
          <w:sz w:val="28"/>
          <w:szCs w:val="28"/>
        </w:rPr>
        <w:t>Информационно-ресурсное обеспечение</w:t>
      </w:r>
    </w:p>
    <w:p w14:paraId="6D779612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Библиотека художественных произведений на татарском языке // URL: http:// Kitapxane.at.ru 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1FC5214F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Единое окно доступа к информационным ресурсам // URL: http://window.edu.ru (дата обращения: 02.02.2020)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689B9569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Институт развития образования Р</w:t>
      </w:r>
      <w:r w:rsidR="00CD6F9A">
        <w:rPr>
          <w:rFonts w:ascii="Times New Roman" w:hAnsi="Times New Roman"/>
          <w:sz w:val="28"/>
          <w:szCs w:val="28"/>
        </w:rPr>
        <w:t>еспублики Татарстан</w:t>
      </w:r>
      <w:r w:rsidRPr="00A06712">
        <w:rPr>
          <w:rFonts w:ascii="Times New Roman" w:hAnsi="Times New Roman"/>
          <w:sz w:val="28"/>
          <w:szCs w:val="28"/>
        </w:rPr>
        <w:t xml:space="preserve"> // URL: http://www.irort.ru 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33BFC273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Министерство просвещения Российской Федерации // URL: http:// https://edu.gov.ru (дата обращения: 02.02.2020)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5E937F6E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Министерство образования и науки РТ // URL: http://mon.tatarstan.ru (дата обращения: 02.02.2020)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5B8C8E01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lastRenderedPageBreak/>
        <w:t>Образовательный портал Министерства образования и науки РТ // URL: http://www.edu. kzn.ru 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3A309D8C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 xml:space="preserve">Портал татарского образования // URL: belem.ru </w:t>
      </w:r>
      <w:r w:rsidR="00CD6F9A" w:rsidRPr="00A06712">
        <w:rPr>
          <w:rFonts w:ascii="Times New Roman" w:hAnsi="Times New Roman"/>
          <w:sz w:val="28"/>
          <w:szCs w:val="28"/>
        </w:rPr>
        <w:t>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</w:p>
    <w:p w14:paraId="7618CDE3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Словари и самоучители татарскому языку // URL: http:// Tatar.com.ru (дата обращения: 10.02.2019)</w:t>
      </w:r>
      <w:r w:rsidR="00CD6F9A">
        <w:rPr>
          <w:rFonts w:ascii="Times New Roman" w:hAnsi="Times New Roman"/>
          <w:sz w:val="28"/>
          <w:szCs w:val="28"/>
        </w:rPr>
        <w:t>.</w:t>
      </w:r>
    </w:p>
    <w:p w14:paraId="309F68FD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Татарско-русский on-line словарь // URL: http:// suzlek.ru (дата обращения: 10.02.2019)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6E8B7E8F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Татарский язык: большой электронный свод // URL: http://www.antat.ru/ru/tatzet 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78832D2E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 xml:space="preserve">Тексты на татарском языке // URL: http:// Tatarca.boom.ru </w:t>
      </w:r>
      <w:r w:rsidR="00CD6F9A" w:rsidRPr="00A06712">
        <w:rPr>
          <w:rFonts w:ascii="Times New Roman" w:hAnsi="Times New Roman"/>
          <w:sz w:val="28"/>
          <w:szCs w:val="28"/>
        </w:rPr>
        <w:t>(дата обращения: 17.10.2019)</w:t>
      </w:r>
      <w:r w:rsidR="00CD6F9A">
        <w:rPr>
          <w:rFonts w:ascii="Times New Roman" w:hAnsi="Times New Roman"/>
          <w:sz w:val="28"/>
          <w:szCs w:val="28"/>
        </w:rPr>
        <w:t>.</w:t>
      </w:r>
    </w:p>
    <w:p w14:paraId="5B693A04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УМК «Сэлам!» // URL: http://selam.tatar (дата обращения: 20.11.2019)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6EE3927A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Федеральный портал «Российское образование» // URL: http://www.edu.ru (дата обращения: 02.02.2020)</w:t>
      </w:r>
      <w:r w:rsidR="00CD6F9A">
        <w:rPr>
          <w:rFonts w:ascii="Times New Roman" w:hAnsi="Times New Roman"/>
          <w:sz w:val="28"/>
          <w:szCs w:val="28"/>
        </w:rPr>
        <w:t>.</w:t>
      </w:r>
      <w:r w:rsidRPr="00A06712">
        <w:rPr>
          <w:rFonts w:ascii="Times New Roman" w:hAnsi="Times New Roman"/>
          <w:sz w:val="28"/>
          <w:szCs w:val="28"/>
        </w:rPr>
        <w:t xml:space="preserve"> </w:t>
      </w:r>
    </w:p>
    <w:p w14:paraId="2B774928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Фонд сохранения и изучения родных языков народов Российской Федерации // URL: https://родныеязыки.рф (дата обращения: 07.04.2020)</w:t>
      </w:r>
      <w:r w:rsidR="00CD6F9A">
        <w:rPr>
          <w:rFonts w:ascii="Times New Roman" w:hAnsi="Times New Roman"/>
          <w:sz w:val="28"/>
          <w:szCs w:val="28"/>
        </w:rPr>
        <w:t>.</w:t>
      </w:r>
    </w:p>
    <w:p w14:paraId="1A3E60AB" w14:textId="77777777" w:rsidR="003171F4" w:rsidRPr="00A06712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Школьная электронная энциклопедия «Татар иле» // URL: http://www.tatarmultfilm.ru (дата обращения: 24.07.2019)</w:t>
      </w:r>
      <w:r w:rsidR="00CD6F9A">
        <w:rPr>
          <w:rFonts w:ascii="Times New Roman" w:hAnsi="Times New Roman"/>
          <w:sz w:val="28"/>
          <w:szCs w:val="28"/>
        </w:rPr>
        <w:t xml:space="preserve">. </w:t>
      </w:r>
    </w:p>
    <w:p w14:paraId="660F517E" w14:textId="77777777" w:rsidR="006F7912" w:rsidRPr="00CD6F9A" w:rsidRDefault="00F751C3" w:rsidP="000111DC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A06712">
        <w:rPr>
          <w:rFonts w:ascii="Times New Roman" w:hAnsi="Times New Roman"/>
          <w:sz w:val="28"/>
          <w:szCs w:val="28"/>
        </w:rPr>
        <w:t>Языки народов России в Интернете // URL: http://www.peoples.org.ru (дата обращения: 07.04.2020)</w:t>
      </w:r>
      <w:r w:rsidR="00CD6F9A">
        <w:rPr>
          <w:rFonts w:ascii="Times New Roman" w:hAnsi="Times New Roman"/>
          <w:sz w:val="28"/>
          <w:szCs w:val="28"/>
        </w:rPr>
        <w:t>.</w:t>
      </w:r>
    </w:p>
    <w:sectPr w:rsidR="006F7912" w:rsidRPr="00CD6F9A" w:rsidSect="00B23918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97C6" w14:textId="77777777" w:rsidR="00E75C72" w:rsidRDefault="00E75C72" w:rsidP="000C0D1F">
      <w:r>
        <w:separator/>
      </w:r>
    </w:p>
  </w:endnote>
  <w:endnote w:type="continuationSeparator" w:id="0">
    <w:p w14:paraId="05AA0DB0" w14:textId="77777777" w:rsidR="00E75C72" w:rsidRDefault="00E75C72" w:rsidP="000C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046" w14:textId="65D1678E" w:rsidR="003715A4" w:rsidRPr="00C019CE" w:rsidRDefault="003715A4">
    <w:pPr>
      <w:pStyle w:val="af7"/>
      <w:jc w:val="center"/>
      <w:rPr>
        <w:rFonts w:ascii="Times New Roman" w:hAnsi="Times New Roman"/>
        <w:sz w:val="20"/>
        <w:szCs w:val="20"/>
      </w:rPr>
    </w:pPr>
    <w:r w:rsidRPr="00C019CE">
      <w:rPr>
        <w:rFonts w:ascii="Times New Roman" w:hAnsi="Times New Roman"/>
        <w:sz w:val="20"/>
        <w:szCs w:val="20"/>
      </w:rPr>
      <w:fldChar w:fldCharType="begin"/>
    </w:r>
    <w:r w:rsidRPr="00C019CE">
      <w:rPr>
        <w:rFonts w:ascii="Times New Roman" w:hAnsi="Times New Roman"/>
        <w:sz w:val="20"/>
        <w:szCs w:val="20"/>
      </w:rPr>
      <w:instrText>PAGE   \* MERGEFORMAT</w:instrText>
    </w:r>
    <w:r w:rsidRPr="00C019CE">
      <w:rPr>
        <w:rFonts w:ascii="Times New Roman" w:hAnsi="Times New Roman"/>
        <w:sz w:val="20"/>
        <w:szCs w:val="20"/>
      </w:rPr>
      <w:fldChar w:fldCharType="separate"/>
    </w:r>
    <w:r w:rsidR="004D1241">
      <w:rPr>
        <w:rFonts w:ascii="Times New Roman" w:hAnsi="Times New Roman"/>
        <w:noProof/>
        <w:sz w:val="20"/>
        <w:szCs w:val="20"/>
      </w:rPr>
      <w:t>2</w:t>
    </w:r>
    <w:r w:rsidRPr="00C019CE">
      <w:rPr>
        <w:rFonts w:ascii="Times New Roman" w:hAnsi="Times New Roman"/>
        <w:noProof/>
        <w:sz w:val="20"/>
        <w:szCs w:val="20"/>
      </w:rPr>
      <w:fldChar w:fldCharType="end"/>
    </w:r>
  </w:p>
  <w:p w14:paraId="485A4069" w14:textId="77777777" w:rsidR="003715A4" w:rsidRDefault="00371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27836" w14:textId="77777777" w:rsidR="00E75C72" w:rsidRDefault="00E75C72" w:rsidP="000C0D1F">
      <w:r>
        <w:separator/>
      </w:r>
    </w:p>
  </w:footnote>
  <w:footnote w:type="continuationSeparator" w:id="0">
    <w:p w14:paraId="5B6031DB" w14:textId="77777777" w:rsidR="00E75C72" w:rsidRDefault="00E75C72" w:rsidP="000C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36CC4"/>
    <w:multiLevelType w:val="hybridMultilevel"/>
    <w:tmpl w:val="F6E4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968"/>
    <w:multiLevelType w:val="hybridMultilevel"/>
    <w:tmpl w:val="4F1C4096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51D7"/>
    <w:multiLevelType w:val="hybridMultilevel"/>
    <w:tmpl w:val="9B5C8398"/>
    <w:lvl w:ilvl="0" w:tplc="83F2500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7239A3"/>
    <w:multiLevelType w:val="hybridMultilevel"/>
    <w:tmpl w:val="B540DE52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F4655"/>
    <w:multiLevelType w:val="hybridMultilevel"/>
    <w:tmpl w:val="C03A0AD8"/>
    <w:lvl w:ilvl="0" w:tplc="D3EA42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36D77"/>
    <w:multiLevelType w:val="hybridMultilevel"/>
    <w:tmpl w:val="88FCA1FE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923A58"/>
    <w:multiLevelType w:val="hybridMultilevel"/>
    <w:tmpl w:val="22A8D2A6"/>
    <w:lvl w:ilvl="0" w:tplc="83F2500C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5EA72F8"/>
    <w:multiLevelType w:val="multilevel"/>
    <w:tmpl w:val="D8467EB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00463"/>
    <w:multiLevelType w:val="hybridMultilevel"/>
    <w:tmpl w:val="0C0EC56E"/>
    <w:lvl w:ilvl="0" w:tplc="83F2500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633310"/>
    <w:multiLevelType w:val="hybridMultilevel"/>
    <w:tmpl w:val="FF70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E0355"/>
    <w:multiLevelType w:val="hybridMultilevel"/>
    <w:tmpl w:val="AF9EE314"/>
    <w:lvl w:ilvl="0" w:tplc="EABE25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10B6BA7"/>
    <w:multiLevelType w:val="hybridMultilevel"/>
    <w:tmpl w:val="5EE4A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6F7A3D"/>
    <w:multiLevelType w:val="hybridMultilevel"/>
    <w:tmpl w:val="A582D456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7C7F22"/>
    <w:multiLevelType w:val="hybridMultilevel"/>
    <w:tmpl w:val="29B8C0D0"/>
    <w:lvl w:ilvl="0" w:tplc="EABE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B6CA1"/>
    <w:multiLevelType w:val="hybridMultilevel"/>
    <w:tmpl w:val="37922E6E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CC10C3"/>
    <w:multiLevelType w:val="hybridMultilevel"/>
    <w:tmpl w:val="97BA67C8"/>
    <w:lvl w:ilvl="0" w:tplc="83F2500C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EF79E2"/>
    <w:multiLevelType w:val="hybridMultilevel"/>
    <w:tmpl w:val="3046620C"/>
    <w:lvl w:ilvl="0" w:tplc="3E8E333E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D0A031E"/>
    <w:multiLevelType w:val="hybridMultilevel"/>
    <w:tmpl w:val="F094DD2C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D60AD5"/>
    <w:multiLevelType w:val="hybridMultilevel"/>
    <w:tmpl w:val="7AEAF64C"/>
    <w:lvl w:ilvl="0" w:tplc="83F2500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3C3721D"/>
    <w:multiLevelType w:val="hybridMultilevel"/>
    <w:tmpl w:val="DA8E2EE0"/>
    <w:lvl w:ilvl="0" w:tplc="11E268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E4819"/>
    <w:multiLevelType w:val="hybridMultilevel"/>
    <w:tmpl w:val="B8B8180E"/>
    <w:lvl w:ilvl="0" w:tplc="44CCA1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4B42FD"/>
    <w:multiLevelType w:val="hybridMultilevel"/>
    <w:tmpl w:val="483466B0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74799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F1AA7"/>
    <w:multiLevelType w:val="hybridMultilevel"/>
    <w:tmpl w:val="54E0AD0C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7928A7"/>
    <w:multiLevelType w:val="hybridMultilevel"/>
    <w:tmpl w:val="B520411C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730F7B"/>
    <w:multiLevelType w:val="hybridMultilevel"/>
    <w:tmpl w:val="ED4E5628"/>
    <w:lvl w:ilvl="0" w:tplc="D3EA42A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AA3AE5"/>
    <w:multiLevelType w:val="hybridMultilevel"/>
    <w:tmpl w:val="2564CABA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4F484D"/>
    <w:multiLevelType w:val="hybridMultilevel"/>
    <w:tmpl w:val="7A62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754588"/>
    <w:multiLevelType w:val="hybridMultilevel"/>
    <w:tmpl w:val="9C94721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40010"/>
    <w:multiLevelType w:val="hybridMultilevel"/>
    <w:tmpl w:val="0B2622D4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653E0E"/>
    <w:multiLevelType w:val="hybridMultilevel"/>
    <w:tmpl w:val="B72477CC"/>
    <w:lvl w:ilvl="0" w:tplc="83F2500C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A6C2FF2"/>
    <w:multiLevelType w:val="hybridMultilevel"/>
    <w:tmpl w:val="0E4AAAAC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238A1"/>
    <w:multiLevelType w:val="hybridMultilevel"/>
    <w:tmpl w:val="F90A9448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99456B"/>
    <w:multiLevelType w:val="hybridMultilevel"/>
    <w:tmpl w:val="BE3EF520"/>
    <w:lvl w:ilvl="0" w:tplc="D3EA42A2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3C957CD"/>
    <w:multiLevelType w:val="hybridMultilevel"/>
    <w:tmpl w:val="14FC8948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A20C47"/>
    <w:multiLevelType w:val="hybridMultilevel"/>
    <w:tmpl w:val="5C1896F0"/>
    <w:lvl w:ilvl="0" w:tplc="EABE25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6ACA18BC"/>
    <w:multiLevelType w:val="hybridMultilevel"/>
    <w:tmpl w:val="2A9AA42C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9E2662"/>
    <w:multiLevelType w:val="hybridMultilevel"/>
    <w:tmpl w:val="63C4B296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FC4879"/>
    <w:multiLevelType w:val="hybridMultilevel"/>
    <w:tmpl w:val="FA36AD14"/>
    <w:lvl w:ilvl="0" w:tplc="EABE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770E7"/>
    <w:multiLevelType w:val="hybridMultilevel"/>
    <w:tmpl w:val="345C0A50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47F7B"/>
    <w:multiLevelType w:val="hybridMultilevel"/>
    <w:tmpl w:val="D5A6C2F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20"/>
  </w:num>
  <w:num w:numId="5">
    <w:abstractNumId w:val="9"/>
  </w:num>
  <w:num w:numId="6">
    <w:abstractNumId w:val="36"/>
  </w:num>
  <w:num w:numId="7">
    <w:abstractNumId w:val="42"/>
  </w:num>
  <w:num w:numId="8">
    <w:abstractNumId w:val="26"/>
  </w:num>
  <w:num w:numId="9">
    <w:abstractNumId w:val="41"/>
  </w:num>
  <w:num w:numId="10">
    <w:abstractNumId w:val="5"/>
  </w:num>
  <w:num w:numId="11">
    <w:abstractNumId w:val="25"/>
  </w:num>
  <w:num w:numId="12">
    <w:abstractNumId w:val="19"/>
  </w:num>
  <w:num w:numId="13">
    <w:abstractNumId w:val="27"/>
  </w:num>
  <w:num w:numId="14">
    <w:abstractNumId w:val="4"/>
  </w:num>
  <w:num w:numId="15">
    <w:abstractNumId w:val="32"/>
  </w:num>
  <w:num w:numId="16">
    <w:abstractNumId w:val="10"/>
  </w:num>
  <w:num w:numId="17">
    <w:abstractNumId w:val="17"/>
  </w:num>
  <w:num w:numId="18">
    <w:abstractNumId w:val="21"/>
  </w:num>
  <w:num w:numId="19">
    <w:abstractNumId w:val="34"/>
  </w:num>
  <w:num w:numId="20">
    <w:abstractNumId w:val="30"/>
  </w:num>
  <w:num w:numId="21">
    <w:abstractNumId w:val="3"/>
  </w:num>
  <w:num w:numId="22">
    <w:abstractNumId w:val="7"/>
  </w:num>
  <w:num w:numId="23">
    <w:abstractNumId w:val="24"/>
  </w:num>
  <w:num w:numId="24">
    <w:abstractNumId w:val="18"/>
  </w:num>
  <w:num w:numId="25">
    <w:abstractNumId w:val="33"/>
  </w:num>
  <w:num w:numId="26">
    <w:abstractNumId w:val="11"/>
  </w:num>
  <w:num w:numId="27">
    <w:abstractNumId w:val="1"/>
  </w:num>
  <w:num w:numId="28">
    <w:abstractNumId w:val="35"/>
  </w:num>
  <w:num w:numId="29">
    <w:abstractNumId w:val="8"/>
  </w:num>
  <w:num w:numId="30">
    <w:abstractNumId w:val="31"/>
  </w:num>
  <w:num w:numId="31">
    <w:abstractNumId w:val="15"/>
  </w:num>
  <w:num w:numId="32">
    <w:abstractNumId w:val="12"/>
  </w:num>
  <w:num w:numId="33">
    <w:abstractNumId w:val="37"/>
  </w:num>
  <w:num w:numId="34">
    <w:abstractNumId w:val="40"/>
  </w:num>
  <w:num w:numId="35">
    <w:abstractNumId w:val="16"/>
  </w:num>
  <w:num w:numId="36">
    <w:abstractNumId w:val="23"/>
  </w:num>
  <w:num w:numId="37">
    <w:abstractNumId w:val="28"/>
  </w:num>
  <w:num w:numId="38">
    <w:abstractNumId w:val="2"/>
  </w:num>
  <w:num w:numId="39">
    <w:abstractNumId w:val="6"/>
  </w:num>
  <w:num w:numId="40">
    <w:abstractNumId w:val="13"/>
  </w:num>
  <w:num w:numId="41">
    <w:abstractNumId w:val="14"/>
  </w:num>
  <w:num w:numId="42">
    <w:abstractNumId w:val="38"/>
  </w:num>
  <w:num w:numId="43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9E"/>
    <w:rsid w:val="00001E59"/>
    <w:rsid w:val="00001EC7"/>
    <w:rsid w:val="00003E82"/>
    <w:rsid w:val="00006328"/>
    <w:rsid w:val="00010471"/>
    <w:rsid w:val="00010728"/>
    <w:rsid w:val="000111DC"/>
    <w:rsid w:val="000133A9"/>
    <w:rsid w:val="000142CB"/>
    <w:rsid w:val="00015ACC"/>
    <w:rsid w:val="00022A38"/>
    <w:rsid w:val="00025D1B"/>
    <w:rsid w:val="00027F11"/>
    <w:rsid w:val="00037146"/>
    <w:rsid w:val="00037840"/>
    <w:rsid w:val="00044503"/>
    <w:rsid w:val="00045EFF"/>
    <w:rsid w:val="00050882"/>
    <w:rsid w:val="00056D76"/>
    <w:rsid w:val="00063CDD"/>
    <w:rsid w:val="0008044E"/>
    <w:rsid w:val="0008176D"/>
    <w:rsid w:val="000823C4"/>
    <w:rsid w:val="00083C06"/>
    <w:rsid w:val="00083EA2"/>
    <w:rsid w:val="000905BC"/>
    <w:rsid w:val="00092DD1"/>
    <w:rsid w:val="0009599F"/>
    <w:rsid w:val="000A1BC4"/>
    <w:rsid w:val="000A34FC"/>
    <w:rsid w:val="000A3AC0"/>
    <w:rsid w:val="000A5F92"/>
    <w:rsid w:val="000A6E01"/>
    <w:rsid w:val="000B0609"/>
    <w:rsid w:val="000B1364"/>
    <w:rsid w:val="000B19F6"/>
    <w:rsid w:val="000B6555"/>
    <w:rsid w:val="000C0D1F"/>
    <w:rsid w:val="000C2075"/>
    <w:rsid w:val="000C3CC6"/>
    <w:rsid w:val="000C4873"/>
    <w:rsid w:val="000C6A2E"/>
    <w:rsid w:val="000C6B1C"/>
    <w:rsid w:val="000C6B20"/>
    <w:rsid w:val="000D1A17"/>
    <w:rsid w:val="000E0004"/>
    <w:rsid w:val="000E2533"/>
    <w:rsid w:val="000E4C25"/>
    <w:rsid w:val="000E542A"/>
    <w:rsid w:val="000F14C9"/>
    <w:rsid w:val="000F334D"/>
    <w:rsid w:val="000F499A"/>
    <w:rsid w:val="001019CD"/>
    <w:rsid w:val="00105E27"/>
    <w:rsid w:val="001076EA"/>
    <w:rsid w:val="0011132C"/>
    <w:rsid w:val="00120369"/>
    <w:rsid w:val="001205D6"/>
    <w:rsid w:val="001225BE"/>
    <w:rsid w:val="00124813"/>
    <w:rsid w:val="00124A71"/>
    <w:rsid w:val="00131AD4"/>
    <w:rsid w:val="001330FD"/>
    <w:rsid w:val="00134765"/>
    <w:rsid w:val="0014204B"/>
    <w:rsid w:val="00146E55"/>
    <w:rsid w:val="001473E3"/>
    <w:rsid w:val="00163B23"/>
    <w:rsid w:val="00164171"/>
    <w:rsid w:val="0016668D"/>
    <w:rsid w:val="00167FF1"/>
    <w:rsid w:val="00173325"/>
    <w:rsid w:val="00173354"/>
    <w:rsid w:val="00180467"/>
    <w:rsid w:val="00180B0D"/>
    <w:rsid w:val="00181E1C"/>
    <w:rsid w:val="00186A53"/>
    <w:rsid w:val="00186F32"/>
    <w:rsid w:val="00187742"/>
    <w:rsid w:val="001933A0"/>
    <w:rsid w:val="00194B79"/>
    <w:rsid w:val="00194E36"/>
    <w:rsid w:val="001A04CC"/>
    <w:rsid w:val="001A34D0"/>
    <w:rsid w:val="001A61F5"/>
    <w:rsid w:val="001B389F"/>
    <w:rsid w:val="001B4CC7"/>
    <w:rsid w:val="001C109A"/>
    <w:rsid w:val="001C2093"/>
    <w:rsid w:val="001C5078"/>
    <w:rsid w:val="001D1BB3"/>
    <w:rsid w:val="001D339C"/>
    <w:rsid w:val="001E3A64"/>
    <w:rsid w:val="001E3BC1"/>
    <w:rsid w:val="001E46E9"/>
    <w:rsid w:val="001E67E9"/>
    <w:rsid w:val="001F289C"/>
    <w:rsid w:val="001F5995"/>
    <w:rsid w:val="00200C59"/>
    <w:rsid w:val="00200EB9"/>
    <w:rsid w:val="0021542B"/>
    <w:rsid w:val="002177C3"/>
    <w:rsid w:val="0022105C"/>
    <w:rsid w:val="00221137"/>
    <w:rsid w:val="00223FD6"/>
    <w:rsid w:val="00225F97"/>
    <w:rsid w:val="00231C83"/>
    <w:rsid w:val="00232F24"/>
    <w:rsid w:val="00233A5E"/>
    <w:rsid w:val="00237C22"/>
    <w:rsid w:val="00240382"/>
    <w:rsid w:val="00247D25"/>
    <w:rsid w:val="00250E12"/>
    <w:rsid w:val="002520D6"/>
    <w:rsid w:val="002556EE"/>
    <w:rsid w:val="002574B8"/>
    <w:rsid w:val="00262053"/>
    <w:rsid w:val="002710AA"/>
    <w:rsid w:val="002725BC"/>
    <w:rsid w:val="002727C2"/>
    <w:rsid w:val="00272BC4"/>
    <w:rsid w:val="0027366C"/>
    <w:rsid w:val="00275505"/>
    <w:rsid w:val="00284A25"/>
    <w:rsid w:val="00284DE6"/>
    <w:rsid w:val="0029117F"/>
    <w:rsid w:val="002920A0"/>
    <w:rsid w:val="0029224A"/>
    <w:rsid w:val="0029334E"/>
    <w:rsid w:val="00296C5D"/>
    <w:rsid w:val="00297DD5"/>
    <w:rsid w:val="002A0375"/>
    <w:rsid w:val="002A3C1C"/>
    <w:rsid w:val="002A5C29"/>
    <w:rsid w:val="002A75A9"/>
    <w:rsid w:val="002A7694"/>
    <w:rsid w:val="002B1569"/>
    <w:rsid w:val="002B68E6"/>
    <w:rsid w:val="002C2E79"/>
    <w:rsid w:val="002C7247"/>
    <w:rsid w:val="002D26A3"/>
    <w:rsid w:val="002D369E"/>
    <w:rsid w:val="002D7F43"/>
    <w:rsid w:val="002E1536"/>
    <w:rsid w:val="002E4293"/>
    <w:rsid w:val="002E548F"/>
    <w:rsid w:val="002E5757"/>
    <w:rsid w:val="002E684A"/>
    <w:rsid w:val="002E729B"/>
    <w:rsid w:val="002F3EE9"/>
    <w:rsid w:val="002F44D2"/>
    <w:rsid w:val="002F78C7"/>
    <w:rsid w:val="0030021F"/>
    <w:rsid w:val="00300618"/>
    <w:rsid w:val="00302176"/>
    <w:rsid w:val="00302C3C"/>
    <w:rsid w:val="003049FC"/>
    <w:rsid w:val="003106E0"/>
    <w:rsid w:val="003130E3"/>
    <w:rsid w:val="0031352E"/>
    <w:rsid w:val="00317057"/>
    <w:rsid w:val="003171F4"/>
    <w:rsid w:val="00320FD3"/>
    <w:rsid w:val="00323122"/>
    <w:rsid w:val="00337E86"/>
    <w:rsid w:val="0034474D"/>
    <w:rsid w:val="00345467"/>
    <w:rsid w:val="00350946"/>
    <w:rsid w:val="00351B98"/>
    <w:rsid w:val="003623B7"/>
    <w:rsid w:val="00362492"/>
    <w:rsid w:val="003663A0"/>
    <w:rsid w:val="003672FA"/>
    <w:rsid w:val="00367448"/>
    <w:rsid w:val="00370423"/>
    <w:rsid w:val="003715A4"/>
    <w:rsid w:val="00373010"/>
    <w:rsid w:val="00373ADB"/>
    <w:rsid w:val="003821FB"/>
    <w:rsid w:val="0038542B"/>
    <w:rsid w:val="00387928"/>
    <w:rsid w:val="00392911"/>
    <w:rsid w:val="00393F9E"/>
    <w:rsid w:val="003A0A17"/>
    <w:rsid w:val="003A138E"/>
    <w:rsid w:val="003A2934"/>
    <w:rsid w:val="003A3771"/>
    <w:rsid w:val="003B1997"/>
    <w:rsid w:val="003B25DE"/>
    <w:rsid w:val="003B3529"/>
    <w:rsid w:val="003C4107"/>
    <w:rsid w:val="003C5C86"/>
    <w:rsid w:val="003C658F"/>
    <w:rsid w:val="003D3D49"/>
    <w:rsid w:val="003E01BA"/>
    <w:rsid w:val="003E026B"/>
    <w:rsid w:val="003E07FA"/>
    <w:rsid w:val="003E090E"/>
    <w:rsid w:val="003F23B0"/>
    <w:rsid w:val="003F4E0D"/>
    <w:rsid w:val="003F6AF2"/>
    <w:rsid w:val="00405A2E"/>
    <w:rsid w:val="004108D2"/>
    <w:rsid w:val="0041262B"/>
    <w:rsid w:val="00414DF6"/>
    <w:rsid w:val="00417D32"/>
    <w:rsid w:val="00420C3D"/>
    <w:rsid w:val="0042177F"/>
    <w:rsid w:val="00421F04"/>
    <w:rsid w:val="004236DA"/>
    <w:rsid w:val="0043073C"/>
    <w:rsid w:val="004331C1"/>
    <w:rsid w:val="00434059"/>
    <w:rsid w:val="00441D62"/>
    <w:rsid w:val="00441F24"/>
    <w:rsid w:val="004451AD"/>
    <w:rsid w:val="00450865"/>
    <w:rsid w:val="00452CA5"/>
    <w:rsid w:val="00456B5B"/>
    <w:rsid w:val="004649E2"/>
    <w:rsid w:val="00465399"/>
    <w:rsid w:val="0046554A"/>
    <w:rsid w:val="004719EA"/>
    <w:rsid w:val="0047346B"/>
    <w:rsid w:val="00474456"/>
    <w:rsid w:val="004764F8"/>
    <w:rsid w:val="00477D7A"/>
    <w:rsid w:val="00484867"/>
    <w:rsid w:val="004915D5"/>
    <w:rsid w:val="00493BF7"/>
    <w:rsid w:val="00495255"/>
    <w:rsid w:val="00497DA6"/>
    <w:rsid w:val="004A12A9"/>
    <w:rsid w:val="004A2792"/>
    <w:rsid w:val="004A49A7"/>
    <w:rsid w:val="004A5581"/>
    <w:rsid w:val="004A6DCB"/>
    <w:rsid w:val="004A6EDF"/>
    <w:rsid w:val="004B7CD5"/>
    <w:rsid w:val="004C18E6"/>
    <w:rsid w:val="004C4761"/>
    <w:rsid w:val="004C4DDE"/>
    <w:rsid w:val="004C5B55"/>
    <w:rsid w:val="004C79FC"/>
    <w:rsid w:val="004D036F"/>
    <w:rsid w:val="004D1241"/>
    <w:rsid w:val="004E3938"/>
    <w:rsid w:val="004E3C0F"/>
    <w:rsid w:val="004E4168"/>
    <w:rsid w:val="004E518F"/>
    <w:rsid w:val="004E7336"/>
    <w:rsid w:val="004F0B54"/>
    <w:rsid w:val="004F0B7F"/>
    <w:rsid w:val="004F18EF"/>
    <w:rsid w:val="004F413F"/>
    <w:rsid w:val="004F5624"/>
    <w:rsid w:val="004F7659"/>
    <w:rsid w:val="004F7B97"/>
    <w:rsid w:val="00500F6E"/>
    <w:rsid w:val="00501E21"/>
    <w:rsid w:val="00502A46"/>
    <w:rsid w:val="0050468A"/>
    <w:rsid w:val="005046C9"/>
    <w:rsid w:val="00511422"/>
    <w:rsid w:val="00513544"/>
    <w:rsid w:val="005144DE"/>
    <w:rsid w:val="00516D0A"/>
    <w:rsid w:val="005217E2"/>
    <w:rsid w:val="00522AC5"/>
    <w:rsid w:val="0052520E"/>
    <w:rsid w:val="00531215"/>
    <w:rsid w:val="00533FB1"/>
    <w:rsid w:val="00534BD1"/>
    <w:rsid w:val="005357B0"/>
    <w:rsid w:val="00537372"/>
    <w:rsid w:val="00537AF5"/>
    <w:rsid w:val="00540BB9"/>
    <w:rsid w:val="00540FDB"/>
    <w:rsid w:val="00542CAB"/>
    <w:rsid w:val="00543618"/>
    <w:rsid w:val="005445A1"/>
    <w:rsid w:val="005463FA"/>
    <w:rsid w:val="00550820"/>
    <w:rsid w:val="005516E6"/>
    <w:rsid w:val="00552A10"/>
    <w:rsid w:val="00555232"/>
    <w:rsid w:val="005676A2"/>
    <w:rsid w:val="00567766"/>
    <w:rsid w:val="00571CA2"/>
    <w:rsid w:val="005759C0"/>
    <w:rsid w:val="00577CB0"/>
    <w:rsid w:val="0058084D"/>
    <w:rsid w:val="00582E27"/>
    <w:rsid w:val="005833FA"/>
    <w:rsid w:val="00583967"/>
    <w:rsid w:val="0058427B"/>
    <w:rsid w:val="00592514"/>
    <w:rsid w:val="005926B4"/>
    <w:rsid w:val="00595813"/>
    <w:rsid w:val="00595EA7"/>
    <w:rsid w:val="00595F14"/>
    <w:rsid w:val="0059696A"/>
    <w:rsid w:val="005A68BD"/>
    <w:rsid w:val="005A7259"/>
    <w:rsid w:val="005B081A"/>
    <w:rsid w:val="005B0C26"/>
    <w:rsid w:val="005B52E1"/>
    <w:rsid w:val="005B5520"/>
    <w:rsid w:val="005B60BB"/>
    <w:rsid w:val="005B64A5"/>
    <w:rsid w:val="005C2916"/>
    <w:rsid w:val="005C4A2D"/>
    <w:rsid w:val="005C5D76"/>
    <w:rsid w:val="005C6B45"/>
    <w:rsid w:val="005D66A0"/>
    <w:rsid w:val="005E1A51"/>
    <w:rsid w:val="005E7280"/>
    <w:rsid w:val="005F187A"/>
    <w:rsid w:val="005F5C22"/>
    <w:rsid w:val="005F615A"/>
    <w:rsid w:val="00604490"/>
    <w:rsid w:val="00605DE8"/>
    <w:rsid w:val="00607500"/>
    <w:rsid w:val="0061637D"/>
    <w:rsid w:val="00616E50"/>
    <w:rsid w:val="00617D03"/>
    <w:rsid w:val="006202DC"/>
    <w:rsid w:val="0062088B"/>
    <w:rsid w:val="00620B1A"/>
    <w:rsid w:val="0063532A"/>
    <w:rsid w:val="00636366"/>
    <w:rsid w:val="006364D2"/>
    <w:rsid w:val="006370A1"/>
    <w:rsid w:val="00642592"/>
    <w:rsid w:val="0064653C"/>
    <w:rsid w:val="00647F46"/>
    <w:rsid w:val="00652C67"/>
    <w:rsid w:val="006561EE"/>
    <w:rsid w:val="00662FCD"/>
    <w:rsid w:val="0066319F"/>
    <w:rsid w:val="00664AAE"/>
    <w:rsid w:val="006677DF"/>
    <w:rsid w:val="00670CB2"/>
    <w:rsid w:val="00673AB9"/>
    <w:rsid w:val="006819DF"/>
    <w:rsid w:val="00683D10"/>
    <w:rsid w:val="0068642C"/>
    <w:rsid w:val="00692A9B"/>
    <w:rsid w:val="00694025"/>
    <w:rsid w:val="006975B2"/>
    <w:rsid w:val="006A0E15"/>
    <w:rsid w:val="006A113E"/>
    <w:rsid w:val="006A1A80"/>
    <w:rsid w:val="006A6335"/>
    <w:rsid w:val="006B391F"/>
    <w:rsid w:val="006C05C6"/>
    <w:rsid w:val="006C2212"/>
    <w:rsid w:val="006C3B41"/>
    <w:rsid w:val="006D00CB"/>
    <w:rsid w:val="006D091A"/>
    <w:rsid w:val="006D210F"/>
    <w:rsid w:val="006D5618"/>
    <w:rsid w:val="006D6791"/>
    <w:rsid w:val="006D7B1E"/>
    <w:rsid w:val="006E2CE8"/>
    <w:rsid w:val="006E7C4C"/>
    <w:rsid w:val="006F0CA7"/>
    <w:rsid w:val="006F20A8"/>
    <w:rsid w:val="006F3BA8"/>
    <w:rsid w:val="006F4E6D"/>
    <w:rsid w:val="006F6FB6"/>
    <w:rsid w:val="006F7912"/>
    <w:rsid w:val="00700112"/>
    <w:rsid w:val="0070195E"/>
    <w:rsid w:val="00703D7E"/>
    <w:rsid w:val="00704D37"/>
    <w:rsid w:val="00705438"/>
    <w:rsid w:val="00707AAE"/>
    <w:rsid w:val="0071069B"/>
    <w:rsid w:val="00712EC4"/>
    <w:rsid w:val="007217B1"/>
    <w:rsid w:val="00723C5B"/>
    <w:rsid w:val="007253D5"/>
    <w:rsid w:val="007255A5"/>
    <w:rsid w:val="00730C48"/>
    <w:rsid w:val="00736A91"/>
    <w:rsid w:val="00744148"/>
    <w:rsid w:val="00744DC6"/>
    <w:rsid w:val="00745083"/>
    <w:rsid w:val="00745A9B"/>
    <w:rsid w:val="00753D80"/>
    <w:rsid w:val="00757729"/>
    <w:rsid w:val="00757A62"/>
    <w:rsid w:val="0076094A"/>
    <w:rsid w:val="007641A4"/>
    <w:rsid w:val="007665DD"/>
    <w:rsid w:val="007735B0"/>
    <w:rsid w:val="00773EB7"/>
    <w:rsid w:val="00781CAC"/>
    <w:rsid w:val="00782750"/>
    <w:rsid w:val="00784A08"/>
    <w:rsid w:val="007917DF"/>
    <w:rsid w:val="00793F59"/>
    <w:rsid w:val="00795E96"/>
    <w:rsid w:val="007960FA"/>
    <w:rsid w:val="0079630C"/>
    <w:rsid w:val="0079704E"/>
    <w:rsid w:val="007A41F9"/>
    <w:rsid w:val="007A44FA"/>
    <w:rsid w:val="007B156A"/>
    <w:rsid w:val="007B389A"/>
    <w:rsid w:val="007C20BE"/>
    <w:rsid w:val="007C4150"/>
    <w:rsid w:val="007C786A"/>
    <w:rsid w:val="007C7FFA"/>
    <w:rsid w:val="007D037E"/>
    <w:rsid w:val="007D13B4"/>
    <w:rsid w:val="007D586D"/>
    <w:rsid w:val="007E082B"/>
    <w:rsid w:val="007E1BC7"/>
    <w:rsid w:val="007E21CC"/>
    <w:rsid w:val="007E643D"/>
    <w:rsid w:val="007E6AB1"/>
    <w:rsid w:val="007F13E7"/>
    <w:rsid w:val="007F2A69"/>
    <w:rsid w:val="007F76EA"/>
    <w:rsid w:val="008028AA"/>
    <w:rsid w:val="008036F7"/>
    <w:rsid w:val="008121B6"/>
    <w:rsid w:val="00817F56"/>
    <w:rsid w:val="00821713"/>
    <w:rsid w:val="008227F4"/>
    <w:rsid w:val="00824375"/>
    <w:rsid w:val="0083240D"/>
    <w:rsid w:val="00843968"/>
    <w:rsid w:val="00844442"/>
    <w:rsid w:val="008446CC"/>
    <w:rsid w:val="0084549B"/>
    <w:rsid w:val="008472B7"/>
    <w:rsid w:val="008476C4"/>
    <w:rsid w:val="00851224"/>
    <w:rsid w:val="00853596"/>
    <w:rsid w:val="008560AE"/>
    <w:rsid w:val="00856BC6"/>
    <w:rsid w:val="00856E45"/>
    <w:rsid w:val="008609B2"/>
    <w:rsid w:val="00860E14"/>
    <w:rsid w:val="00861F68"/>
    <w:rsid w:val="00863AB7"/>
    <w:rsid w:val="0087519E"/>
    <w:rsid w:val="00885405"/>
    <w:rsid w:val="00887A8D"/>
    <w:rsid w:val="0089254E"/>
    <w:rsid w:val="008A0833"/>
    <w:rsid w:val="008A4DAC"/>
    <w:rsid w:val="008A4ECC"/>
    <w:rsid w:val="008A5037"/>
    <w:rsid w:val="008A5C88"/>
    <w:rsid w:val="008A708C"/>
    <w:rsid w:val="008A7117"/>
    <w:rsid w:val="008B1584"/>
    <w:rsid w:val="008B4665"/>
    <w:rsid w:val="008C0595"/>
    <w:rsid w:val="008C1520"/>
    <w:rsid w:val="008C2A10"/>
    <w:rsid w:val="008C392B"/>
    <w:rsid w:val="008C77ED"/>
    <w:rsid w:val="008D0835"/>
    <w:rsid w:val="008D4324"/>
    <w:rsid w:val="008D4BB2"/>
    <w:rsid w:val="008D5904"/>
    <w:rsid w:val="008D6C0C"/>
    <w:rsid w:val="008D714A"/>
    <w:rsid w:val="008E17EE"/>
    <w:rsid w:val="008E301D"/>
    <w:rsid w:val="008E547E"/>
    <w:rsid w:val="008E5D6A"/>
    <w:rsid w:val="008F0537"/>
    <w:rsid w:val="008F1377"/>
    <w:rsid w:val="008F475C"/>
    <w:rsid w:val="0090340A"/>
    <w:rsid w:val="00903870"/>
    <w:rsid w:val="00906351"/>
    <w:rsid w:val="0090658F"/>
    <w:rsid w:val="00910260"/>
    <w:rsid w:val="0091245A"/>
    <w:rsid w:val="0091261A"/>
    <w:rsid w:val="009130CE"/>
    <w:rsid w:val="00914178"/>
    <w:rsid w:val="0091625E"/>
    <w:rsid w:val="00917217"/>
    <w:rsid w:val="00923835"/>
    <w:rsid w:val="00925871"/>
    <w:rsid w:val="00925B5F"/>
    <w:rsid w:val="00925E4A"/>
    <w:rsid w:val="00932FED"/>
    <w:rsid w:val="0093482A"/>
    <w:rsid w:val="00934937"/>
    <w:rsid w:val="00934DB2"/>
    <w:rsid w:val="009427D0"/>
    <w:rsid w:val="00944406"/>
    <w:rsid w:val="00952B52"/>
    <w:rsid w:val="009607CF"/>
    <w:rsid w:val="00961868"/>
    <w:rsid w:val="009629AD"/>
    <w:rsid w:val="00965108"/>
    <w:rsid w:val="00965CCD"/>
    <w:rsid w:val="00972EF1"/>
    <w:rsid w:val="0097541E"/>
    <w:rsid w:val="0098152F"/>
    <w:rsid w:val="00981F17"/>
    <w:rsid w:val="00983E42"/>
    <w:rsid w:val="00986FBA"/>
    <w:rsid w:val="009912FD"/>
    <w:rsid w:val="0099723C"/>
    <w:rsid w:val="009A0D7F"/>
    <w:rsid w:val="009A2143"/>
    <w:rsid w:val="009A4016"/>
    <w:rsid w:val="009B0E62"/>
    <w:rsid w:val="009B4C55"/>
    <w:rsid w:val="009C1802"/>
    <w:rsid w:val="009C1AAB"/>
    <w:rsid w:val="009D1368"/>
    <w:rsid w:val="009D6F8C"/>
    <w:rsid w:val="009D7F6C"/>
    <w:rsid w:val="009E0F62"/>
    <w:rsid w:val="009E272D"/>
    <w:rsid w:val="009E2FEA"/>
    <w:rsid w:val="009E6A3B"/>
    <w:rsid w:val="009E6F59"/>
    <w:rsid w:val="009F2A40"/>
    <w:rsid w:val="009F2D1D"/>
    <w:rsid w:val="00A06712"/>
    <w:rsid w:val="00A21034"/>
    <w:rsid w:val="00A242A5"/>
    <w:rsid w:val="00A25148"/>
    <w:rsid w:val="00A25E67"/>
    <w:rsid w:val="00A2644C"/>
    <w:rsid w:val="00A27CFF"/>
    <w:rsid w:val="00A31C01"/>
    <w:rsid w:val="00A337CC"/>
    <w:rsid w:val="00A33C73"/>
    <w:rsid w:val="00A35268"/>
    <w:rsid w:val="00A352A6"/>
    <w:rsid w:val="00A36376"/>
    <w:rsid w:val="00A407DE"/>
    <w:rsid w:val="00A445F6"/>
    <w:rsid w:val="00A45792"/>
    <w:rsid w:val="00A45B94"/>
    <w:rsid w:val="00A53762"/>
    <w:rsid w:val="00A558F5"/>
    <w:rsid w:val="00A6416E"/>
    <w:rsid w:val="00A655C1"/>
    <w:rsid w:val="00A65F36"/>
    <w:rsid w:val="00A672DA"/>
    <w:rsid w:val="00A702B6"/>
    <w:rsid w:val="00A707D0"/>
    <w:rsid w:val="00A76554"/>
    <w:rsid w:val="00A76983"/>
    <w:rsid w:val="00A76AC4"/>
    <w:rsid w:val="00A85A1D"/>
    <w:rsid w:val="00A93BEC"/>
    <w:rsid w:val="00A97B83"/>
    <w:rsid w:val="00A97C7C"/>
    <w:rsid w:val="00AA009E"/>
    <w:rsid w:val="00AA6582"/>
    <w:rsid w:val="00AA7233"/>
    <w:rsid w:val="00AB308F"/>
    <w:rsid w:val="00AB5D09"/>
    <w:rsid w:val="00AB6126"/>
    <w:rsid w:val="00AB7CE3"/>
    <w:rsid w:val="00AC1161"/>
    <w:rsid w:val="00AC73C5"/>
    <w:rsid w:val="00AD01E7"/>
    <w:rsid w:val="00AD1D72"/>
    <w:rsid w:val="00AD4818"/>
    <w:rsid w:val="00AE21B4"/>
    <w:rsid w:val="00AE2711"/>
    <w:rsid w:val="00AE4349"/>
    <w:rsid w:val="00AE435B"/>
    <w:rsid w:val="00AF0D83"/>
    <w:rsid w:val="00AF148E"/>
    <w:rsid w:val="00AF383F"/>
    <w:rsid w:val="00B012BF"/>
    <w:rsid w:val="00B01F0B"/>
    <w:rsid w:val="00B07729"/>
    <w:rsid w:val="00B10F60"/>
    <w:rsid w:val="00B1111B"/>
    <w:rsid w:val="00B12B29"/>
    <w:rsid w:val="00B23918"/>
    <w:rsid w:val="00B24638"/>
    <w:rsid w:val="00B2707B"/>
    <w:rsid w:val="00B30DA7"/>
    <w:rsid w:val="00B37126"/>
    <w:rsid w:val="00B4139C"/>
    <w:rsid w:val="00B46096"/>
    <w:rsid w:val="00B46678"/>
    <w:rsid w:val="00B472E2"/>
    <w:rsid w:val="00B51572"/>
    <w:rsid w:val="00B5162D"/>
    <w:rsid w:val="00B516FE"/>
    <w:rsid w:val="00B54FB5"/>
    <w:rsid w:val="00B55B04"/>
    <w:rsid w:val="00B62DE5"/>
    <w:rsid w:val="00B67E27"/>
    <w:rsid w:val="00B67EFD"/>
    <w:rsid w:val="00B70E01"/>
    <w:rsid w:val="00B70EAF"/>
    <w:rsid w:val="00B75276"/>
    <w:rsid w:val="00B7622E"/>
    <w:rsid w:val="00B82213"/>
    <w:rsid w:val="00B85A9E"/>
    <w:rsid w:val="00B93553"/>
    <w:rsid w:val="00B94C67"/>
    <w:rsid w:val="00B96601"/>
    <w:rsid w:val="00BB041B"/>
    <w:rsid w:val="00BB04D8"/>
    <w:rsid w:val="00BB0877"/>
    <w:rsid w:val="00BB4C17"/>
    <w:rsid w:val="00BB5C0A"/>
    <w:rsid w:val="00BC09B4"/>
    <w:rsid w:val="00BC4C27"/>
    <w:rsid w:val="00BD5578"/>
    <w:rsid w:val="00BE1FBB"/>
    <w:rsid w:val="00BE3AFA"/>
    <w:rsid w:val="00C019CE"/>
    <w:rsid w:val="00C03D4C"/>
    <w:rsid w:val="00C07575"/>
    <w:rsid w:val="00C10477"/>
    <w:rsid w:val="00C120C1"/>
    <w:rsid w:val="00C14F0F"/>
    <w:rsid w:val="00C153DB"/>
    <w:rsid w:val="00C22D35"/>
    <w:rsid w:val="00C232C8"/>
    <w:rsid w:val="00C27136"/>
    <w:rsid w:val="00C34CC6"/>
    <w:rsid w:val="00C42022"/>
    <w:rsid w:val="00C42BA5"/>
    <w:rsid w:val="00C436D2"/>
    <w:rsid w:val="00C45BE8"/>
    <w:rsid w:val="00C5004F"/>
    <w:rsid w:val="00C50BBF"/>
    <w:rsid w:val="00C51C49"/>
    <w:rsid w:val="00C55595"/>
    <w:rsid w:val="00C624E9"/>
    <w:rsid w:val="00C6341A"/>
    <w:rsid w:val="00C6675B"/>
    <w:rsid w:val="00C67A62"/>
    <w:rsid w:val="00C67D52"/>
    <w:rsid w:val="00C70A92"/>
    <w:rsid w:val="00C71CC9"/>
    <w:rsid w:val="00C74060"/>
    <w:rsid w:val="00C86BBB"/>
    <w:rsid w:val="00C87C31"/>
    <w:rsid w:val="00C9613E"/>
    <w:rsid w:val="00C97827"/>
    <w:rsid w:val="00CA1C91"/>
    <w:rsid w:val="00CA1D00"/>
    <w:rsid w:val="00CA2CDD"/>
    <w:rsid w:val="00CB18D8"/>
    <w:rsid w:val="00CB19B7"/>
    <w:rsid w:val="00CB274A"/>
    <w:rsid w:val="00CB495B"/>
    <w:rsid w:val="00CB4DA2"/>
    <w:rsid w:val="00CC4255"/>
    <w:rsid w:val="00CC5510"/>
    <w:rsid w:val="00CD07DE"/>
    <w:rsid w:val="00CD384E"/>
    <w:rsid w:val="00CD6F9A"/>
    <w:rsid w:val="00CE0933"/>
    <w:rsid w:val="00CE2BC6"/>
    <w:rsid w:val="00CF0580"/>
    <w:rsid w:val="00CF08E3"/>
    <w:rsid w:val="00CF3CBB"/>
    <w:rsid w:val="00CF54EE"/>
    <w:rsid w:val="00D01A08"/>
    <w:rsid w:val="00D025F6"/>
    <w:rsid w:val="00D0281E"/>
    <w:rsid w:val="00D02BE0"/>
    <w:rsid w:val="00D12281"/>
    <w:rsid w:val="00D158BB"/>
    <w:rsid w:val="00D1702A"/>
    <w:rsid w:val="00D17A32"/>
    <w:rsid w:val="00D24FC3"/>
    <w:rsid w:val="00D31057"/>
    <w:rsid w:val="00D31F96"/>
    <w:rsid w:val="00D32EB7"/>
    <w:rsid w:val="00D34685"/>
    <w:rsid w:val="00D37B68"/>
    <w:rsid w:val="00D37D91"/>
    <w:rsid w:val="00D414F0"/>
    <w:rsid w:val="00D4236F"/>
    <w:rsid w:val="00D429C5"/>
    <w:rsid w:val="00D430E0"/>
    <w:rsid w:val="00D438F9"/>
    <w:rsid w:val="00D465C0"/>
    <w:rsid w:val="00D46BC7"/>
    <w:rsid w:val="00D521E7"/>
    <w:rsid w:val="00D571D9"/>
    <w:rsid w:val="00D6139A"/>
    <w:rsid w:val="00D65ADE"/>
    <w:rsid w:val="00D7365A"/>
    <w:rsid w:val="00D746FB"/>
    <w:rsid w:val="00D77DCB"/>
    <w:rsid w:val="00D809AA"/>
    <w:rsid w:val="00D84C66"/>
    <w:rsid w:val="00D867D8"/>
    <w:rsid w:val="00D96DE6"/>
    <w:rsid w:val="00DA5B39"/>
    <w:rsid w:val="00DB10D5"/>
    <w:rsid w:val="00DB393D"/>
    <w:rsid w:val="00DB4B6C"/>
    <w:rsid w:val="00DB6CE3"/>
    <w:rsid w:val="00DC5B56"/>
    <w:rsid w:val="00DD0669"/>
    <w:rsid w:val="00DD42BB"/>
    <w:rsid w:val="00DE2D40"/>
    <w:rsid w:val="00DE776E"/>
    <w:rsid w:val="00DE7B8B"/>
    <w:rsid w:val="00DF163C"/>
    <w:rsid w:val="00DF1F45"/>
    <w:rsid w:val="00DF2AC6"/>
    <w:rsid w:val="00E01501"/>
    <w:rsid w:val="00E06BA6"/>
    <w:rsid w:val="00E108F6"/>
    <w:rsid w:val="00E15B63"/>
    <w:rsid w:val="00E17C5B"/>
    <w:rsid w:val="00E21875"/>
    <w:rsid w:val="00E2366E"/>
    <w:rsid w:val="00E25316"/>
    <w:rsid w:val="00E27FAB"/>
    <w:rsid w:val="00E30D90"/>
    <w:rsid w:val="00E32089"/>
    <w:rsid w:val="00E32A3A"/>
    <w:rsid w:val="00E352CF"/>
    <w:rsid w:val="00E3576E"/>
    <w:rsid w:val="00E378B3"/>
    <w:rsid w:val="00E414BF"/>
    <w:rsid w:val="00E44784"/>
    <w:rsid w:val="00E44B27"/>
    <w:rsid w:val="00E4513B"/>
    <w:rsid w:val="00E47D66"/>
    <w:rsid w:val="00E502B4"/>
    <w:rsid w:val="00E52549"/>
    <w:rsid w:val="00E54EA6"/>
    <w:rsid w:val="00E6026A"/>
    <w:rsid w:val="00E62531"/>
    <w:rsid w:val="00E630F9"/>
    <w:rsid w:val="00E64BBD"/>
    <w:rsid w:val="00E66FDE"/>
    <w:rsid w:val="00E75C72"/>
    <w:rsid w:val="00E81DD2"/>
    <w:rsid w:val="00E84014"/>
    <w:rsid w:val="00E849A5"/>
    <w:rsid w:val="00E859C7"/>
    <w:rsid w:val="00E87745"/>
    <w:rsid w:val="00E90FB6"/>
    <w:rsid w:val="00E91BB6"/>
    <w:rsid w:val="00E930BB"/>
    <w:rsid w:val="00E95374"/>
    <w:rsid w:val="00E97FAE"/>
    <w:rsid w:val="00EA477D"/>
    <w:rsid w:val="00EB14FF"/>
    <w:rsid w:val="00EB1F2F"/>
    <w:rsid w:val="00EB68FC"/>
    <w:rsid w:val="00EB7948"/>
    <w:rsid w:val="00EC2FEF"/>
    <w:rsid w:val="00EC33AB"/>
    <w:rsid w:val="00EC3CF7"/>
    <w:rsid w:val="00EC54C9"/>
    <w:rsid w:val="00EC7BDB"/>
    <w:rsid w:val="00EC7EFE"/>
    <w:rsid w:val="00ED0C8B"/>
    <w:rsid w:val="00ED10FC"/>
    <w:rsid w:val="00ED29AB"/>
    <w:rsid w:val="00ED5C20"/>
    <w:rsid w:val="00ED6582"/>
    <w:rsid w:val="00EE0194"/>
    <w:rsid w:val="00EE25B9"/>
    <w:rsid w:val="00EE4C91"/>
    <w:rsid w:val="00EE5193"/>
    <w:rsid w:val="00EE7221"/>
    <w:rsid w:val="00EF026C"/>
    <w:rsid w:val="00EF2564"/>
    <w:rsid w:val="00EF287A"/>
    <w:rsid w:val="00EF5ECD"/>
    <w:rsid w:val="00F05A6A"/>
    <w:rsid w:val="00F127E1"/>
    <w:rsid w:val="00F14B74"/>
    <w:rsid w:val="00F14EE0"/>
    <w:rsid w:val="00F21B5F"/>
    <w:rsid w:val="00F22EAB"/>
    <w:rsid w:val="00F30F1F"/>
    <w:rsid w:val="00F31A7E"/>
    <w:rsid w:val="00F31C48"/>
    <w:rsid w:val="00F352EB"/>
    <w:rsid w:val="00F405A0"/>
    <w:rsid w:val="00F43D96"/>
    <w:rsid w:val="00F45B43"/>
    <w:rsid w:val="00F46420"/>
    <w:rsid w:val="00F5229C"/>
    <w:rsid w:val="00F52541"/>
    <w:rsid w:val="00F547B6"/>
    <w:rsid w:val="00F54FAC"/>
    <w:rsid w:val="00F553D7"/>
    <w:rsid w:val="00F55F0C"/>
    <w:rsid w:val="00F6749F"/>
    <w:rsid w:val="00F72E12"/>
    <w:rsid w:val="00F74505"/>
    <w:rsid w:val="00F751C3"/>
    <w:rsid w:val="00F7690D"/>
    <w:rsid w:val="00F81BAE"/>
    <w:rsid w:val="00F8203A"/>
    <w:rsid w:val="00F8435E"/>
    <w:rsid w:val="00F84674"/>
    <w:rsid w:val="00F87671"/>
    <w:rsid w:val="00F93744"/>
    <w:rsid w:val="00F95671"/>
    <w:rsid w:val="00F95C68"/>
    <w:rsid w:val="00F95F4E"/>
    <w:rsid w:val="00FA00C8"/>
    <w:rsid w:val="00FA7BCB"/>
    <w:rsid w:val="00FB0F74"/>
    <w:rsid w:val="00FB1B18"/>
    <w:rsid w:val="00FB4102"/>
    <w:rsid w:val="00FC1679"/>
    <w:rsid w:val="00FC4DC8"/>
    <w:rsid w:val="00FE1164"/>
    <w:rsid w:val="00FE1603"/>
    <w:rsid w:val="00FE2632"/>
    <w:rsid w:val="00FE333E"/>
    <w:rsid w:val="00FE6D2B"/>
    <w:rsid w:val="00FF1EBD"/>
    <w:rsid w:val="00FF24A2"/>
    <w:rsid w:val="00FF2BD2"/>
    <w:rsid w:val="00FF37D7"/>
    <w:rsid w:val="00FF46C2"/>
    <w:rsid w:val="00FF4CA9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2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5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F25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F791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56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2564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EF2564"/>
    <w:rPr>
      <w:b/>
      <w:bCs/>
    </w:rPr>
  </w:style>
  <w:style w:type="character" w:styleId="a4">
    <w:name w:val="Emphasis"/>
    <w:qFormat/>
    <w:rsid w:val="00EF2564"/>
    <w:rPr>
      <w:i/>
      <w:iCs/>
    </w:rPr>
  </w:style>
  <w:style w:type="paragraph" w:styleId="a5">
    <w:name w:val="No Spacing"/>
    <w:link w:val="a6"/>
    <w:qFormat/>
    <w:rsid w:val="00EF2564"/>
    <w:rPr>
      <w:rFonts w:ascii="Calibri" w:hAnsi="Calibri"/>
      <w:sz w:val="22"/>
      <w:szCs w:val="22"/>
      <w:lang w:val="en-US"/>
    </w:rPr>
  </w:style>
  <w:style w:type="character" w:customStyle="1" w:styleId="a6">
    <w:name w:val="Без интервала Знак"/>
    <w:link w:val="a5"/>
    <w:locked/>
    <w:rsid w:val="00EF2564"/>
    <w:rPr>
      <w:rFonts w:ascii="Calibri" w:hAnsi="Calibri"/>
      <w:sz w:val="22"/>
      <w:szCs w:val="22"/>
      <w:lang w:val="en-US" w:eastAsia="ru-RU"/>
    </w:rPr>
  </w:style>
  <w:style w:type="paragraph" w:styleId="a7">
    <w:name w:val="List Paragraph"/>
    <w:aliases w:val="ITL List Paragraph,Цветной список - Акцент 13"/>
    <w:basedOn w:val="a"/>
    <w:uiPriority w:val="34"/>
    <w:qFormat/>
    <w:rsid w:val="00EF2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F7912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F7912"/>
  </w:style>
  <w:style w:type="character" w:customStyle="1" w:styleId="Zag11">
    <w:name w:val="Zag_11"/>
    <w:rsid w:val="006F7912"/>
    <w:rPr>
      <w:color w:val="000000"/>
      <w:w w:val="100"/>
    </w:rPr>
  </w:style>
  <w:style w:type="paragraph" w:customStyle="1" w:styleId="12">
    <w:name w:val="Абзац списка1"/>
    <w:basedOn w:val="a"/>
    <w:link w:val="a8"/>
    <w:rsid w:val="006F7912"/>
    <w:pPr>
      <w:ind w:left="720"/>
    </w:pPr>
    <w:rPr>
      <w:rFonts w:ascii="Calibri" w:hAnsi="Calibri"/>
    </w:rPr>
  </w:style>
  <w:style w:type="character" w:customStyle="1" w:styleId="a8">
    <w:name w:val="Абзац списка Знак"/>
    <w:aliases w:val="ITL List Paragraph Знак,Цветной список - Акцент 13 Знак"/>
    <w:link w:val="12"/>
    <w:uiPriority w:val="34"/>
    <w:locked/>
    <w:rsid w:val="006F7912"/>
    <w:rPr>
      <w:rFonts w:ascii="Calibri" w:hAnsi="Calibr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7912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6F791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7912"/>
    <w:rPr>
      <w:rFonts w:ascii="Times New Roman" w:hAnsi="Times New Roman"/>
      <w:sz w:val="24"/>
      <w:u w:val="none"/>
      <w:effect w:val="none"/>
    </w:rPr>
  </w:style>
  <w:style w:type="paragraph" w:customStyle="1" w:styleId="a9">
    <w:name w:val="Основной"/>
    <w:basedOn w:val="a"/>
    <w:link w:val="aa"/>
    <w:rsid w:val="006F791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tt-RU"/>
    </w:rPr>
  </w:style>
  <w:style w:type="character" w:customStyle="1" w:styleId="aa">
    <w:name w:val="Основной Знак"/>
    <w:link w:val="a9"/>
    <w:locked/>
    <w:rsid w:val="006F7912"/>
    <w:rPr>
      <w:rFonts w:ascii="NewtonCSanPin" w:hAnsi="NewtonCSanPi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6F7912"/>
    <w:pPr>
      <w:ind w:right="-1" w:firstLine="284"/>
      <w:jc w:val="both"/>
    </w:pPr>
    <w:rPr>
      <w:rFonts w:ascii="Calibri" w:eastAsia="Calibri" w:hAnsi="Calibri"/>
      <w:sz w:val="28"/>
      <w:szCs w:val="28"/>
      <w:lang w:val="tt-RU"/>
    </w:rPr>
  </w:style>
  <w:style w:type="character" w:customStyle="1" w:styleId="23">
    <w:name w:val="Основной текст с отступом 2 Знак"/>
    <w:link w:val="22"/>
    <w:rsid w:val="006F7912"/>
    <w:rPr>
      <w:rFonts w:ascii="Calibri" w:eastAsia="Calibri" w:hAnsi="Calibri"/>
      <w:sz w:val="28"/>
      <w:szCs w:val="28"/>
      <w:lang w:val="tt-RU"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F7912"/>
    <w:pPr>
      <w:spacing w:after="120"/>
    </w:pPr>
    <w:rPr>
      <w:rFonts w:eastAsia="Calibri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rsid w:val="006F7912"/>
    <w:rPr>
      <w:rFonts w:eastAsia="Calibri"/>
      <w:sz w:val="24"/>
      <w:szCs w:val="24"/>
      <w:lang w:eastAsia="ru-RU"/>
    </w:rPr>
  </w:style>
  <w:style w:type="paragraph" w:customStyle="1" w:styleId="ad">
    <w:name w:val="А_основной"/>
    <w:basedOn w:val="a"/>
    <w:link w:val="ae"/>
    <w:qFormat/>
    <w:rsid w:val="006F7912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e">
    <w:name w:val="А_основной Знак"/>
    <w:link w:val="ad"/>
    <w:locked/>
    <w:rsid w:val="006F7912"/>
    <w:rPr>
      <w:sz w:val="28"/>
      <w:szCs w:val="28"/>
    </w:rPr>
  </w:style>
  <w:style w:type="character" w:styleId="af">
    <w:name w:val="Hyperlink"/>
    <w:uiPriority w:val="99"/>
    <w:rsid w:val="006F7912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6F7912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6F7912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rsid w:val="00745A9B"/>
    <w:pPr>
      <w:tabs>
        <w:tab w:val="right" w:leader="dot" w:pos="9354"/>
      </w:tabs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F7912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6F791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6F7912"/>
    <w:rPr>
      <w:rFonts w:ascii="Times New Roman" w:hAnsi="Times New Roman" w:cs="Times New Roman"/>
    </w:rPr>
  </w:style>
  <w:style w:type="paragraph" w:customStyle="1" w:styleId="4">
    <w:name w:val="Заг 4"/>
    <w:basedOn w:val="a"/>
    <w:rsid w:val="006F791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f3">
    <w:name w:val="Normal (Web)"/>
    <w:basedOn w:val="a"/>
    <w:uiPriority w:val="99"/>
    <w:rsid w:val="006F7912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6F7912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rsid w:val="006F7912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rsid w:val="006F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6F791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6F79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Без интервала Знак1"/>
    <w:locked/>
    <w:rsid w:val="006F7912"/>
    <w:rPr>
      <w:rFonts w:ascii="Calibri" w:eastAsia="Times New Roman" w:hAnsi="Calibri" w:cs="Times New Roman"/>
      <w:lang w:val="en-US" w:eastAsia="ru-RU"/>
    </w:rPr>
  </w:style>
  <w:style w:type="paragraph" w:customStyle="1" w:styleId="c13c24">
    <w:name w:val="c13 c24"/>
    <w:basedOn w:val="a"/>
    <w:rsid w:val="006F7912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uiPriority w:val="99"/>
    <w:locked/>
    <w:rsid w:val="006F7912"/>
    <w:rPr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6F7912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6F7912"/>
    <w:pPr>
      <w:widowControl w:val="0"/>
      <w:shd w:val="clear" w:color="auto" w:fill="FFFFFF"/>
      <w:spacing w:line="230" w:lineRule="exact"/>
      <w:jc w:val="both"/>
    </w:pPr>
    <w:rPr>
      <w:sz w:val="21"/>
      <w:szCs w:val="20"/>
      <w:lang w:eastAsia="en-US"/>
    </w:rPr>
  </w:style>
  <w:style w:type="character" w:customStyle="1" w:styleId="bt-1">
    <w:name w:val="bt-1"/>
    <w:rsid w:val="006F7912"/>
    <w:rPr>
      <w:rFonts w:cs="Times New Roman"/>
    </w:rPr>
  </w:style>
  <w:style w:type="paragraph" w:customStyle="1" w:styleId="15">
    <w:name w:val="Без интервала1"/>
    <w:uiPriority w:val="99"/>
    <w:rsid w:val="006F7912"/>
    <w:rPr>
      <w:rFonts w:ascii="Calibri" w:eastAsia="Calibri" w:hAnsi="Calibri"/>
      <w:sz w:val="22"/>
      <w:szCs w:val="22"/>
      <w:lang w:val="en-US"/>
    </w:rPr>
  </w:style>
  <w:style w:type="character" w:customStyle="1" w:styleId="BodyTextIndent2Char">
    <w:name w:val="Body Text Indent 2 Char"/>
    <w:uiPriority w:val="99"/>
    <w:semiHidden/>
    <w:rsid w:val="006F7912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rsid w:val="006F7912"/>
    <w:rPr>
      <w:lang w:eastAsia="en-US"/>
    </w:rPr>
  </w:style>
  <w:style w:type="character" w:customStyle="1" w:styleId="c0">
    <w:name w:val="c0"/>
    <w:rsid w:val="006F7912"/>
    <w:rPr>
      <w:rFonts w:cs="Times New Roman"/>
    </w:rPr>
  </w:style>
  <w:style w:type="paragraph" w:customStyle="1" w:styleId="c4">
    <w:name w:val="c4"/>
    <w:basedOn w:val="a"/>
    <w:rsid w:val="006F7912"/>
    <w:pPr>
      <w:spacing w:before="100" w:beforeAutospacing="1" w:after="100" w:afterAutospacing="1"/>
    </w:pPr>
  </w:style>
  <w:style w:type="paragraph" w:customStyle="1" w:styleId="c14">
    <w:name w:val="c14"/>
    <w:basedOn w:val="a"/>
    <w:rsid w:val="006F7912"/>
    <w:pPr>
      <w:spacing w:before="100" w:beforeAutospacing="1" w:after="100" w:afterAutospacing="1"/>
    </w:pPr>
  </w:style>
  <w:style w:type="character" w:customStyle="1" w:styleId="16">
    <w:name w:val="Знак Знак1"/>
    <w:rsid w:val="006F79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6F7912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6F79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6F7912"/>
    <w:rPr>
      <w:rFonts w:ascii="Calibri" w:eastAsia="Calibri" w:hAnsi="Calibr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6F79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6F7912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semiHidden/>
    <w:rsid w:val="006F7912"/>
  </w:style>
  <w:style w:type="paragraph" w:customStyle="1" w:styleId="af9">
    <w:name w:val="Буллит"/>
    <w:basedOn w:val="a"/>
    <w:link w:val="afa"/>
    <w:rsid w:val="006F791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a">
    <w:name w:val="Буллит Знак"/>
    <w:link w:val="af9"/>
    <w:locked/>
    <w:rsid w:val="006F7912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6F7912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27">
    <w:name w:val="Абзац списка2"/>
    <w:basedOn w:val="a"/>
    <w:link w:val="ListParagraphChar"/>
    <w:rsid w:val="006F79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7"/>
    <w:locked/>
    <w:rsid w:val="006F7912"/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6F7912"/>
  </w:style>
  <w:style w:type="character" w:customStyle="1" w:styleId="previewname">
    <w:name w:val="preview__name"/>
    <w:basedOn w:val="a0"/>
    <w:rsid w:val="006F7912"/>
  </w:style>
  <w:style w:type="character" w:styleId="afb">
    <w:name w:val="FollowedHyperlink"/>
    <w:rsid w:val="006F7912"/>
    <w:rPr>
      <w:color w:val="800080"/>
      <w:u w:val="single"/>
    </w:rPr>
  </w:style>
  <w:style w:type="character" w:customStyle="1" w:styleId="Heading1Char">
    <w:name w:val="Heading 1 Char"/>
    <w:locked/>
    <w:rsid w:val="006F7912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6F7912"/>
  </w:style>
  <w:style w:type="numbering" w:customStyle="1" w:styleId="28">
    <w:name w:val="Нет списка2"/>
    <w:next w:val="a2"/>
    <w:semiHidden/>
    <w:rsid w:val="006F7912"/>
  </w:style>
  <w:style w:type="character" w:customStyle="1" w:styleId="c8c4">
    <w:name w:val="c8 c4"/>
    <w:rsid w:val="00B23918"/>
  </w:style>
  <w:style w:type="paragraph" w:styleId="40">
    <w:name w:val="toc 4"/>
    <w:basedOn w:val="a"/>
    <w:next w:val="a"/>
    <w:autoRedefine/>
    <w:uiPriority w:val="39"/>
    <w:unhideWhenUsed/>
    <w:rsid w:val="00B2391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2391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2391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2391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2391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2391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annotation reference"/>
    <w:basedOn w:val="a0"/>
    <w:uiPriority w:val="99"/>
    <w:semiHidden/>
    <w:unhideWhenUsed/>
    <w:rsid w:val="00986FB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86FB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86FBA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86FB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86FBA"/>
    <w:rPr>
      <w:b/>
      <w:bCs/>
    </w:rPr>
  </w:style>
  <w:style w:type="paragraph" w:customStyle="1" w:styleId="80">
    <w:name w:val="Основной текст8"/>
    <w:basedOn w:val="a"/>
    <w:rsid w:val="00050882"/>
    <w:pPr>
      <w:widowControl w:val="0"/>
      <w:shd w:val="clear" w:color="auto" w:fill="FFFFFF"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</w:rPr>
  </w:style>
  <w:style w:type="paragraph" w:styleId="aff1">
    <w:name w:val="Title"/>
    <w:basedOn w:val="a"/>
    <w:next w:val="a"/>
    <w:link w:val="aff2"/>
    <w:qFormat/>
    <w:rsid w:val="00745A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f1"/>
    <w:rsid w:val="0074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25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F25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F791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56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2564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EF2564"/>
    <w:rPr>
      <w:b/>
      <w:bCs/>
    </w:rPr>
  </w:style>
  <w:style w:type="character" w:styleId="a4">
    <w:name w:val="Emphasis"/>
    <w:qFormat/>
    <w:rsid w:val="00EF2564"/>
    <w:rPr>
      <w:i/>
      <w:iCs/>
    </w:rPr>
  </w:style>
  <w:style w:type="paragraph" w:styleId="a5">
    <w:name w:val="No Spacing"/>
    <w:link w:val="a6"/>
    <w:qFormat/>
    <w:rsid w:val="00EF2564"/>
    <w:rPr>
      <w:rFonts w:ascii="Calibri" w:hAnsi="Calibri"/>
      <w:sz w:val="22"/>
      <w:szCs w:val="22"/>
      <w:lang w:val="en-US"/>
    </w:rPr>
  </w:style>
  <w:style w:type="character" w:customStyle="1" w:styleId="a6">
    <w:name w:val="Без интервала Знак"/>
    <w:link w:val="a5"/>
    <w:locked/>
    <w:rsid w:val="00EF2564"/>
    <w:rPr>
      <w:rFonts w:ascii="Calibri" w:hAnsi="Calibri"/>
      <w:sz w:val="22"/>
      <w:szCs w:val="22"/>
      <w:lang w:val="en-US" w:eastAsia="ru-RU"/>
    </w:rPr>
  </w:style>
  <w:style w:type="paragraph" w:styleId="a7">
    <w:name w:val="List Paragraph"/>
    <w:aliases w:val="ITL List Paragraph,Цветной список - Акцент 13"/>
    <w:basedOn w:val="a"/>
    <w:uiPriority w:val="34"/>
    <w:qFormat/>
    <w:rsid w:val="00EF2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F7912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F7912"/>
  </w:style>
  <w:style w:type="character" w:customStyle="1" w:styleId="Zag11">
    <w:name w:val="Zag_11"/>
    <w:rsid w:val="006F7912"/>
    <w:rPr>
      <w:color w:val="000000"/>
      <w:w w:val="100"/>
    </w:rPr>
  </w:style>
  <w:style w:type="paragraph" w:customStyle="1" w:styleId="12">
    <w:name w:val="Абзац списка1"/>
    <w:basedOn w:val="a"/>
    <w:link w:val="a8"/>
    <w:rsid w:val="006F7912"/>
    <w:pPr>
      <w:ind w:left="720"/>
    </w:pPr>
    <w:rPr>
      <w:rFonts w:ascii="Calibri" w:hAnsi="Calibri"/>
    </w:rPr>
  </w:style>
  <w:style w:type="character" w:customStyle="1" w:styleId="a8">
    <w:name w:val="Абзац списка Знак"/>
    <w:aliases w:val="ITL List Paragraph Знак,Цветной список - Акцент 13 Знак"/>
    <w:link w:val="12"/>
    <w:uiPriority w:val="34"/>
    <w:locked/>
    <w:rsid w:val="006F7912"/>
    <w:rPr>
      <w:rFonts w:ascii="Calibri" w:hAnsi="Calibr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7912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6F791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7912"/>
    <w:rPr>
      <w:rFonts w:ascii="Times New Roman" w:hAnsi="Times New Roman"/>
      <w:sz w:val="24"/>
      <w:u w:val="none"/>
      <w:effect w:val="none"/>
    </w:rPr>
  </w:style>
  <w:style w:type="paragraph" w:customStyle="1" w:styleId="a9">
    <w:name w:val="Основной"/>
    <w:basedOn w:val="a"/>
    <w:link w:val="aa"/>
    <w:rsid w:val="006F791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tt-RU"/>
    </w:rPr>
  </w:style>
  <w:style w:type="character" w:customStyle="1" w:styleId="aa">
    <w:name w:val="Основной Знак"/>
    <w:link w:val="a9"/>
    <w:locked/>
    <w:rsid w:val="006F7912"/>
    <w:rPr>
      <w:rFonts w:ascii="NewtonCSanPin" w:hAnsi="NewtonCSanPi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6F7912"/>
    <w:pPr>
      <w:ind w:right="-1" w:firstLine="284"/>
      <w:jc w:val="both"/>
    </w:pPr>
    <w:rPr>
      <w:rFonts w:ascii="Calibri" w:eastAsia="Calibri" w:hAnsi="Calibri"/>
      <w:sz w:val="28"/>
      <w:szCs w:val="28"/>
      <w:lang w:val="tt-RU"/>
    </w:rPr>
  </w:style>
  <w:style w:type="character" w:customStyle="1" w:styleId="23">
    <w:name w:val="Основной текст с отступом 2 Знак"/>
    <w:link w:val="22"/>
    <w:rsid w:val="006F7912"/>
    <w:rPr>
      <w:rFonts w:ascii="Calibri" w:eastAsia="Calibri" w:hAnsi="Calibri"/>
      <w:sz w:val="28"/>
      <w:szCs w:val="28"/>
      <w:lang w:val="tt-RU"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F7912"/>
    <w:pPr>
      <w:spacing w:after="120"/>
    </w:pPr>
    <w:rPr>
      <w:rFonts w:eastAsia="Calibri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rsid w:val="006F7912"/>
    <w:rPr>
      <w:rFonts w:eastAsia="Calibri"/>
      <w:sz w:val="24"/>
      <w:szCs w:val="24"/>
      <w:lang w:eastAsia="ru-RU"/>
    </w:rPr>
  </w:style>
  <w:style w:type="paragraph" w:customStyle="1" w:styleId="ad">
    <w:name w:val="А_основной"/>
    <w:basedOn w:val="a"/>
    <w:link w:val="ae"/>
    <w:qFormat/>
    <w:rsid w:val="006F7912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e">
    <w:name w:val="А_основной Знак"/>
    <w:link w:val="ad"/>
    <w:locked/>
    <w:rsid w:val="006F7912"/>
    <w:rPr>
      <w:sz w:val="28"/>
      <w:szCs w:val="28"/>
    </w:rPr>
  </w:style>
  <w:style w:type="character" w:styleId="af">
    <w:name w:val="Hyperlink"/>
    <w:uiPriority w:val="99"/>
    <w:rsid w:val="006F7912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6F7912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6F7912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rsid w:val="00745A9B"/>
    <w:pPr>
      <w:tabs>
        <w:tab w:val="right" w:leader="dot" w:pos="9354"/>
      </w:tabs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F7912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6F791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6F7912"/>
    <w:rPr>
      <w:rFonts w:ascii="Times New Roman" w:hAnsi="Times New Roman" w:cs="Times New Roman"/>
    </w:rPr>
  </w:style>
  <w:style w:type="paragraph" w:customStyle="1" w:styleId="4">
    <w:name w:val="Заг 4"/>
    <w:basedOn w:val="a"/>
    <w:rsid w:val="006F791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f3">
    <w:name w:val="Normal (Web)"/>
    <w:basedOn w:val="a"/>
    <w:uiPriority w:val="99"/>
    <w:rsid w:val="006F7912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6F7912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rsid w:val="006F7912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rsid w:val="006F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6F791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6F79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Без интервала Знак1"/>
    <w:locked/>
    <w:rsid w:val="006F7912"/>
    <w:rPr>
      <w:rFonts w:ascii="Calibri" w:eastAsia="Times New Roman" w:hAnsi="Calibri" w:cs="Times New Roman"/>
      <w:lang w:val="en-US" w:eastAsia="ru-RU"/>
    </w:rPr>
  </w:style>
  <w:style w:type="paragraph" w:customStyle="1" w:styleId="c13c24">
    <w:name w:val="c13 c24"/>
    <w:basedOn w:val="a"/>
    <w:rsid w:val="006F7912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uiPriority w:val="99"/>
    <w:locked/>
    <w:rsid w:val="006F7912"/>
    <w:rPr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6F7912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6F7912"/>
    <w:pPr>
      <w:widowControl w:val="0"/>
      <w:shd w:val="clear" w:color="auto" w:fill="FFFFFF"/>
      <w:spacing w:line="230" w:lineRule="exact"/>
      <w:jc w:val="both"/>
    </w:pPr>
    <w:rPr>
      <w:sz w:val="21"/>
      <w:szCs w:val="20"/>
      <w:lang w:eastAsia="en-US"/>
    </w:rPr>
  </w:style>
  <w:style w:type="character" w:customStyle="1" w:styleId="bt-1">
    <w:name w:val="bt-1"/>
    <w:rsid w:val="006F7912"/>
    <w:rPr>
      <w:rFonts w:cs="Times New Roman"/>
    </w:rPr>
  </w:style>
  <w:style w:type="paragraph" w:customStyle="1" w:styleId="15">
    <w:name w:val="Без интервала1"/>
    <w:uiPriority w:val="99"/>
    <w:rsid w:val="006F7912"/>
    <w:rPr>
      <w:rFonts w:ascii="Calibri" w:eastAsia="Calibri" w:hAnsi="Calibri"/>
      <w:sz w:val="22"/>
      <w:szCs w:val="22"/>
      <w:lang w:val="en-US"/>
    </w:rPr>
  </w:style>
  <w:style w:type="character" w:customStyle="1" w:styleId="BodyTextIndent2Char">
    <w:name w:val="Body Text Indent 2 Char"/>
    <w:uiPriority w:val="99"/>
    <w:semiHidden/>
    <w:rsid w:val="006F7912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rsid w:val="006F7912"/>
    <w:rPr>
      <w:lang w:eastAsia="en-US"/>
    </w:rPr>
  </w:style>
  <w:style w:type="character" w:customStyle="1" w:styleId="c0">
    <w:name w:val="c0"/>
    <w:rsid w:val="006F7912"/>
    <w:rPr>
      <w:rFonts w:cs="Times New Roman"/>
    </w:rPr>
  </w:style>
  <w:style w:type="paragraph" w:customStyle="1" w:styleId="c4">
    <w:name w:val="c4"/>
    <w:basedOn w:val="a"/>
    <w:rsid w:val="006F7912"/>
    <w:pPr>
      <w:spacing w:before="100" w:beforeAutospacing="1" w:after="100" w:afterAutospacing="1"/>
    </w:pPr>
  </w:style>
  <w:style w:type="paragraph" w:customStyle="1" w:styleId="c14">
    <w:name w:val="c14"/>
    <w:basedOn w:val="a"/>
    <w:rsid w:val="006F7912"/>
    <w:pPr>
      <w:spacing w:before="100" w:beforeAutospacing="1" w:after="100" w:afterAutospacing="1"/>
    </w:pPr>
  </w:style>
  <w:style w:type="character" w:customStyle="1" w:styleId="16">
    <w:name w:val="Знак Знак1"/>
    <w:rsid w:val="006F79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6F7912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6F79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6F7912"/>
    <w:rPr>
      <w:rFonts w:ascii="Calibri" w:eastAsia="Calibri" w:hAnsi="Calibr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6F79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6F7912"/>
    <w:rPr>
      <w:rFonts w:ascii="Calibri" w:eastAsia="Calibri" w:hAnsi="Calibri"/>
      <w:sz w:val="22"/>
      <w:szCs w:val="22"/>
    </w:rPr>
  </w:style>
  <w:style w:type="numbering" w:customStyle="1" w:styleId="110">
    <w:name w:val="Нет списка11"/>
    <w:next w:val="a2"/>
    <w:semiHidden/>
    <w:rsid w:val="006F7912"/>
  </w:style>
  <w:style w:type="paragraph" w:customStyle="1" w:styleId="af9">
    <w:name w:val="Буллит"/>
    <w:basedOn w:val="a"/>
    <w:link w:val="afa"/>
    <w:rsid w:val="006F791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a">
    <w:name w:val="Буллит Знак"/>
    <w:link w:val="af9"/>
    <w:locked/>
    <w:rsid w:val="006F7912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6F7912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27">
    <w:name w:val="Абзац списка2"/>
    <w:basedOn w:val="a"/>
    <w:link w:val="ListParagraphChar"/>
    <w:rsid w:val="006F79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7"/>
    <w:locked/>
    <w:rsid w:val="006F7912"/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6F7912"/>
  </w:style>
  <w:style w:type="character" w:customStyle="1" w:styleId="previewname">
    <w:name w:val="preview__name"/>
    <w:basedOn w:val="a0"/>
    <w:rsid w:val="006F7912"/>
  </w:style>
  <w:style w:type="character" w:styleId="afb">
    <w:name w:val="FollowedHyperlink"/>
    <w:rsid w:val="006F7912"/>
    <w:rPr>
      <w:color w:val="800080"/>
      <w:u w:val="single"/>
    </w:rPr>
  </w:style>
  <w:style w:type="character" w:customStyle="1" w:styleId="Heading1Char">
    <w:name w:val="Heading 1 Char"/>
    <w:locked/>
    <w:rsid w:val="006F7912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6F7912"/>
  </w:style>
  <w:style w:type="numbering" w:customStyle="1" w:styleId="28">
    <w:name w:val="Нет списка2"/>
    <w:next w:val="a2"/>
    <w:semiHidden/>
    <w:rsid w:val="006F7912"/>
  </w:style>
  <w:style w:type="character" w:customStyle="1" w:styleId="c8c4">
    <w:name w:val="c8 c4"/>
    <w:rsid w:val="00B23918"/>
  </w:style>
  <w:style w:type="paragraph" w:styleId="40">
    <w:name w:val="toc 4"/>
    <w:basedOn w:val="a"/>
    <w:next w:val="a"/>
    <w:autoRedefine/>
    <w:uiPriority w:val="39"/>
    <w:unhideWhenUsed/>
    <w:rsid w:val="00B2391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2391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2391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2391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2391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2391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annotation reference"/>
    <w:basedOn w:val="a0"/>
    <w:uiPriority w:val="99"/>
    <w:semiHidden/>
    <w:unhideWhenUsed/>
    <w:rsid w:val="00986FB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86FB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86FBA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86FB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86FBA"/>
    <w:rPr>
      <w:b/>
      <w:bCs/>
    </w:rPr>
  </w:style>
  <w:style w:type="paragraph" w:customStyle="1" w:styleId="80">
    <w:name w:val="Основной текст8"/>
    <w:basedOn w:val="a"/>
    <w:rsid w:val="00050882"/>
    <w:pPr>
      <w:widowControl w:val="0"/>
      <w:shd w:val="clear" w:color="auto" w:fill="FFFFFF"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</w:rPr>
  </w:style>
  <w:style w:type="paragraph" w:styleId="aff1">
    <w:name w:val="Title"/>
    <w:basedOn w:val="a"/>
    <w:next w:val="a"/>
    <w:link w:val="aff2"/>
    <w:qFormat/>
    <w:rsid w:val="00745A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f1"/>
    <w:rsid w:val="0074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item.asp?id=417198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library.ru/item.asp?id=417201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kpfu.ru/?p_id=1975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pository.kpfu.ru/?p_id=26720" TargetMode="External"/><Relationship Id="rId10" Type="http://schemas.openxmlformats.org/officeDocument/2006/relationships/hyperlink" Target="https://repository.kpfu.ru/?p_id=216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kpfu.ru/?p_id=207023" TargetMode="External"/><Relationship Id="rId14" Type="http://schemas.openxmlformats.org/officeDocument/2006/relationships/hyperlink" Target="https://repository.kpfu.ru/?p_id=118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337A-4ACF-48E0-88F3-A2B09D94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14345</Words>
  <Characters>81768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95922</CharactersWithSpaces>
  <SharedDoc>false</SharedDoc>
  <HLinks>
    <vt:vector size="144" baseType="variant">
      <vt:variant>
        <vt:i4>8257575</vt:i4>
      </vt:variant>
      <vt:variant>
        <vt:i4>93</vt:i4>
      </vt:variant>
      <vt:variant>
        <vt:i4>0</vt:i4>
      </vt:variant>
      <vt:variant>
        <vt:i4>5</vt:i4>
      </vt:variant>
      <vt:variant>
        <vt:lpwstr>http://www.peoples.org.ru/</vt:lpwstr>
      </vt:variant>
      <vt:variant>
        <vt:lpwstr/>
      </vt:variant>
      <vt:variant>
        <vt:i4>6684783</vt:i4>
      </vt:variant>
      <vt:variant>
        <vt:i4>90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2818083</vt:i4>
      </vt:variant>
      <vt:variant>
        <vt:i4>87</vt:i4>
      </vt:variant>
      <vt:variant>
        <vt:i4>0</vt:i4>
      </vt:variant>
      <vt:variant>
        <vt:i4>5</vt:i4>
      </vt:variant>
      <vt:variant>
        <vt:lpwstr>http://selam.tatar/</vt:lpwstr>
      </vt:variant>
      <vt:variant>
        <vt:lpwstr/>
      </vt:variant>
      <vt:variant>
        <vt:i4>6553637</vt:i4>
      </vt:variant>
      <vt:variant>
        <vt:i4>84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458818</vt:i4>
      </vt:variant>
      <vt:variant>
        <vt:i4>81</vt:i4>
      </vt:variant>
      <vt:variant>
        <vt:i4>0</vt:i4>
      </vt:variant>
      <vt:variant>
        <vt:i4>5</vt:i4>
      </vt:variant>
      <vt:variant>
        <vt:lpwstr>http://www.antat.ru/ru/tatzet</vt:lpwstr>
      </vt:variant>
      <vt:variant>
        <vt:lpwstr/>
      </vt:variant>
      <vt:variant>
        <vt:i4>6553637</vt:i4>
      </vt:variant>
      <vt:variant>
        <vt:i4>78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75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1900545</vt:i4>
      </vt:variant>
      <vt:variant>
        <vt:i4>72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  <vt:variant>
        <vt:i4>262155</vt:i4>
      </vt:variant>
      <vt:variant>
        <vt:i4>69</vt:i4>
      </vt:variant>
      <vt:variant>
        <vt:i4>0</vt:i4>
      </vt:variant>
      <vt:variant>
        <vt:i4>5</vt:i4>
      </vt:variant>
      <vt:variant>
        <vt:lpwstr>http://www.irort.ru/</vt:lpwstr>
      </vt:variant>
      <vt:variant>
        <vt:lpwstr/>
      </vt:variant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6553637</vt:i4>
      </vt:variant>
      <vt:variant>
        <vt:i4>63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786540</vt:i4>
      </vt:variant>
      <vt:variant>
        <vt:i4>60</vt:i4>
      </vt:variant>
      <vt:variant>
        <vt:i4>0</vt:i4>
      </vt:variant>
      <vt:variant>
        <vt:i4>5</vt:i4>
      </vt:variant>
      <vt:variant>
        <vt:lpwstr>https://repository.kpfu.ru/?p_id=118838</vt:lpwstr>
      </vt:variant>
      <vt:variant>
        <vt:lpwstr/>
      </vt:variant>
      <vt:variant>
        <vt:i4>65536</vt:i4>
      </vt:variant>
      <vt:variant>
        <vt:i4>57</vt:i4>
      </vt:variant>
      <vt:variant>
        <vt:i4>0</vt:i4>
      </vt:variant>
      <vt:variant>
        <vt:i4>5</vt:i4>
      </vt:variant>
      <vt:variant>
        <vt:lpwstr>http://www.tatarmultfilm.ru/</vt:lpwstr>
      </vt:variant>
      <vt:variant>
        <vt:lpwstr/>
      </vt:variant>
      <vt:variant>
        <vt:i4>6553637</vt:i4>
      </vt:variant>
      <vt:variant>
        <vt:i4>54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_Toc41592705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_Toc41592368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_Toc41592367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_Toc41592366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_Toc41592365</vt:lpwstr>
      </vt:variant>
      <vt:variant>
        <vt:i4>1572917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_Toc41592364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_Toc41592363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_Toc41592362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_Toc41592361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151_inet</cp:lastModifiedBy>
  <cp:revision>13</cp:revision>
  <cp:lastPrinted>2020-09-22T12:05:00Z</cp:lastPrinted>
  <dcterms:created xsi:type="dcterms:W3CDTF">2020-09-21T10:53:00Z</dcterms:created>
  <dcterms:modified xsi:type="dcterms:W3CDTF">2020-09-22T12:05:00Z</dcterms:modified>
</cp:coreProperties>
</file>