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E0" w:rsidRDefault="001E77E0" w:rsidP="001E77E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1381125"/>
            <wp:effectExtent l="0" t="0" r="0" b="9525"/>
            <wp:docPr id="1" name="Рисунок 1" descr="C:\Users\udel-005\Desktop\Бланк письма первого заместителя Руководителя Исполкома 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del-005\Desktop\Бланк письма первого заместителя Руководителя Исполкома 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7E0" w:rsidRDefault="001E77E0" w:rsidP="001E77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3"/>
        <w:gridCol w:w="1068"/>
        <w:gridCol w:w="4163"/>
      </w:tblGrid>
      <w:tr w:rsidR="001E77E0" w:rsidRPr="00A91F85" w:rsidTr="00A374FF">
        <w:trPr>
          <w:trHeight w:val="1408"/>
        </w:trPr>
        <w:tc>
          <w:tcPr>
            <w:tcW w:w="4623" w:type="dxa"/>
            <w:shd w:val="clear" w:color="auto" w:fill="auto"/>
          </w:tcPr>
          <w:p w:rsidR="001E77E0" w:rsidRPr="00A91F85" w:rsidRDefault="001E77E0" w:rsidP="00C40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F85">
              <w:rPr>
                <w:rFonts w:ascii="Times New Roman" w:hAnsi="Times New Roman"/>
                <w:sz w:val="20"/>
                <w:szCs w:val="20"/>
              </w:rPr>
              <w:t>_______________________ № _________________</w:t>
            </w:r>
          </w:p>
          <w:p w:rsidR="001E77E0" w:rsidRPr="00A91F85" w:rsidRDefault="001E77E0" w:rsidP="00C40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77E0" w:rsidRPr="00A91F85" w:rsidRDefault="001E77E0" w:rsidP="008B3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№</w:t>
            </w:r>
            <w:r w:rsidRPr="008B3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300B" w:rsidRPr="008B300B">
              <w:rPr>
                <w:rFonts w:ascii="Times New Roman" w:hAnsi="Times New Roman"/>
                <w:sz w:val="27"/>
                <w:szCs w:val="27"/>
              </w:rPr>
              <w:t>_____________</w:t>
            </w:r>
            <w:r w:rsidR="009719D6" w:rsidRPr="009719D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A91F85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9719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300B" w:rsidRPr="008B300B">
              <w:rPr>
                <w:rFonts w:ascii="Times New Roman" w:hAnsi="Times New Roman"/>
                <w:sz w:val="27"/>
                <w:szCs w:val="27"/>
              </w:rPr>
              <w:t>_____________</w:t>
            </w:r>
          </w:p>
        </w:tc>
        <w:tc>
          <w:tcPr>
            <w:tcW w:w="1068" w:type="dxa"/>
            <w:shd w:val="clear" w:color="auto" w:fill="auto"/>
          </w:tcPr>
          <w:p w:rsidR="001E77E0" w:rsidRPr="00A91F85" w:rsidRDefault="001E77E0" w:rsidP="00C40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FC35D7" w:rsidRPr="00FC35D7" w:rsidRDefault="00FC35D7" w:rsidP="00FC35D7">
            <w:pPr>
              <w:spacing w:after="0" w:line="336" w:lineRule="auto"/>
              <w:ind w:left="1113"/>
              <w:rPr>
                <w:rFonts w:ascii="Times New Roman" w:hAnsi="Times New Roman"/>
                <w:b/>
                <w:sz w:val="28"/>
                <w:szCs w:val="28"/>
              </w:rPr>
            </w:pPr>
            <w:r w:rsidRPr="00FC35D7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Руководителям </w:t>
            </w:r>
          </w:p>
          <w:p w:rsidR="00FC35D7" w:rsidRPr="00FC35D7" w:rsidRDefault="00FC35D7" w:rsidP="00FC35D7">
            <w:pPr>
              <w:spacing w:after="0" w:line="336" w:lineRule="auto"/>
              <w:ind w:left="1113"/>
              <w:rPr>
                <w:rFonts w:ascii="Times New Roman" w:hAnsi="Times New Roman"/>
                <w:b/>
                <w:sz w:val="28"/>
                <w:szCs w:val="28"/>
              </w:rPr>
            </w:pPr>
            <w:r w:rsidRPr="00FC35D7">
              <w:rPr>
                <w:rFonts w:ascii="Times New Roman" w:hAnsi="Times New Roman"/>
                <w:b/>
                <w:sz w:val="28"/>
                <w:szCs w:val="28"/>
              </w:rPr>
              <w:t xml:space="preserve">структурных подразделений </w:t>
            </w:r>
          </w:p>
          <w:p w:rsidR="001E77E0" w:rsidRDefault="00FC35D7" w:rsidP="00FC35D7">
            <w:pPr>
              <w:spacing w:after="0" w:line="336" w:lineRule="auto"/>
              <w:ind w:left="1113"/>
              <w:rPr>
                <w:rFonts w:ascii="Times New Roman" w:hAnsi="Times New Roman"/>
                <w:b/>
                <w:sz w:val="28"/>
                <w:szCs w:val="28"/>
              </w:rPr>
            </w:pPr>
            <w:r w:rsidRPr="00FC35D7">
              <w:rPr>
                <w:rFonts w:ascii="Times New Roman" w:hAnsi="Times New Roman"/>
                <w:b/>
                <w:sz w:val="28"/>
                <w:szCs w:val="28"/>
              </w:rPr>
              <w:t xml:space="preserve">Исполнительного комитета </w:t>
            </w:r>
            <w:proofErr w:type="spellStart"/>
            <w:r w:rsidRPr="00FC35D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Start"/>
            <w:r w:rsidRPr="00FC35D7">
              <w:rPr>
                <w:rFonts w:ascii="Times New Roman" w:hAnsi="Times New Roman"/>
                <w:b/>
                <w:sz w:val="28"/>
                <w:szCs w:val="28"/>
              </w:rPr>
              <w:t>.К</w:t>
            </w:r>
            <w:proofErr w:type="gramEnd"/>
            <w:r w:rsidRPr="00FC35D7">
              <w:rPr>
                <w:rFonts w:ascii="Times New Roman" w:hAnsi="Times New Roman"/>
                <w:b/>
                <w:sz w:val="28"/>
                <w:szCs w:val="28"/>
              </w:rPr>
              <w:t>азани</w:t>
            </w:r>
            <w:proofErr w:type="spellEnd"/>
          </w:p>
          <w:p w:rsidR="00FC35D7" w:rsidRPr="00A374FF" w:rsidRDefault="00FC35D7" w:rsidP="00FC35D7">
            <w:pPr>
              <w:spacing w:after="0" w:line="336" w:lineRule="auto"/>
              <w:ind w:left="111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1E77E0" w:rsidRPr="009F3730" w:rsidRDefault="00FC35D7" w:rsidP="00A374FF">
      <w:pPr>
        <w:spacing w:after="0" w:line="336" w:lineRule="auto"/>
        <w:jc w:val="center"/>
        <w:rPr>
          <w:rFonts w:ascii="Times New Roman" w:hAnsi="Times New Roman"/>
          <w:b/>
          <w:sz w:val="28"/>
          <w:szCs w:val="28"/>
        </w:rPr>
      </w:pPr>
      <w:r w:rsidRPr="00FC35D7">
        <w:rPr>
          <w:rFonts w:ascii="Times New Roman" w:hAnsi="Times New Roman"/>
          <w:b/>
          <w:sz w:val="28"/>
          <w:szCs w:val="28"/>
        </w:rPr>
        <w:t>Уважаемые руководители</w:t>
      </w:r>
      <w:r w:rsidR="001E77E0" w:rsidRPr="009F3730">
        <w:rPr>
          <w:rFonts w:ascii="Times New Roman" w:hAnsi="Times New Roman"/>
          <w:b/>
          <w:sz w:val="28"/>
          <w:szCs w:val="28"/>
        </w:rPr>
        <w:t>!</w:t>
      </w:r>
    </w:p>
    <w:p w:rsidR="00391063" w:rsidRPr="009F3730" w:rsidRDefault="00391063" w:rsidP="00A374FF">
      <w:pPr>
        <w:spacing w:after="0" w:line="336" w:lineRule="auto"/>
        <w:jc w:val="center"/>
        <w:rPr>
          <w:rFonts w:ascii="Times New Roman" w:hAnsi="Times New Roman"/>
          <w:sz w:val="28"/>
          <w:szCs w:val="28"/>
        </w:rPr>
      </w:pPr>
    </w:p>
    <w:p w:rsidR="00FC35D7" w:rsidRPr="00FC35D7" w:rsidRDefault="00FC35D7" w:rsidP="00FC35D7">
      <w:pPr>
        <w:tabs>
          <w:tab w:val="left" w:pos="73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5D7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текущей санитарно-эпидемиологической ситуацией в Республике Татарстан для предотвращения распространения новой </w:t>
      </w:r>
      <w:proofErr w:type="spellStart"/>
      <w:r w:rsidRPr="00FC35D7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FC35D7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COVID-19 акция «Бессмертный полк»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FC35D7">
        <w:rPr>
          <w:rFonts w:ascii="Times New Roman" w:eastAsia="Times New Roman" w:hAnsi="Times New Roman"/>
          <w:sz w:val="28"/>
          <w:szCs w:val="28"/>
          <w:lang w:eastAsia="ru-RU"/>
        </w:rPr>
        <w:t>(далее – Акция) пройдет в онлайн-режиме на базе социальной сети «</w:t>
      </w:r>
      <w:proofErr w:type="spellStart"/>
      <w:r w:rsidRPr="00FC35D7">
        <w:rPr>
          <w:rFonts w:ascii="Times New Roman" w:eastAsia="Times New Roman" w:hAnsi="Times New Roman"/>
          <w:sz w:val="28"/>
          <w:szCs w:val="28"/>
          <w:lang w:eastAsia="ru-RU"/>
        </w:rPr>
        <w:t>ВКонтакте</w:t>
      </w:r>
      <w:proofErr w:type="spellEnd"/>
      <w:r w:rsidRPr="00FC35D7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FC35D7" w:rsidRPr="00FC35D7" w:rsidRDefault="00FC35D7" w:rsidP="00FC35D7">
      <w:pPr>
        <w:tabs>
          <w:tab w:val="left" w:pos="73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5D7">
        <w:rPr>
          <w:rFonts w:ascii="Times New Roman" w:eastAsia="Times New Roman" w:hAnsi="Times New Roman"/>
          <w:sz w:val="28"/>
          <w:szCs w:val="28"/>
          <w:lang w:eastAsia="ru-RU"/>
        </w:rPr>
        <w:t>Просим вас подде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ржать проведение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данной акции в </w:t>
      </w:r>
      <w:r w:rsidRPr="00FC35D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аших подведомственных учреждениях</w:t>
      </w:r>
      <w:r w:rsidRPr="00FC35D7">
        <w:rPr>
          <w:rFonts w:ascii="Times New Roman" w:eastAsia="Times New Roman" w:hAnsi="Times New Roman"/>
          <w:sz w:val="28"/>
          <w:szCs w:val="28"/>
          <w:lang w:eastAsia="ru-RU"/>
        </w:rPr>
        <w:t>, организовав широкое информационное освещение о возможном формате участия (Приложение №1).</w:t>
      </w:r>
    </w:p>
    <w:p w:rsidR="00FC35D7" w:rsidRPr="00FC35D7" w:rsidRDefault="004066D2" w:rsidP="00FC35D7">
      <w:pPr>
        <w:tabs>
          <w:tab w:val="left" w:pos="73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Дополнительно просим в</w:t>
      </w:r>
      <w:r w:rsidR="00FC35D7" w:rsidRPr="00FC35D7">
        <w:rPr>
          <w:rFonts w:ascii="Times New Roman" w:eastAsia="Times New Roman" w:hAnsi="Times New Roman"/>
          <w:sz w:val="28"/>
          <w:szCs w:val="28"/>
          <w:lang w:eastAsia="ru-RU"/>
        </w:rPr>
        <w:t xml:space="preserve">ас проинформировать Комитет по делам детей и молодежи </w:t>
      </w:r>
      <w:proofErr w:type="spellStart"/>
      <w:r w:rsidR="00FC35D7" w:rsidRPr="00FC35D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="00FC35D7" w:rsidRPr="00FC35D7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="00FC35D7" w:rsidRPr="00FC35D7">
        <w:rPr>
          <w:rFonts w:ascii="Times New Roman" w:eastAsia="Times New Roman" w:hAnsi="Times New Roman"/>
          <w:sz w:val="28"/>
          <w:szCs w:val="28"/>
          <w:lang w:eastAsia="ru-RU"/>
        </w:rPr>
        <w:t>азани</w:t>
      </w:r>
      <w:proofErr w:type="spellEnd"/>
      <w:r w:rsidR="00FC35D7" w:rsidRPr="00FC35D7">
        <w:rPr>
          <w:rFonts w:ascii="Times New Roman" w:eastAsia="Times New Roman" w:hAnsi="Times New Roman"/>
          <w:sz w:val="28"/>
          <w:szCs w:val="28"/>
          <w:lang w:eastAsia="ru-RU"/>
        </w:rPr>
        <w:t xml:space="preserve"> о размещении информации об Акции на Интернет-ресурсах и в социальных сетях вашего структурного подразделения по электронному адресу kddmkazan@gmail.com с пометкой «Бессмертный полк», форма отчета прилагается в Приложение №2.</w:t>
      </w:r>
    </w:p>
    <w:p w:rsidR="0073206E" w:rsidRDefault="00FC35D7" w:rsidP="00FC35D7">
      <w:pPr>
        <w:tabs>
          <w:tab w:val="left" w:pos="73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5D7">
        <w:rPr>
          <w:rFonts w:ascii="Times New Roman" w:eastAsia="Times New Roman" w:hAnsi="Times New Roman"/>
          <w:sz w:val="28"/>
          <w:szCs w:val="28"/>
          <w:lang w:eastAsia="ru-RU"/>
        </w:rPr>
        <w:t>Приложение: на 3 л. в 1 экз.</w:t>
      </w:r>
    </w:p>
    <w:p w:rsidR="0043175E" w:rsidRPr="00685B46" w:rsidRDefault="0043175E" w:rsidP="00FC35D7">
      <w:pPr>
        <w:tabs>
          <w:tab w:val="left" w:pos="73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F3730" w:rsidRPr="009F3730" w:rsidRDefault="0073206E" w:rsidP="009F3730">
      <w:pPr>
        <w:tabs>
          <w:tab w:val="left" w:pos="735"/>
        </w:tabs>
        <w:spacing w:after="0" w:line="36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 w:themeFill="background1"/>
        </w:rPr>
      </w:pPr>
      <w:proofErr w:type="spellStart"/>
      <w:r w:rsidRPr="009F373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 w:themeFill="background1"/>
        </w:rPr>
        <w:t>Р.Г.Гафаров</w:t>
      </w:r>
      <w:proofErr w:type="spellEnd"/>
    </w:p>
    <w:p w:rsidR="00FC35D7" w:rsidRDefault="00FC35D7" w:rsidP="00A374FF">
      <w:pPr>
        <w:tabs>
          <w:tab w:val="left" w:pos="735"/>
        </w:tabs>
        <w:spacing w:after="0" w:line="360" w:lineRule="auto"/>
        <w:rPr>
          <w:rFonts w:ascii="Times New Roman" w:eastAsia="Times New Roman" w:hAnsi="Times New Roman"/>
          <w:szCs w:val="28"/>
          <w:lang w:eastAsia="ru-RU"/>
        </w:rPr>
      </w:pPr>
    </w:p>
    <w:p w:rsidR="00391063" w:rsidRPr="00A374FF" w:rsidRDefault="00185EC3" w:rsidP="00A374FF">
      <w:pPr>
        <w:tabs>
          <w:tab w:val="left" w:pos="735"/>
        </w:tabs>
        <w:spacing w:after="0" w:line="360" w:lineRule="auto"/>
        <w:rPr>
          <w:rFonts w:ascii="Times New Roman" w:hAnsi="Times New Roman"/>
          <w:b/>
          <w:color w:val="000000" w:themeColor="text1"/>
          <w:sz w:val="27"/>
          <w:szCs w:val="27"/>
          <w:shd w:val="clear" w:color="auto" w:fill="FFFFFF" w:themeFill="background1"/>
        </w:rPr>
      </w:pPr>
      <w:proofErr w:type="spellStart"/>
      <w:r>
        <w:rPr>
          <w:rFonts w:ascii="Times New Roman" w:eastAsia="Times New Roman" w:hAnsi="Times New Roman"/>
          <w:szCs w:val="28"/>
          <w:lang w:eastAsia="ru-RU"/>
        </w:rPr>
        <w:t>Б.А.Андреев</w:t>
      </w:r>
      <w:proofErr w:type="spellEnd"/>
      <w:r>
        <w:rPr>
          <w:rFonts w:ascii="Times New Roman" w:eastAsia="Times New Roman" w:hAnsi="Times New Roman"/>
          <w:szCs w:val="28"/>
          <w:lang w:eastAsia="ru-RU"/>
        </w:rPr>
        <w:t>, 238-39-64</w:t>
      </w:r>
    </w:p>
    <w:sectPr w:rsidR="00391063" w:rsidRPr="00A374FF" w:rsidSect="001E77E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043C"/>
    <w:multiLevelType w:val="hybridMultilevel"/>
    <w:tmpl w:val="4CC6A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08"/>
    <w:rsid w:val="000D03C4"/>
    <w:rsid w:val="00185EC3"/>
    <w:rsid w:val="001D19A5"/>
    <w:rsid w:val="001E77E0"/>
    <w:rsid w:val="00391063"/>
    <w:rsid w:val="004066D2"/>
    <w:rsid w:val="00407B43"/>
    <w:rsid w:val="0043175E"/>
    <w:rsid w:val="00503599"/>
    <w:rsid w:val="00685B46"/>
    <w:rsid w:val="0073206E"/>
    <w:rsid w:val="008B300B"/>
    <w:rsid w:val="00933F08"/>
    <w:rsid w:val="009719D6"/>
    <w:rsid w:val="009F3730"/>
    <w:rsid w:val="00A374FF"/>
    <w:rsid w:val="00F7427D"/>
    <w:rsid w:val="00FC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7E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06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374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7E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06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374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</dc:creator>
  <cp:keywords/>
  <dc:description/>
  <cp:lastModifiedBy>Ермолаев</cp:lastModifiedBy>
  <cp:revision>20</cp:revision>
  <dcterms:created xsi:type="dcterms:W3CDTF">2019-11-27T14:58:00Z</dcterms:created>
  <dcterms:modified xsi:type="dcterms:W3CDTF">2020-04-23T15:05:00Z</dcterms:modified>
</cp:coreProperties>
</file>