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F" w:rsidRDefault="00F52D4F" w:rsidP="00864337">
      <w:pPr>
        <w:tabs>
          <w:tab w:val="left" w:pos="6420"/>
        </w:tabs>
        <w:jc w:val="right"/>
        <w:rPr>
          <w:b/>
          <w:sz w:val="22"/>
          <w:szCs w:val="22"/>
          <w:lang w:val="ru-RU"/>
        </w:rPr>
      </w:pPr>
    </w:p>
    <w:p w:rsidR="00F52D4F" w:rsidRPr="00F52D4F" w:rsidRDefault="00F52D4F" w:rsidP="00F52D4F">
      <w:pPr>
        <w:rPr>
          <w:lang w:val="ru-RU"/>
        </w:rPr>
      </w:pPr>
      <w:r w:rsidRPr="00F52D4F">
        <w:rPr>
          <w:noProof/>
          <w:sz w:val="28"/>
          <w:szCs w:val="28"/>
          <w:lang w:val="ru-RU"/>
        </w:rPr>
        <w:drawing>
          <wp:inline distT="0" distB="0" distL="0" distR="0" wp14:anchorId="5432C122" wp14:editId="3A282871">
            <wp:extent cx="6115050" cy="1552575"/>
            <wp:effectExtent l="0" t="0" r="0" b="9525"/>
            <wp:docPr id="1" name="Рисунок 1" descr="C:\Users\udel-005\Desktop\Управление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del-005\Desktop\Управление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4F" w:rsidRPr="00F52D4F" w:rsidRDefault="00F52D4F" w:rsidP="00F52D4F">
      <w:pPr>
        <w:ind w:right="-1559"/>
        <w:rPr>
          <w:lang w:val="ru-RU"/>
        </w:rPr>
      </w:pPr>
    </w:p>
    <w:p w:rsidR="00F52D4F" w:rsidRPr="00F52D4F" w:rsidRDefault="00F52D4F" w:rsidP="00F52D4F">
      <w:pPr>
        <w:ind w:right="-1559"/>
        <w:rPr>
          <w:b/>
          <w:sz w:val="24"/>
          <w:szCs w:val="24"/>
          <w:lang w:val="ru-RU"/>
        </w:rPr>
      </w:pPr>
      <w:r w:rsidRPr="00F52D4F">
        <w:rPr>
          <w:lang w:val="ru-RU"/>
        </w:rPr>
        <w:t xml:space="preserve">                        </w:t>
      </w:r>
      <w:r w:rsidRPr="00F52D4F">
        <w:rPr>
          <w:sz w:val="28"/>
          <w:szCs w:val="28"/>
          <w:lang w:val="ru-RU"/>
        </w:rPr>
        <w:t xml:space="preserve"> </w:t>
      </w:r>
      <w:proofErr w:type="gramStart"/>
      <w:r w:rsidRPr="00F52D4F">
        <w:rPr>
          <w:b/>
          <w:sz w:val="24"/>
          <w:szCs w:val="24"/>
          <w:lang w:val="ru-RU"/>
        </w:rPr>
        <w:t>П</w:t>
      </w:r>
      <w:proofErr w:type="gramEnd"/>
      <w:r w:rsidRPr="00F52D4F">
        <w:rPr>
          <w:b/>
          <w:sz w:val="24"/>
          <w:szCs w:val="24"/>
          <w:lang w:val="ru-RU"/>
        </w:rPr>
        <w:t xml:space="preserve"> Р И К АЗ                                                                       Б О Е Р Ы К</w:t>
      </w:r>
    </w:p>
    <w:p w:rsidR="00F52D4F" w:rsidRPr="00F52D4F" w:rsidRDefault="00F52D4F" w:rsidP="00F52D4F">
      <w:pPr>
        <w:ind w:right="-1559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 xml:space="preserve">                </w:t>
      </w:r>
    </w:p>
    <w:p w:rsidR="00F52D4F" w:rsidRPr="00F52D4F" w:rsidRDefault="00F52D4F" w:rsidP="00F52D4F">
      <w:pPr>
        <w:ind w:right="-1559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ab/>
        <w:t xml:space="preserve">     12.11.. 2019 г.                                                                        №  963</w:t>
      </w:r>
    </w:p>
    <w:p w:rsidR="00F52D4F" w:rsidRPr="00F52D4F" w:rsidRDefault="00F52D4F" w:rsidP="00F52D4F">
      <w:pPr>
        <w:spacing w:line="360" w:lineRule="auto"/>
        <w:outlineLvl w:val="0"/>
        <w:rPr>
          <w:b/>
          <w:sz w:val="28"/>
          <w:szCs w:val="28"/>
          <w:lang w:val="ru-RU"/>
        </w:rPr>
      </w:pPr>
    </w:p>
    <w:p w:rsidR="00F52D4F" w:rsidRPr="00F52D4F" w:rsidRDefault="00F52D4F" w:rsidP="00F52D4F">
      <w:pPr>
        <w:spacing w:line="360" w:lineRule="auto"/>
        <w:outlineLvl w:val="0"/>
        <w:rPr>
          <w:b/>
          <w:sz w:val="28"/>
          <w:szCs w:val="28"/>
          <w:lang w:val="ru-RU"/>
        </w:rPr>
      </w:pPr>
      <w:r w:rsidRPr="00F52D4F">
        <w:rPr>
          <w:b/>
          <w:sz w:val="28"/>
          <w:szCs w:val="28"/>
          <w:lang w:val="ru-RU"/>
        </w:rPr>
        <w:t>Об утверждении и реализации</w:t>
      </w:r>
    </w:p>
    <w:p w:rsidR="00F52D4F" w:rsidRPr="00F52D4F" w:rsidRDefault="00F52D4F" w:rsidP="00F52D4F">
      <w:pPr>
        <w:spacing w:line="360" w:lineRule="auto"/>
        <w:outlineLvl w:val="0"/>
        <w:rPr>
          <w:b/>
          <w:sz w:val="28"/>
          <w:szCs w:val="28"/>
          <w:lang w:val="ru-RU"/>
        </w:rPr>
      </w:pPr>
      <w:r w:rsidRPr="00F52D4F">
        <w:rPr>
          <w:b/>
          <w:sz w:val="28"/>
          <w:szCs w:val="28"/>
          <w:lang w:val="ru-RU"/>
        </w:rPr>
        <w:t>плана мероприятий по подготовке и</w:t>
      </w:r>
    </w:p>
    <w:p w:rsidR="00F52D4F" w:rsidRPr="00F52D4F" w:rsidRDefault="00F52D4F" w:rsidP="00F52D4F">
      <w:pPr>
        <w:spacing w:line="360" w:lineRule="auto"/>
        <w:outlineLvl w:val="0"/>
        <w:rPr>
          <w:b/>
          <w:sz w:val="28"/>
          <w:szCs w:val="28"/>
          <w:lang w:val="ru-RU"/>
        </w:rPr>
      </w:pPr>
      <w:r w:rsidRPr="00F52D4F">
        <w:rPr>
          <w:b/>
          <w:sz w:val="28"/>
          <w:szCs w:val="28"/>
          <w:lang w:val="ru-RU"/>
        </w:rPr>
        <w:t>празднованию 100-летия ТАССР</w:t>
      </w:r>
    </w:p>
    <w:p w:rsidR="00296250" w:rsidRDefault="00F52D4F" w:rsidP="00F52D4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>В соответствие с Указом президента Республики Татарстан от 25.09.2015 года № УП-930 «О праздновании 100-летия образования Татарской Автономной Советской Социалистической Республики</w:t>
      </w:r>
      <w:r w:rsidR="00AE1F00">
        <w:rPr>
          <w:sz w:val="28"/>
          <w:szCs w:val="28"/>
          <w:lang w:val="ru-RU"/>
        </w:rPr>
        <w:t xml:space="preserve">, </w:t>
      </w:r>
      <w:r w:rsidRPr="00F52D4F">
        <w:rPr>
          <w:sz w:val="28"/>
          <w:szCs w:val="28"/>
          <w:lang w:val="ru-RU"/>
        </w:rPr>
        <w:t xml:space="preserve">планом работы Управления образования ИКМО </w:t>
      </w:r>
      <w:proofErr w:type="spellStart"/>
      <w:r w:rsidRPr="00F52D4F">
        <w:rPr>
          <w:sz w:val="28"/>
          <w:szCs w:val="28"/>
          <w:lang w:val="ru-RU"/>
        </w:rPr>
        <w:t>г</w:t>
      </w:r>
      <w:proofErr w:type="gramStart"/>
      <w:r w:rsidRPr="00F52D4F">
        <w:rPr>
          <w:sz w:val="28"/>
          <w:szCs w:val="28"/>
          <w:lang w:val="ru-RU"/>
        </w:rPr>
        <w:t>.К</w:t>
      </w:r>
      <w:proofErr w:type="gramEnd"/>
      <w:r w:rsidRPr="00F52D4F">
        <w:rPr>
          <w:sz w:val="28"/>
          <w:szCs w:val="28"/>
          <w:lang w:val="ru-RU"/>
        </w:rPr>
        <w:t>азани</w:t>
      </w:r>
      <w:proofErr w:type="spellEnd"/>
      <w:r w:rsidRPr="00F52D4F">
        <w:rPr>
          <w:sz w:val="28"/>
          <w:szCs w:val="28"/>
          <w:lang w:val="ru-RU"/>
        </w:rPr>
        <w:t xml:space="preserve"> </w:t>
      </w:r>
    </w:p>
    <w:p w:rsidR="00F52D4F" w:rsidRPr="00F52D4F" w:rsidRDefault="00296250" w:rsidP="00F52D4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ПРИКАЗЫВАЮ</w:t>
      </w:r>
      <w:r w:rsidR="00F52D4F" w:rsidRPr="00F52D4F">
        <w:rPr>
          <w:b/>
          <w:color w:val="000000"/>
          <w:sz w:val="28"/>
          <w:szCs w:val="28"/>
          <w:lang w:val="ru-RU"/>
        </w:rPr>
        <w:t>:</w:t>
      </w:r>
    </w:p>
    <w:p w:rsidR="00296250" w:rsidRPr="00296250" w:rsidRDefault="00F52D4F" w:rsidP="00296250">
      <w:pPr>
        <w:pStyle w:val="af0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ru-RU"/>
        </w:rPr>
      </w:pPr>
      <w:r w:rsidRPr="00296250">
        <w:rPr>
          <w:color w:val="000000"/>
          <w:sz w:val="28"/>
          <w:szCs w:val="28"/>
          <w:lang w:val="ru-RU"/>
        </w:rPr>
        <w:t xml:space="preserve">Утвердить План мероприятий </w:t>
      </w:r>
      <w:r w:rsidRPr="00296250">
        <w:rPr>
          <w:sz w:val="28"/>
          <w:szCs w:val="28"/>
          <w:lang w:val="ru-RU"/>
        </w:rPr>
        <w:t>по подготовке и проведению празднования 100-летия образования Татарской АССР (далее-План)</w:t>
      </w:r>
    </w:p>
    <w:p w:rsidR="00F52D4F" w:rsidRPr="00296250" w:rsidRDefault="00F52D4F" w:rsidP="00296250">
      <w:pPr>
        <w:tabs>
          <w:tab w:val="left" w:pos="709"/>
        </w:tabs>
        <w:spacing w:line="360" w:lineRule="auto"/>
        <w:jc w:val="both"/>
        <w:rPr>
          <w:sz w:val="28"/>
          <w:szCs w:val="28"/>
          <w:lang w:val="ru-RU"/>
        </w:rPr>
      </w:pPr>
      <w:r w:rsidRPr="00296250">
        <w:rPr>
          <w:sz w:val="28"/>
          <w:szCs w:val="28"/>
          <w:lang w:val="ru-RU"/>
        </w:rPr>
        <w:t xml:space="preserve">( приложение №1). </w:t>
      </w:r>
    </w:p>
    <w:p w:rsidR="00F52D4F" w:rsidRPr="00F52D4F" w:rsidRDefault="00F52D4F" w:rsidP="00F52D4F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ab/>
        <w:t xml:space="preserve">2. Руководствоваться при участии и организации мероприятий положениями городских мероприятий и конкурсов (приложение </w:t>
      </w:r>
      <w:r w:rsidR="00AE1F00">
        <w:rPr>
          <w:sz w:val="28"/>
          <w:szCs w:val="28"/>
          <w:lang w:val="ru-RU"/>
        </w:rPr>
        <w:t>№</w:t>
      </w:r>
      <w:r w:rsidRPr="00F52D4F">
        <w:rPr>
          <w:sz w:val="28"/>
          <w:szCs w:val="28"/>
          <w:lang w:val="ru-RU"/>
        </w:rPr>
        <w:t xml:space="preserve">4) </w:t>
      </w:r>
    </w:p>
    <w:p w:rsidR="00F52D4F" w:rsidRPr="00F52D4F" w:rsidRDefault="00F52D4F" w:rsidP="00F52D4F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ab/>
        <w:t xml:space="preserve">3. Начальнику информационно-методического отдела Управления образования </w:t>
      </w:r>
      <w:proofErr w:type="spellStart"/>
      <w:r w:rsidRPr="00F52D4F">
        <w:rPr>
          <w:sz w:val="28"/>
          <w:szCs w:val="28"/>
          <w:lang w:val="ru-RU"/>
        </w:rPr>
        <w:t>г</w:t>
      </w:r>
      <w:proofErr w:type="gramStart"/>
      <w:r w:rsidRPr="00F52D4F">
        <w:rPr>
          <w:sz w:val="28"/>
          <w:szCs w:val="28"/>
          <w:lang w:val="ru-RU"/>
        </w:rPr>
        <w:t>.К</w:t>
      </w:r>
      <w:proofErr w:type="gramEnd"/>
      <w:r w:rsidRPr="00F52D4F">
        <w:rPr>
          <w:sz w:val="28"/>
          <w:szCs w:val="28"/>
          <w:lang w:val="ru-RU"/>
        </w:rPr>
        <w:t>азани</w:t>
      </w:r>
      <w:proofErr w:type="spellEnd"/>
      <w:r w:rsidRPr="00F52D4F">
        <w:rPr>
          <w:sz w:val="28"/>
          <w:szCs w:val="28"/>
          <w:lang w:val="ru-RU"/>
        </w:rPr>
        <w:t xml:space="preserve"> </w:t>
      </w:r>
      <w:proofErr w:type="spellStart"/>
      <w:r w:rsidRPr="00F52D4F">
        <w:rPr>
          <w:sz w:val="28"/>
          <w:szCs w:val="28"/>
          <w:lang w:val="ru-RU"/>
        </w:rPr>
        <w:t>Ю.Г.Игнашевой</w:t>
      </w:r>
      <w:proofErr w:type="spellEnd"/>
      <w:r w:rsidRPr="00F52D4F">
        <w:rPr>
          <w:sz w:val="28"/>
          <w:szCs w:val="28"/>
          <w:lang w:val="ru-RU"/>
        </w:rPr>
        <w:t xml:space="preserve"> обеспечить размещение вкладки на официальном сайте  Управления образования Исполнительного комитета </w:t>
      </w:r>
      <w:proofErr w:type="spellStart"/>
      <w:r w:rsidRPr="00F52D4F">
        <w:rPr>
          <w:sz w:val="28"/>
          <w:szCs w:val="28"/>
          <w:lang w:val="ru-RU"/>
        </w:rPr>
        <w:t>г.Казани</w:t>
      </w:r>
      <w:proofErr w:type="spellEnd"/>
      <w:r w:rsidRPr="00F52D4F">
        <w:rPr>
          <w:sz w:val="28"/>
          <w:szCs w:val="28"/>
          <w:lang w:val="ru-RU"/>
        </w:rPr>
        <w:t xml:space="preserve"> и всех образовательных учреждений города</w:t>
      </w:r>
      <w:r w:rsidR="00D0190E">
        <w:rPr>
          <w:sz w:val="28"/>
          <w:szCs w:val="28"/>
          <w:lang w:val="ru-RU"/>
        </w:rPr>
        <w:t xml:space="preserve"> в соответствии с </w:t>
      </w:r>
      <w:r w:rsidR="00AE1F00">
        <w:rPr>
          <w:sz w:val="28"/>
          <w:szCs w:val="28"/>
          <w:lang w:val="ru-RU"/>
        </w:rPr>
        <w:t xml:space="preserve"> логотипом (приложение №3)</w:t>
      </w:r>
      <w:r w:rsidRPr="00F52D4F">
        <w:rPr>
          <w:sz w:val="28"/>
          <w:szCs w:val="28"/>
          <w:lang w:val="ru-RU"/>
        </w:rPr>
        <w:t>.</w:t>
      </w:r>
    </w:p>
    <w:p w:rsidR="00F52D4F" w:rsidRPr="00F52D4F" w:rsidRDefault="00F52D4F" w:rsidP="00F52D4F">
      <w:pPr>
        <w:spacing w:line="360" w:lineRule="auto"/>
        <w:ind w:firstLine="708"/>
        <w:jc w:val="both"/>
        <w:outlineLvl w:val="0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 xml:space="preserve">4. Начальникам отделов Управления образования по районам </w:t>
      </w:r>
      <w:proofErr w:type="spellStart"/>
      <w:r w:rsidRPr="00F52D4F">
        <w:rPr>
          <w:sz w:val="28"/>
          <w:szCs w:val="28"/>
          <w:lang w:val="ru-RU"/>
        </w:rPr>
        <w:t>г</w:t>
      </w:r>
      <w:proofErr w:type="gramStart"/>
      <w:r w:rsidRPr="00F52D4F">
        <w:rPr>
          <w:sz w:val="28"/>
          <w:szCs w:val="28"/>
          <w:lang w:val="ru-RU"/>
        </w:rPr>
        <w:t>.К</w:t>
      </w:r>
      <w:proofErr w:type="gramEnd"/>
      <w:r w:rsidRPr="00F52D4F">
        <w:rPr>
          <w:sz w:val="28"/>
          <w:szCs w:val="28"/>
          <w:lang w:val="ru-RU"/>
        </w:rPr>
        <w:t>азани</w:t>
      </w:r>
      <w:proofErr w:type="spellEnd"/>
      <w:r w:rsidRPr="00F52D4F">
        <w:rPr>
          <w:sz w:val="28"/>
          <w:szCs w:val="28"/>
          <w:lang w:val="ru-RU"/>
        </w:rPr>
        <w:t xml:space="preserve">      Э.Р Арслановой, </w:t>
      </w:r>
      <w:proofErr w:type="spellStart"/>
      <w:r w:rsidRPr="00F52D4F">
        <w:rPr>
          <w:sz w:val="28"/>
          <w:szCs w:val="28"/>
          <w:lang w:val="ru-RU"/>
        </w:rPr>
        <w:t>М.З.Закировой</w:t>
      </w:r>
      <w:proofErr w:type="spellEnd"/>
      <w:r w:rsidRPr="00F52D4F">
        <w:rPr>
          <w:sz w:val="28"/>
          <w:szCs w:val="28"/>
          <w:lang w:val="ru-RU"/>
        </w:rPr>
        <w:t xml:space="preserve">, Г.Г Латышевой, И.М </w:t>
      </w:r>
      <w:proofErr w:type="spellStart"/>
      <w:r w:rsidRPr="00F52D4F">
        <w:rPr>
          <w:sz w:val="28"/>
          <w:szCs w:val="28"/>
          <w:lang w:val="ru-RU"/>
        </w:rPr>
        <w:t>Уразовой</w:t>
      </w:r>
      <w:proofErr w:type="spellEnd"/>
      <w:r w:rsidRPr="00F52D4F">
        <w:rPr>
          <w:sz w:val="28"/>
          <w:szCs w:val="28"/>
          <w:lang w:val="ru-RU"/>
        </w:rPr>
        <w:t>:</w:t>
      </w:r>
    </w:p>
    <w:p w:rsidR="00F52D4F" w:rsidRPr="00F52D4F" w:rsidRDefault="00F52D4F" w:rsidP="00F52D4F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 xml:space="preserve">4.1. обеспечить участие всех </w:t>
      </w:r>
      <w:proofErr w:type="spellStart"/>
      <w:r w:rsidRPr="00F52D4F">
        <w:rPr>
          <w:sz w:val="28"/>
          <w:szCs w:val="28"/>
          <w:lang w:val="ru-RU"/>
        </w:rPr>
        <w:t>образоваетльных</w:t>
      </w:r>
      <w:proofErr w:type="spellEnd"/>
      <w:r w:rsidRPr="00F52D4F">
        <w:rPr>
          <w:sz w:val="28"/>
          <w:szCs w:val="28"/>
          <w:lang w:val="ru-RU"/>
        </w:rPr>
        <w:t xml:space="preserve"> учреждений в мероприятиях согласно Плану;</w:t>
      </w:r>
    </w:p>
    <w:p w:rsidR="00F52D4F" w:rsidRPr="00F52D4F" w:rsidRDefault="00F52D4F" w:rsidP="00F52D4F">
      <w:pPr>
        <w:spacing w:line="360" w:lineRule="auto"/>
        <w:ind w:firstLine="708"/>
        <w:jc w:val="both"/>
        <w:outlineLvl w:val="0"/>
        <w:rPr>
          <w:sz w:val="28"/>
          <w:szCs w:val="28"/>
          <w:lang w:val="ru-RU"/>
        </w:rPr>
      </w:pPr>
      <w:r w:rsidRPr="00F52D4F">
        <w:rPr>
          <w:color w:val="000000"/>
          <w:sz w:val="28"/>
          <w:szCs w:val="28"/>
          <w:lang w:val="ru-RU"/>
        </w:rPr>
        <w:lastRenderedPageBreak/>
        <w:t xml:space="preserve">4.2. назначить </w:t>
      </w:r>
      <w:r w:rsidRPr="00F52D4F">
        <w:rPr>
          <w:sz w:val="28"/>
          <w:szCs w:val="28"/>
          <w:lang w:val="ru-RU"/>
        </w:rPr>
        <w:t xml:space="preserve">ответственного специалиста отдела образования для координации работы по организации и проведению мероприятий в соответствии с Планом; </w:t>
      </w:r>
    </w:p>
    <w:p w:rsidR="00F52D4F" w:rsidRPr="00F52D4F" w:rsidRDefault="00F52D4F" w:rsidP="00F52D4F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 xml:space="preserve">4.3 предоставить отчет о </w:t>
      </w:r>
      <w:proofErr w:type="gramStart"/>
      <w:r w:rsidRPr="00F52D4F">
        <w:rPr>
          <w:sz w:val="28"/>
          <w:szCs w:val="28"/>
          <w:lang w:val="ru-RU"/>
        </w:rPr>
        <w:t>проведенных</w:t>
      </w:r>
      <w:proofErr w:type="gramEnd"/>
      <w:r w:rsidRPr="00F52D4F">
        <w:rPr>
          <w:sz w:val="28"/>
          <w:szCs w:val="28"/>
          <w:lang w:val="ru-RU"/>
        </w:rPr>
        <w:t xml:space="preserve"> </w:t>
      </w:r>
      <w:proofErr w:type="spellStart"/>
      <w:r w:rsidRPr="00F52D4F">
        <w:rPr>
          <w:sz w:val="28"/>
          <w:szCs w:val="28"/>
          <w:lang w:val="ru-RU"/>
        </w:rPr>
        <w:t>меропряитиях</w:t>
      </w:r>
      <w:proofErr w:type="spellEnd"/>
      <w:r w:rsidRPr="00F52D4F">
        <w:rPr>
          <w:sz w:val="28"/>
          <w:szCs w:val="28"/>
          <w:lang w:val="ru-RU"/>
        </w:rPr>
        <w:t xml:space="preserve">, посвященных празднованию 100-летия ТАССР, ежемесячно до 10 числа каждого месяца на электронный адрес: </w:t>
      </w:r>
      <w:hyperlink r:id="rId10" w:history="1">
        <w:r w:rsidRPr="00F52D4F">
          <w:rPr>
            <w:color w:val="0000FF"/>
            <w:sz w:val="28"/>
            <w:szCs w:val="28"/>
            <w:u w:val="single"/>
            <w:lang w:val="en-US"/>
          </w:rPr>
          <w:t>safal</w:t>
        </w:r>
        <w:r w:rsidRPr="00F52D4F">
          <w:rPr>
            <w:color w:val="0000FF"/>
            <w:sz w:val="28"/>
            <w:szCs w:val="28"/>
            <w:u w:val="single"/>
            <w:lang w:val="ru-RU"/>
          </w:rPr>
          <w:t>2019@</w:t>
        </w:r>
        <w:r w:rsidRPr="00F52D4F">
          <w:rPr>
            <w:color w:val="0000FF"/>
            <w:sz w:val="28"/>
            <w:szCs w:val="28"/>
            <w:u w:val="single"/>
            <w:lang w:val="en-US"/>
          </w:rPr>
          <w:t>mail</w:t>
        </w:r>
        <w:r w:rsidRPr="00F52D4F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F52D4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52D4F">
        <w:rPr>
          <w:sz w:val="28"/>
          <w:szCs w:val="28"/>
          <w:lang w:val="ru-RU"/>
        </w:rPr>
        <w:t xml:space="preserve"> в соответствии с формой (приложение 2)</w:t>
      </w:r>
    </w:p>
    <w:p w:rsidR="00F52D4F" w:rsidRPr="00F52D4F" w:rsidRDefault="00F52D4F" w:rsidP="00F52D4F">
      <w:pPr>
        <w:spacing w:line="360" w:lineRule="auto"/>
        <w:ind w:firstLine="708"/>
        <w:jc w:val="both"/>
        <w:outlineLvl w:val="0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>4.2. оказать содействие руководителям образовательных учреждений в организации и проведении мероприятий;</w:t>
      </w:r>
    </w:p>
    <w:p w:rsidR="00F52D4F" w:rsidRPr="00F52D4F" w:rsidRDefault="00F52D4F" w:rsidP="00F52D4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>4.3. обеспечить использование Информационного знака  «100 лет ТАССР»  при оформлении и проведении всех мероприятий (приложение №3).</w:t>
      </w:r>
    </w:p>
    <w:p w:rsidR="00F52D4F" w:rsidRPr="00F52D4F" w:rsidRDefault="00F52D4F" w:rsidP="00F52D4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52D4F">
        <w:rPr>
          <w:sz w:val="28"/>
          <w:szCs w:val="28"/>
          <w:lang w:val="ru-RU"/>
        </w:rPr>
        <w:t xml:space="preserve">5. Ответственность за исполнение настоящего приказа возложить на заместителя начальника Управления образования </w:t>
      </w:r>
      <w:proofErr w:type="spellStart"/>
      <w:r w:rsidRPr="00F52D4F">
        <w:rPr>
          <w:sz w:val="28"/>
          <w:szCs w:val="28"/>
          <w:lang w:val="ru-RU"/>
        </w:rPr>
        <w:t>г</w:t>
      </w:r>
      <w:proofErr w:type="gramStart"/>
      <w:r w:rsidRPr="00F52D4F">
        <w:rPr>
          <w:sz w:val="28"/>
          <w:szCs w:val="28"/>
          <w:lang w:val="ru-RU"/>
        </w:rPr>
        <w:t>.К</w:t>
      </w:r>
      <w:proofErr w:type="gramEnd"/>
      <w:r w:rsidRPr="00F52D4F">
        <w:rPr>
          <w:sz w:val="28"/>
          <w:szCs w:val="28"/>
          <w:lang w:val="ru-RU"/>
        </w:rPr>
        <w:t>азани</w:t>
      </w:r>
      <w:proofErr w:type="spellEnd"/>
      <w:r w:rsidRPr="00F52D4F">
        <w:rPr>
          <w:sz w:val="28"/>
          <w:szCs w:val="28"/>
          <w:lang w:val="ru-RU"/>
        </w:rPr>
        <w:t xml:space="preserve"> </w:t>
      </w:r>
      <w:proofErr w:type="spellStart"/>
      <w:r w:rsidRPr="00F52D4F">
        <w:rPr>
          <w:sz w:val="28"/>
          <w:szCs w:val="28"/>
          <w:lang w:val="ru-RU"/>
        </w:rPr>
        <w:t>Э.Ф.Тахавиеву</w:t>
      </w:r>
      <w:proofErr w:type="spellEnd"/>
      <w:r w:rsidRPr="00F52D4F">
        <w:rPr>
          <w:sz w:val="28"/>
          <w:szCs w:val="28"/>
          <w:lang w:val="ru-RU"/>
        </w:rPr>
        <w:t xml:space="preserve">. </w:t>
      </w:r>
    </w:p>
    <w:p w:rsidR="00F52D4F" w:rsidRPr="00F52D4F" w:rsidRDefault="00F52D4F" w:rsidP="00F52D4F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F52D4F" w:rsidRPr="00F52D4F" w:rsidRDefault="00F52D4F" w:rsidP="00F52D4F">
      <w:pPr>
        <w:spacing w:line="336" w:lineRule="auto"/>
        <w:rPr>
          <w:b/>
          <w:sz w:val="28"/>
          <w:szCs w:val="28"/>
          <w:lang w:val="ru-RU"/>
        </w:rPr>
      </w:pPr>
      <w:proofErr w:type="spellStart"/>
      <w:r w:rsidRPr="00F52D4F">
        <w:rPr>
          <w:b/>
          <w:sz w:val="28"/>
          <w:szCs w:val="28"/>
          <w:lang w:val="ru-RU"/>
        </w:rPr>
        <w:t>И.о</w:t>
      </w:r>
      <w:proofErr w:type="spellEnd"/>
      <w:r w:rsidRPr="00F52D4F">
        <w:rPr>
          <w:b/>
          <w:sz w:val="28"/>
          <w:szCs w:val="28"/>
          <w:lang w:val="ru-RU"/>
        </w:rPr>
        <w:t>. начальника</w:t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proofErr w:type="spellStart"/>
      <w:r w:rsidRPr="00F52D4F">
        <w:rPr>
          <w:b/>
          <w:sz w:val="28"/>
          <w:szCs w:val="28"/>
          <w:lang w:val="ru-RU"/>
        </w:rPr>
        <w:t>С.Н.Захарова</w:t>
      </w:r>
      <w:proofErr w:type="spellEnd"/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</w:r>
      <w:r w:rsidRPr="00F52D4F">
        <w:rPr>
          <w:b/>
          <w:sz w:val="28"/>
          <w:szCs w:val="28"/>
          <w:lang w:val="ru-RU"/>
        </w:rPr>
        <w:tab/>
        <w:t xml:space="preserve">    </w:t>
      </w: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rPr>
          <w:sz w:val="24"/>
          <w:szCs w:val="24"/>
          <w:lang w:val="ru-RU"/>
        </w:rPr>
      </w:pPr>
      <w:proofErr w:type="spellStart"/>
      <w:r w:rsidRPr="00F52D4F">
        <w:rPr>
          <w:sz w:val="24"/>
          <w:szCs w:val="24"/>
          <w:lang w:val="ru-RU"/>
        </w:rPr>
        <w:t>Р.А.Богавеева</w:t>
      </w:r>
      <w:proofErr w:type="spellEnd"/>
      <w:r w:rsidRPr="00F52D4F">
        <w:rPr>
          <w:sz w:val="24"/>
          <w:szCs w:val="24"/>
          <w:lang w:val="ru-RU"/>
        </w:rPr>
        <w:t>, 292-37-04</w:t>
      </w:r>
    </w:p>
    <w:p w:rsidR="00F52D4F" w:rsidRDefault="00F52D4F" w:rsidP="00864337">
      <w:pPr>
        <w:tabs>
          <w:tab w:val="left" w:pos="6420"/>
        </w:tabs>
        <w:jc w:val="right"/>
        <w:rPr>
          <w:b/>
          <w:sz w:val="22"/>
          <w:szCs w:val="22"/>
          <w:lang w:val="ru-RU"/>
        </w:rPr>
      </w:pPr>
    </w:p>
    <w:p w:rsidR="00F52D4F" w:rsidRDefault="00F52D4F" w:rsidP="00864337">
      <w:pPr>
        <w:tabs>
          <w:tab w:val="left" w:pos="6420"/>
        </w:tabs>
        <w:jc w:val="right"/>
        <w:rPr>
          <w:b/>
          <w:sz w:val="22"/>
          <w:szCs w:val="22"/>
          <w:lang w:val="ru-RU"/>
        </w:rPr>
      </w:pPr>
    </w:p>
    <w:p w:rsidR="00F52D4F" w:rsidRDefault="00F52D4F" w:rsidP="00F52D4F">
      <w:pPr>
        <w:tabs>
          <w:tab w:val="left" w:pos="6420"/>
        </w:tabs>
        <w:rPr>
          <w:b/>
          <w:sz w:val="22"/>
          <w:szCs w:val="22"/>
          <w:lang w:val="ru-RU"/>
        </w:rPr>
        <w:sectPr w:rsidR="00F52D4F" w:rsidSect="00F52D4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52D4F" w:rsidRDefault="00F52D4F" w:rsidP="002876E3">
      <w:pPr>
        <w:tabs>
          <w:tab w:val="left" w:pos="6420"/>
        </w:tabs>
        <w:jc w:val="center"/>
        <w:rPr>
          <w:b/>
          <w:sz w:val="22"/>
          <w:szCs w:val="22"/>
          <w:lang w:val="ru-RU"/>
        </w:rPr>
      </w:pPr>
    </w:p>
    <w:p w:rsidR="0038350C" w:rsidRPr="00864337" w:rsidRDefault="00864337" w:rsidP="00F52D4F">
      <w:pPr>
        <w:tabs>
          <w:tab w:val="left" w:pos="6420"/>
        </w:tabs>
        <w:jc w:val="right"/>
        <w:rPr>
          <w:b/>
          <w:sz w:val="22"/>
          <w:szCs w:val="22"/>
          <w:lang w:val="ru-RU"/>
        </w:rPr>
      </w:pPr>
      <w:r w:rsidRPr="00864337">
        <w:rPr>
          <w:b/>
          <w:sz w:val="22"/>
          <w:szCs w:val="22"/>
          <w:lang w:val="ru-RU"/>
        </w:rPr>
        <w:t xml:space="preserve">Приложение </w:t>
      </w:r>
      <w:r w:rsidR="00F36322">
        <w:rPr>
          <w:b/>
          <w:sz w:val="22"/>
          <w:szCs w:val="22"/>
          <w:lang w:val="ru-RU"/>
        </w:rPr>
        <w:t>1</w:t>
      </w:r>
    </w:p>
    <w:p w:rsidR="0038350C" w:rsidRDefault="0038350C" w:rsidP="00D9385D">
      <w:pPr>
        <w:tabs>
          <w:tab w:val="left" w:pos="6420"/>
        </w:tabs>
        <w:jc w:val="center"/>
        <w:rPr>
          <w:b/>
          <w:sz w:val="28"/>
          <w:szCs w:val="28"/>
          <w:lang w:val="ru-RU"/>
        </w:rPr>
      </w:pPr>
    </w:p>
    <w:p w:rsidR="006B60A1" w:rsidRPr="00D9385D" w:rsidRDefault="006B60A1" w:rsidP="00F52D4F">
      <w:pPr>
        <w:tabs>
          <w:tab w:val="left" w:pos="6420"/>
        </w:tabs>
        <w:jc w:val="center"/>
        <w:rPr>
          <w:b/>
          <w:sz w:val="28"/>
          <w:szCs w:val="28"/>
          <w:lang w:val="ru-RU"/>
        </w:rPr>
      </w:pPr>
      <w:r w:rsidRPr="006B60A1">
        <w:rPr>
          <w:b/>
          <w:sz w:val="28"/>
          <w:szCs w:val="28"/>
          <w:lang w:val="ru-RU"/>
        </w:rPr>
        <w:t xml:space="preserve">План  мероприятий  по  подготовке  и  празднованию </w:t>
      </w:r>
      <w:r w:rsidRPr="00D9385D">
        <w:rPr>
          <w:b/>
          <w:sz w:val="28"/>
          <w:szCs w:val="28"/>
          <w:lang w:val="ru-RU"/>
        </w:rPr>
        <w:t>100-лет</w:t>
      </w:r>
      <w:r w:rsidR="00F52D4F">
        <w:rPr>
          <w:b/>
          <w:sz w:val="28"/>
          <w:szCs w:val="28"/>
          <w:lang w:val="ru-RU"/>
        </w:rPr>
        <w:t>ия  образования  Татарской  АССР</w:t>
      </w:r>
    </w:p>
    <w:tbl>
      <w:tblPr>
        <w:tblStyle w:val="a5"/>
        <w:tblpPr w:leftFromText="180" w:rightFromText="180" w:horzAnchor="page" w:tblpX="682" w:tblpY="1344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827"/>
        <w:gridCol w:w="2835"/>
        <w:gridCol w:w="2410"/>
        <w:gridCol w:w="1842"/>
      </w:tblGrid>
      <w:tr w:rsidR="0038350C" w:rsidRPr="0038350C" w:rsidTr="00AB7361">
        <w:tc>
          <w:tcPr>
            <w:tcW w:w="959" w:type="dxa"/>
          </w:tcPr>
          <w:p w:rsidR="0038350C" w:rsidRPr="00C575AE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575AE">
              <w:rPr>
                <w:b/>
                <w:sz w:val="26"/>
                <w:szCs w:val="26"/>
              </w:rPr>
              <w:t>№</w:t>
            </w:r>
          </w:p>
          <w:p w:rsidR="0038350C" w:rsidRPr="00C575AE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 w:rsidRPr="00C575AE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C575AE">
              <w:rPr>
                <w:b/>
                <w:sz w:val="26"/>
                <w:szCs w:val="26"/>
                <w:lang w:val="ru-RU"/>
              </w:rPr>
              <w:t>/п</w:t>
            </w:r>
          </w:p>
          <w:p w:rsidR="0038350C" w:rsidRPr="00C575AE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38350C" w:rsidRPr="00C575AE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3827" w:type="dxa"/>
          </w:tcPr>
          <w:p w:rsidR="0038350C" w:rsidRPr="0038350C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Содержание мероприятия</w:t>
            </w:r>
          </w:p>
        </w:tc>
        <w:tc>
          <w:tcPr>
            <w:tcW w:w="2835" w:type="dxa"/>
          </w:tcPr>
          <w:p w:rsidR="0038350C" w:rsidRPr="00A76244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Участники</w:t>
            </w:r>
          </w:p>
        </w:tc>
        <w:tc>
          <w:tcPr>
            <w:tcW w:w="2410" w:type="dxa"/>
          </w:tcPr>
          <w:p w:rsidR="0038350C" w:rsidRPr="00A76244" w:rsidRDefault="0038350C" w:rsidP="0038350C">
            <w:p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  <w:tc>
          <w:tcPr>
            <w:tcW w:w="1842" w:type="dxa"/>
          </w:tcPr>
          <w:p w:rsidR="0038350C" w:rsidRDefault="0038350C" w:rsidP="0038350C">
            <w:pPr>
              <w:tabs>
                <w:tab w:val="left" w:pos="1134"/>
              </w:tabs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Сроки исполнения</w:t>
            </w:r>
          </w:p>
        </w:tc>
      </w:tr>
      <w:tr w:rsidR="004A76EF" w:rsidRPr="0003691F" w:rsidTr="00AB7361">
        <w:tc>
          <w:tcPr>
            <w:tcW w:w="959" w:type="dxa"/>
          </w:tcPr>
          <w:p w:rsidR="004A76EF" w:rsidRPr="00CA114A" w:rsidRDefault="004A76EF" w:rsidP="00CA114A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4A76EF" w:rsidRPr="0003691F" w:rsidRDefault="004A76EF" w:rsidP="0038350C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Конкурсная интеллектуально-творческая программа «</w:t>
            </w:r>
            <w:proofErr w:type="gramStart"/>
            <w:r w:rsidRPr="0003691F">
              <w:rPr>
                <w:sz w:val="26"/>
                <w:szCs w:val="26"/>
                <w:lang w:val="ru-RU"/>
              </w:rPr>
              <w:t>Казанский</w:t>
            </w:r>
            <w:proofErr w:type="gram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Квест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»</w:t>
            </w:r>
            <w:r w:rsidR="00AA669B">
              <w:rPr>
                <w:sz w:val="26"/>
                <w:szCs w:val="26"/>
                <w:lang w:val="ru-RU"/>
              </w:rPr>
              <w:t xml:space="preserve"> (приложение №4)</w:t>
            </w:r>
          </w:p>
        </w:tc>
        <w:tc>
          <w:tcPr>
            <w:tcW w:w="3827" w:type="dxa"/>
          </w:tcPr>
          <w:p w:rsidR="004A76EF" w:rsidRPr="0003691F" w:rsidRDefault="00A26861" w:rsidP="0038350C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</w:t>
            </w:r>
            <w:r w:rsidR="004A76EF" w:rsidRPr="0003691F">
              <w:rPr>
                <w:sz w:val="26"/>
                <w:szCs w:val="26"/>
                <w:lang w:val="ru-RU"/>
              </w:rPr>
              <w:t>ворческая программа «</w:t>
            </w:r>
            <w:proofErr w:type="gramStart"/>
            <w:r w:rsidR="004A76EF" w:rsidRPr="0003691F">
              <w:rPr>
                <w:sz w:val="26"/>
                <w:szCs w:val="26"/>
                <w:lang w:val="ru-RU"/>
              </w:rPr>
              <w:t>Казанский</w:t>
            </w:r>
            <w:proofErr w:type="gramEnd"/>
            <w:r w:rsidR="004A76EF"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4A76EF" w:rsidRPr="0003691F">
              <w:rPr>
                <w:sz w:val="26"/>
                <w:szCs w:val="26"/>
                <w:lang w:val="ru-RU"/>
              </w:rPr>
              <w:t>Квест</w:t>
            </w:r>
            <w:proofErr w:type="spellEnd"/>
            <w:r w:rsidR="004A76EF" w:rsidRPr="0003691F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>, направленная на изучение истории города.</w:t>
            </w:r>
          </w:p>
        </w:tc>
        <w:tc>
          <w:tcPr>
            <w:tcW w:w="2835" w:type="dxa"/>
          </w:tcPr>
          <w:p w:rsidR="004A76EF" w:rsidRPr="0003691F" w:rsidRDefault="004A76EF" w:rsidP="0038350C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4A76EF" w:rsidRDefault="00132394" w:rsidP="0038350C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132394" w:rsidRPr="0003691F" w:rsidRDefault="00132394" w:rsidP="0038350C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МБУ ДО «ЦВР» Приволжского </w:t>
            </w:r>
            <w:proofErr w:type="spellStart"/>
            <w:r>
              <w:rPr>
                <w:sz w:val="26"/>
                <w:szCs w:val="26"/>
                <w:lang w:val="ru-RU"/>
              </w:rPr>
              <w:t>райолна</w:t>
            </w:r>
            <w:proofErr w:type="spellEnd"/>
          </w:p>
        </w:tc>
        <w:tc>
          <w:tcPr>
            <w:tcW w:w="1842" w:type="dxa"/>
          </w:tcPr>
          <w:p w:rsidR="004A76EF" w:rsidRDefault="004A76EF" w:rsidP="00AB7361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25 октября</w:t>
            </w:r>
          </w:p>
          <w:p w:rsidR="004A76EF" w:rsidRPr="0003691F" w:rsidRDefault="004A76EF" w:rsidP="00AB7361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2019 года</w:t>
            </w:r>
          </w:p>
        </w:tc>
      </w:tr>
      <w:tr w:rsidR="004A76EF" w:rsidRPr="00A26861" w:rsidTr="00AB7361">
        <w:tc>
          <w:tcPr>
            <w:tcW w:w="959" w:type="dxa"/>
          </w:tcPr>
          <w:p w:rsidR="004A76EF" w:rsidRPr="00CA114A" w:rsidRDefault="004A76EF" w:rsidP="00CA114A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AA669B" w:rsidRDefault="004A76EF" w:rsidP="0038350C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конкурс-фестиваль хореографически</w:t>
            </w:r>
            <w:r w:rsidR="00BA025E">
              <w:rPr>
                <w:sz w:val="26"/>
                <w:szCs w:val="26"/>
                <w:lang w:val="ru-RU"/>
              </w:rPr>
              <w:t>х</w:t>
            </w:r>
            <w:r w:rsidRPr="0003691F">
              <w:rPr>
                <w:sz w:val="26"/>
                <w:szCs w:val="26"/>
                <w:lang w:val="ru-RU"/>
              </w:rPr>
              <w:t xml:space="preserve"> коллективов «Сююмбике-2019»</w:t>
            </w:r>
            <w:r w:rsidR="00AA669B">
              <w:rPr>
                <w:sz w:val="26"/>
                <w:szCs w:val="26"/>
                <w:lang w:val="ru-RU"/>
              </w:rPr>
              <w:t xml:space="preserve"> </w:t>
            </w:r>
          </w:p>
          <w:p w:rsidR="004A76EF" w:rsidRPr="0003691F" w:rsidRDefault="00AA669B" w:rsidP="0038350C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№5)</w:t>
            </w:r>
          </w:p>
        </w:tc>
        <w:tc>
          <w:tcPr>
            <w:tcW w:w="3827" w:type="dxa"/>
          </w:tcPr>
          <w:p w:rsidR="004A76EF" w:rsidRPr="0003691F" w:rsidRDefault="00A26861" w:rsidP="0038350C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 хореографических к</w:t>
            </w:r>
            <w:r w:rsidR="004A76EF" w:rsidRPr="0003691F">
              <w:rPr>
                <w:sz w:val="26"/>
                <w:szCs w:val="26"/>
                <w:lang w:val="ru-RU"/>
              </w:rPr>
              <w:t>оллективов «Сююмбике-2019»</w:t>
            </w:r>
            <w:r>
              <w:rPr>
                <w:sz w:val="26"/>
                <w:szCs w:val="26"/>
                <w:lang w:val="ru-RU"/>
              </w:rPr>
              <w:t>. Участие коллективов учреждений образования в фестивале с представлением своей программы</w:t>
            </w:r>
          </w:p>
        </w:tc>
        <w:tc>
          <w:tcPr>
            <w:tcW w:w="2835" w:type="dxa"/>
          </w:tcPr>
          <w:p w:rsidR="004A76EF" w:rsidRPr="0003691F" w:rsidRDefault="002121FE" w:rsidP="0038350C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4A76EF" w:rsidRDefault="00132394" w:rsidP="0038350C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132394" w:rsidRDefault="00132394" w:rsidP="0038350C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  <w:p w:rsidR="004D7B3D" w:rsidRPr="0003691F" w:rsidRDefault="004D7B3D" w:rsidP="00CA114A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A76EF" w:rsidRDefault="004D7B3D" w:rsidP="00AB7361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15.11.2019</w:t>
            </w:r>
          </w:p>
          <w:p w:rsidR="004A76EF" w:rsidRPr="0003691F" w:rsidRDefault="004A76EF" w:rsidP="00AB7361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2019 года</w:t>
            </w:r>
          </w:p>
        </w:tc>
      </w:tr>
      <w:tr w:rsidR="004D7B3D" w:rsidRPr="004D7B3D" w:rsidTr="00AB7361">
        <w:tc>
          <w:tcPr>
            <w:tcW w:w="959" w:type="dxa"/>
          </w:tcPr>
          <w:p w:rsidR="004D7B3D" w:rsidRPr="00CA114A" w:rsidRDefault="004D7B3D" w:rsidP="00CA114A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4D7B3D" w:rsidRDefault="004D7B3D" w:rsidP="004D7B3D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BA025E">
              <w:rPr>
                <w:sz w:val="26"/>
                <w:szCs w:val="26"/>
                <w:lang w:val="ru-RU"/>
              </w:rPr>
              <w:t xml:space="preserve">Городской конкурс «Добрый молодец, Красна девица», приуроченный к празднованию </w:t>
            </w:r>
            <w:r w:rsidRPr="00BA025E">
              <w:rPr>
                <w:sz w:val="26"/>
                <w:szCs w:val="26"/>
              </w:rPr>
              <w:t>100-летия ТАССР</w:t>
            </w:r>
          </w:p>
          <w:p w:rsidR="00B370EB" w:rsidRPr="00B370EB" w:rsidRDefault="00B370EB" w:rsidP="004D7B3D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№14)</w:t>
            </w:r>
          </w:p>
        </w:tc>
        <w:tc>
          <w:tcPr>
            <w:tcW w:w="3827" w:type="dxa"/>
          </w:tcPr>
          <w:p w:rsidR="004D7B3D" w:rsidRDefault="004D7B3D" w:rsidP="004D7B3D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финале  </w:t>
            </w:r>
            <w:proofErr w:type="gramStart"/>
            <w:r>
              <w:rPr>
                <w:sz w:val="26"/>
                <w:szCs w:val="26"/>
                <w:lang w:val="ru-RU"/>
              </w:rPr>
              <w:t>городского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 конкурса. Представление своих программ в различных номинациях</w:t>
            </w:r>
          </w:p>
        </w:tc>
        <w:tc>
          <w:tcPr>
            <w:tcW w:w="2835" w:type="dxa"/>
          </w:tcPr>
          <w:p w:rsidR="004D7B3D" w:rsidRPr="0003691F" w:rsidRDefault="004D7B3D" w:rsidP="004D7B3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4D7B3D" w:rsidRDefault="004D7B3D" w:rsidP="004D7B3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2121FE" w:rsidRDefault="002121FE" w:rsidP="004D7B3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</w:p>
          <w:p w:rsidR="004D7B3D" w:rsidRPr="0003691F" w:rsidRDefault="002121FE" w:rsidP="004D7B3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="004D7B3D">
              <w:rPr>
                <w:sz w:val="26"/>
                <w:szCs w:val="26"/>
                <w:lang w:val="ru-RU"/>
              </w:rPr>
              <w:t>правления образования</w:t>
            </w:r>
          </w:p>
        </w:tc>
        <w:tc>
          <w:tcPr>
            <w:tcW w:w="1842" w:type="dxa"/>
          </w:tcPr>
          <w:p w:rsidR="004D7B3D" w:rsidRDefault="004D7B3D" w:rsidP="004D7B3D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 ноября 2019 года</w:t>
            </w:r>
          </w:p>
        </w:tc>
      </w:tr>
      <w:tr w:rsidR="00BA025E" w:rsidRPr="004D7B3D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Городской конкурс «Татар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кызы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, Татар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егете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», приуроченный к празднованию 100-летия ТАССР</w:t>
            </w:r>
          </w:p>
          <w:p w:rsidR="009E62A2" w:rsidRPr="0003691F" w:rsidRDefault="009E62A2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№15)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финале  </w:t>
            </w:r>
            <w:proofErr w:type="gramStart"/>
            <w:r>
              <w:rPr>
                <w:sz w:val="26"/>
                <w:szCs w:val="26"/>
                <w:lang w:val="ru-RU"/>
              </w:rPr>
              <w:t>городского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 конкурса. Представление своих программ в различных </w:t>
            </w:r>
            <w:proofErr w:type="gramStart"/>
            <w:r>
              <w:rPr>
                <w:sz w:val="26"/>
                <w:szCs w:val="26"/>
                <w:lang w:val="ru-RU"/>
              </w:rPr>
              <w:t>номинациях</w:t>
            </w:r>
            <w:proofErr w:type="gramEnd"/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</w:t>
            </w:r>
            <w:r w:rsidR="002121FE">
              <w:rPr>
                <w:sz w:val="26"/>
                <w:szCs w:val="26"/>
                <w:lang w:val="ru-RU"/>
              </w:rPr>
              <w:t>ы у</w:t>
            </w:r>
            <w:r>
              <w:rPr>
                <w:sz w:val="26"/>
                <w:szCs w:val="26"/>
                <w:lang w:val="ru-RU"/>
              </w:rPr>
              <w:t>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декабря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19</w:t>
            </w:r>
            <w:r w:rsidRPr="0003691F">
              <w:rPr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Городская выставка декоративно-прикладного творчества «Красота и богатство татарского орнамента»</w:t>
            </w:r>
          </w:p>
          <w:p w:rsidR="00AA669B" w:rsidRPr="0003691F" w:rsidRDefault="00AA669B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№6)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</w:t>
            </w:r>
            <w:r w:rsidRPr="0003691F">
              <w:rPr>
                <w:sz w:val="26"/>
                <w:szCs w:val="26"/>
                <w:lang w:val="ru-RU"/>
              </w:rPr>
              <w:t>ыставка</w:t>
            </w:r>
            <w:r>
              <w:rPr>
                <w:sz w:val="26"/>
                <w:szCs w:val="26"/>
                <w:lang w:val="ru-RU"/>
              </w:rPr>
              <w:t xml:space="preserve"> изделий ручной работы</w:t>
            </w:r>
            <w:r w:rsidRPr="0003691F">
              <w:rPr>
                <w:sz w:val="26"/>
                <w:szCs w:val="26"/>
                <w:lang w:val="ru-RU"/>
              </w:rPr>
              <w:t xml:space="preserve"> декоративно-прикладного творчества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МБУ ДО «ЦВР»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Московского района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26 февраля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М</w:t>
            </w:r>
            <w:proofErr w:type="spellStart"/>
            <w:r w:rsidRPr="0003691F">
              <w:rPr>
                <w:sz w:val="26"/>
                <w:szCs w:val="26"/>
              </w:rPr>
              <w:t>есячник</w:t>
            </w:r>
            <w:proofErr w:type="spellEnd"/>
            <w:r w:rsidRPr="0003691F">
              <w:rPr>
                <w:sz w:val="26"/>
                <w:szCs w:val="26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</w:rPr>
              <w:t>гражданско-патриотического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</w:rPr>
              <w:t>воспитания</w:t>
            </w:r>
            <w:proofErr w:type="spellEnd"/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школьников в мероприятиях гражданско-патриотической направленности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С 1 по 28 февраля 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конкурс детского рисунка «</w:t>
            </w:r>
            <w:proofErr w:type="gramStart"/>
            <w:r w:rsidRPr="0003691F">
              <w:rPr>
                <w:sz w:val="26"/>
                <w:szCs w:val="26"/>
                <w:lang w:val="ru-RU"/>
              </w:rPr>
              <w:t>Я-татарстанец</w:t>
            </w:r>
            <w:proofErr w:type="gramEnd"/>
            <w:r w:rsidRPr="0003691F">
              <w:rPr>
                <w:sz w:val="26"/>
                <w:szCs w:val="26"/>
                <w:lang w:val="ru-RU"/>
              </w:rPr>
              <w:t>»</w:t>
            </w:r>
            <w:r w:rsidR="00AA669B">
              <w:rPr>
                <w:sz w:val="26"/>
                <w:szCs w:val="26"/>
                <w:lang w:val="ru-RU"/>
              </w:rPr>
              <w:t xml:space="preserve"> (приложение №7)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03691F">
              <w:rPr>
                <w:sz w:val="26"/>
                <w:szCs w:val="26"/>
                <w:lang w:val="ru-RU"/>
              </w:rPr>
              <w:t>онкурс детского рисун</w:t>
            </w:r>
            <w:r>
              <w:rPr>
                <w:sz w:val="26"/>
                <w:szCs w:val="26"/>
                <w:lang w:val="ru-RU"/>
              </w:rPr>
              <w:t>ка, посвященный РТ</w:t>
            </w:r>
          </w:p>
        </w:tc>
        <w:tc>
          <w:tcPr>
            <w:tcW w:w="2835" w:type="dxa"/>
          </w:tcPr>
          <w:p w:rsidR="00BA025E" w:rsidRPr="0003691F" w:rsidRDefault="002121F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МБУ ДО «ДХШ»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Ново-Савиновского района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12 февраля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BA025E" w:rsidRPr="0038350C" w:rsidTr="0033733D">
        <w:trPr>
          <w:trHeight w:val="1907"/>
        </w:trPr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 творческих работ педагогических работников дошкольных образовательных учреждений «Отображение жизни детей в культуре разных народностей»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Представление </w:t>
            </w:r>
            <w:r w:rsidRPr="0003691F">
              <w:rPr>
                <w:sz w:val="26"/>
                <w:szCs w:val="26"/>
                <w:lang w:val="ru-RU"/>
              </w:rPr>
              <w:t xml:space="preserve">творческих работ педагогических работников дошкольных образовательных учреждений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Дошкольные образовательные организации</w:t>
            </w:r>
          </w:p>
        </w:tc>
        <w:tc>
          <w:tcPr>
            <w:tcW w:w="2410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11 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BA025E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2121F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Pr="0003691F">
              <w:rPr>
                <w:sz w:val="26"/>
                <w:szCs w:val="26"/>
                <w:lang w:val="ru-RU"/>
              </w:rPr>
              <w:t>ородско</w:t>
            </w:r>
            <w:r>
              <w:rPr>
                <w:sz w:val="26"/>
                <w:szCs w:val="26"/>
                <w:lang w:val="ru-RU"/>
              </w:rPr>
              <w:t>й</w:t>
            </w:r>
            <w:r w:rsidRPr="0003691F">
              <w:rPr>
                <w:sz w:val="26"/>
                <w:szCs w:val="26"/>
                <w:lang w:val="ru-RU"/>
              </w:rPr>
              <w:t xml:space="preserve"> конкурс «</w:t>
            </w:r>
            <w:proofErr w:type="gramStart"/>
            <w:r w:rsidRPr="0003691F">
              <w:rPr>
                <w:sz w:val="26"/>
                <w:szCs w:val="26"/>
                <w:lang w:val="ru-RU"/>
              </w:rPr>
              <w:t>Мо</w:t>
            </w:r>
            <w:r>
              <w:rPr>
                <w:sz w:val="26"/>
                <w:szCs w:val="26"/>
                <w:lang w:val="ru-RU"/>
              </w:rPr>
              <w:t>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 w:rsidRPr="0003691F">
              <w:rPr>
                <w:sz w:val="26"/>
                <w:szCs w:val="26"/>
                <w:lang w:val="ru-RU"/>
              </w:rPr>
              <w:t xml:space="preserve">Казань» </w:t>
            </w:r>
          </w:p>
          <w:p w:rsidR="00AA669B" w:rsidRPr="0003691F" w:rsidRDefault="00AA669B" w:rsidP="002121F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№8)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Конкурс </w:t>
            </w:r>
            <w:r w:rsidRPr="0003691F">
              <w:rPr>
                <w:sz w:val="26"/>
                <w:szCs w:val="26"/>
                <w:lang w:val="ru-RU"/>
              </w:rPr>
              <w:t>среди детей и молодежи, посвященный 100-летию ТАССР</w:t>
            </w:r>
            <w:r>
              <w:rPr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2835" w:type="dxa"/>
          </w:tcPr>
          <w:p w:rsidR="00BA025E" w:rsidRPr="0003691F" w:rsidRDefault="0033733D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BA025E">
              <w:rPr>
                <w:sz w:val="26"/>
                <w:szCs w:val="26"/>
                <w:lang w:val="ru-RU"/>
              </w:rPr>
              <w:t>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15 марта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Городской этап Республиканского фестиваля «Без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бергэ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Представление воспитанниками учреждений дополнительного образования и школ города творческих номеров в различных номинациях</w:t>
            </w:r>
          </w:p>
        </w:tc>
        <w:tc>
          <w:tcPr>
            <w:tcW w:w="2835" w:type="dxa"/>
          </w:tcPr>
          <w:p w:rsidR="00BA025E" w:rsidRDefault="0033733D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  <w:p w:rsidR="0033733D" w:rsidRDefault="0033733D" w:rsidP="00BA02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3733D" w:rsidRPr="0003691F" w:rsidRDefault="0033733D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дополнительного образования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Отделы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17 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фестиваль общеобразовательных учреждений</w:t>
            </w:r>
          </w:p>
          <w:p w:rsidR="00BA025E" w:rsidRPr="0003691F" w:rsidRDefault="00BA025E" w:rsidP="00BA025E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«Большая перемена»</w:t>
            </w:r>
            <w:r w:rsidRPr="0003691F">
              <w:rPr>
                <w:i/>
                <w:sz w:val="26"/>
                <w:szCs w:val="26"/>
                <w:lang w:val="ru-RU"/>
              </w:rPr>
              <w:t xml:space="preserve"> </w:t>
            </w:r>
          </w:p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“Мелодии и краски родного края”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Представление образовательными организациями творческих программ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19 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 среди воспитанников дошкольных образовательных учреждений «Юный экскурсовод» (виртуальная экскурсия по достопримечательностям Казани)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03691F">
              <w:rPr>
                <w:sz w:val="26"/>
                <w:szCs w:val="26"/>
                <w:lang w:val="ru-RU"/>
              </w:rPr>
              <w:t>иртуальная экскурсия по дос</w:t>
            </w:r>
            <w:r>
              <w:rPr>
                <w:sz w:val="26"/>
                <w:szCs w:val="26"/>
                <w:lang w:val="ru-RU"/>
              </w:rPr>
              <w:t>топримечательностям города Казани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Дошкольные образовательные организации</w:t>
            </w:r>
          </w:p>
        </w:tc>
        <w:tc>
          <w:tcPr>
            <w:tcW w:w="2410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1842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 марта 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33733D" w:rsidP="00BA025E">
            <w:pPr>
              <w:pStyle w:val="ac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Ф</w:t>
            </w:r>
            <w:r w:rsidR="00BA025E" w:rsidRPr="0003691F">
              <w:rPr>
                <w:sz w:val="26"/>
                <w:szCs w:val="26"/>
                <w:lang w:val="ru-RU"/>
              </w:rPr>
              <w:t>естиваль-конкурс знатоков «И</w:t>
            </w:r>
            <w:r w:rsidR="00BA025E" w:rsidRPr="0003691F">
              <w:rPr>
                <w:color w:val="020C22"/>
                <w:sz w:val="26"/>
                <w:szCs w:val="26"/>
                <w:shd w:val="clear" w:color="auto" w:fill="FEFEFE"/>
                <w:lang w:val="ru-RU"/>
              </w:rPr>
              <w:t xml:space="preserve">сторико-культурное наследие Татарстана в период с 1917 по 2018 годы </w:t>
            </w:r>
            <w:r w:rsidR="00BA025E" w:rsidRPr="0003691F">
              <w:rPr>
                <w:sz w:val="26"/>
                <w:szCs w:val="26"/>
                <w:lang w:val="ru-RU"/>
              </w:rPr>
              <w:t>к 100-летию Р</w:t>
            </w:r>
            <w:proofErr w:type="spellStart"/>
            <w:r w:rsidR="00BA025E" w:rsidRPr="0003691F">
              <w:rPr>
                <w:sz w:val="26"/>
                <w:szCs w:val="26"/>
              </w:rPr>
              <w:t>еспублики</w:t>
            </w:r>
            <w:proofErr w:type="spellEnd"/>
            <w:r w:rsidR="00BA025E" w:rsidRPr="0003691F">
              <w:rPr>
                <w:sz w:val="26"/>
                <w:szCs w:val="26"/>
              </w:rPr>
              <w:t xml:space="preserve"> </w:t>
            </w:r>
            <w:proofErr w:type="spellStart"/>
            <w:r w:rsidR="00BA025E" w:rsidRPr="0003691F">
              <w:rPr>
                <w:sz w:val="26"/>
                <w:szCs w:val="26"/>
              </w:rPr>
              <w:t>Татарстан</w:t>
            </w:r>
            <w:proofErr w:type="spellEnd"/>
            <w:r w:rsidR="00BA025E" w:rsidRPr="0003691F">
              <w:rPr>
                <w:sz w:val="26"/>
                <w:szCs w:val="26"/>
              </w:rPr>
              <w:t>»</w:t>
            </w:r>
          </w:p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:rsidR="00BA025E" w:rsidRPr="0003691F" w:rsidRDefault="0033733D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– конкурс, посвященный истории РТ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МБУДО «Городской центр творческого </w:t>
            </w:r>
            <w:proofErr w:type="spellStart"/>
            <w:r>
              <w:rPr>
                <w:sz w:val="26"/>
                <w:szCs w:val="26"/>
                <w:lang w:val="ru-RU"/>
              </w:rPr>
              <w:t>развитияи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гуманитарного образования для </w:t>
            </w:r>
            <w:proofErr w:type="gramStart"/>
            <w:r>
              <w:rPr>
                <w:sz w:val="26"/>
                <w:szCs w:val="26"/>
                <w:lang w:val="ru-RU"/>
              </w:rPr>
              <w:t>одаренных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детей»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1</w:t>
            </w:r>
            <w:r w:rsidRPr="0003691F">
              <w:rPr>
                <w:sz w:val="26"/>
                <w:szCs w:val="26"/>
                <w:lang w:val="ru-RU"/>
              </w:rPr>
              <w:t xml:space="preserve"> 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BA025E" w:rsidRPr="0055090D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03691F">
              <w:rPr>
                <w:sz w:val="26"/>
                <w:szCs w:val="26"/>
                <w:lang w:val="ru-RU"/>
              </w:rPr>
              <w:t xml:space="preserve">Городской конкурс чтецов « В сердцах, в умах, на языках вечный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Г.Тукай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»</w:t>
            </w:r>
            <w:r>
              <w:rPr>
                <w:sz w:val="26"/>
                <w:szCs w:val="26"/>
                <w:lang w:val="ru-RU"/>
              </w:rPr>
              <w:t>) «</w:t>
            </w:r>
            <w:proofErr w:type="spellStart"/>
            <w:r>
              <w:rPr>
                <w:sz w:val="26"/>
                <w:szCs w:val="26"/>
                <w:lang w:val="ru-RU"/>
              </w:rPr>
              <w:t>Йорәкләрдә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уебызда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Телебезд</w:t>
            </w:r>
            <w:proofErr w:type="gramStart"/>
            <w:r>
              <w:rPr>
                <w:sz w:val="26"/>
                <w:szCs w:val="26"/>
                <w:lang w:val="ru-RU"/>
              </w:rPr>
              <w:t>ә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укай </w:t>
            </w:r>
            <w:proofErr w:type="spellStart"/>
            <w:r>
              <w:rPr>
                <w:sz w:val="26"/>
                <w:szCs w:val="26"/>
                <w:lang w:val="ru-RU"/>
              </w:rPr>
              <w:t>мәнгелек</w:t>
            </w:r>
            <w:proofErr w:type="spellEnd"/>
            <w:r>
              <w:rPr>
                <w:sz w:val="26"/>
                <w:szCs w:val="26"/>
                <w:lang w:val="ru-RU"/>
              </w:rPr>
              <w:t>»)</w:t>
            </w:r>
          </w:p>
          <w:p w:rsidR="00993DEC" w:rsidRPr="0055090D" w:rsidRDefault="00993DEC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№13)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Конкурс </w:t>
            </w:r>
            <w:r w:rsidR="0033733D">
              <w:rPr>
                <w:sz w:val="26"/>
                <w:szCs w:val="26"/>
                <w:lang w:val="ru-RU"/>
              </w:rPr>
              <w:t xml:space="preserve">среди </w:t>
            </w:r>
            <w:r>
              <w:rPr>
                <w:sz w:val="26"/>
                <w:szCs w:val="26"/>
                <w:lang w:val="ru-RU"/>
              </w:rPr>
              <w:t>учащихся</w:t>
            </w:r>
            <w:r w:rsidR="0033733D">
              <w:rPr>
                <w:sz w:val="26"/>
                <w:szCs w:val="26"/>
                <w:lang w:val="ru-RU"/>
              </w:rPr>
              <w:t xml:space="preserve"> 1-11 классов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25 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33733D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фестиваль 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Туган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илкәй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бөтен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рухым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сиңа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!» - «Любимый край, мой каждый вдох – тебе!»,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3691F">
              <w:rPr>
                <w:sz w:val="26"/>
                <w:szCs w:val="26"/>
                <w:lang w:val="ru-RU"/>
              </w:rPr>
              <w:t>посвящённый 100-летию ТАССР</w:t>
            </w:r>
          </w:p>
          <w:p w:rsidR="000551E1" w:rsidRPr="0003691F" w:rsidRDefault="000551E1" w:rsidP="0033733D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№11)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</w:t>
            </w:r>
            <w:r w:rsidRPr="0003691F">
              <w:rPr>
                <w:sz w:val="26"/>
                <w:szCs w:val="26"/>
                <w:lang w:val="ru-RU"/>
              </w:rPr>
              <w:t>ворческий фестиваль 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Туган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илкәй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бөтен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рухым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сиңа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!» - «Любимый</w:t>
            </w:r>
            <w:r>
              <w:rPr>
                <w:sz w:val="26"/>
                <w:szCs w:val="26"/>
                <w:lang w:val="ru-RU"/>
              </w:rPr>
              <w:t xml:space="preserve"> край, мой каждый вдох – тебе!»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27 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3733D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Тематические мероприятия «История расскажет все» 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тематических мероприятий</w:t>
            </w:r>
            <w:r w:rsidRPr="0003691F">
              <w:rPr>
                <w:sz w:val="26"/>
                <w:szCs w:val="26"/>
                <w:lang w:val="ru-RU"/>
              </w:rPr>
              <w:t xml:space="preserve"> «История расскажет все» </w:t>
            </w:r>
            <w:r w:rsidR="0033733D" w:rsidRPr="0003691F">
              <w:rPr>
                <w:sz w:val="26"/>
                <w:szCs w:val="26"/>
                <w:lang w:val="ru-RU"/>
              </w:rPr>
              <w:t xml:space="preserve"> в </w:t>
            </w:r>
            <w:proofErr w:type="gramStart"/>
            <w:r w:rsidR="0033733D" w:rsidRPr="0003691F">
              <w:rPr>
                <w:sz w:val="26"/>
                <w:szCs w:val="26"/>
                <w:lang w:val="ru-RU"/>
              </w:rPr>
              <w:t>рамках</w:t>
            </w:r>
            <w:proofErr w:type="gramEnd"/>
            <w:r w:rsidR="0033733D" w:rsidRPr="0003691F">
              <w:rPr>
                <w:sz w:val="26"/>
                <w:szCs w:val="26"/>
                <w:lang w:val="ru-RU"/>
              </w:rPr>
              <w:t xml:space="preserve"> профильной смены для лидеров детской общественной организации «Дети Казани»</w:t>
            </w:r>
          </w:p>
        </w:tc>
        <w:tc>
          <w:tcPr>
            <w:tcW w:w="2835" w:type="dxa"/>
          </w:tcPr>
          <w:p w:rsidR="00BA025E" w:rsidRPr="0003691F" w:rsidRDefault="0033733D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27, 28, </w:t>
            </w:r>
            <w:r w:rsidRPr="0003691F">
              <w:rPr>
                <w:sz w:val="26"/>
                <w:szCs w:val="26"/>
                <w:lang w:val="ru-RU"/>
              </w:rPr>
              <w:t>29 марта 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Профильная смена в </w:t>
            </w:r>
            <w:r w:rsidRPr="0003691F">
              <w:rPr>
                <w:sz w:val="26"/>
                <w:szCs w:val="26"/>
                <w:lang w:val="ru-RU"/>
              </w:rPr>
              <w:lastRenderedPageBreak/>
              <w:t>пришкольных лагерях «Юбилейный Татарстан»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pStyle w:val="ac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Участие школьниками в </w:t>
            </w:r>
            <w:r>
              <w:rPr>
                <w:sz w:val="26"/>
                <w:szCs w:val="26"/>
                <w:lang w:val="ru-RU"/>
              </w:rPr>
              <w:lastRenderedPageBreak/>
              <w:t>профильной смене</w:t>
            </w:r>
            <w:r w:rsidRPr="0003691F">
              <w:rPr>
                <w:sz w:val="26"/>
                <w:szCs w:val="26"/>
                <w:lang w:val="ru-RU"/>
              </w:rPr>
              <w:t xml:space="preserve"> в пришкольных лагерях «Юбилейный Татарстан»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Общеобразовательные </w:t>
            </w:r>
            <w:r>
              <w:rPr>
                <w:sz w:val="26"/>
                <w:szCs w:val="26"/>
                <w:lang w:val="ru-RU"/>
              </w:rPr>
              <w:lastRenderedPageBreak/>
              <w:t>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Управление </w:t>
            </w:r>
            <w:r>
              <w:rPr>
                <w:sz w:val="26"/>
                <w:szCs w:val="26"/>
                <w:lang w:val="ru-RU"/>
              </w:rPr>
              <w:lastRenderedPageBreak/>
              <w:t>образования</w:t>
            </w:r>
          </w:p>
          <w:p w:rsidR="00BA025E" w:rsidRPr="0003691F" w:rsidRDefault="00BA025E" w:rsidP="00BA025E">
            <w:pPr>
              <w:pStyle w:val="ac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lastRenderedPageBreak/>
              <w:t>С 2</w:t>
            </w:r>
            <w:r>
              <w:rPr>
                <w:sz w:val="26"/>
                <w:szCs w:val="26"/>
                <w:lang w:val="ru-RU"/>
              </w:rPr>
              <w:t>5</w:t>
            </w:r>
            <w:r w:rsidRPr="0003691F">
              <w:rPr>
                <w:sz w:val="26"/>
                <w:szCs w:val="26"/>
                <w:lang w:val="ru-RU"/>
              </w:rPr>
              <w:t xml:space="preserve"> по 30 </w:t>
            </w:r>
            <w:r w:rsidRPr="0003691F">
              <w:rPr>
                <w:sz w:val="26"/>
                <w:szCs w:val="26"/>
                <w:lang w:val="ru-RU"/>
              </w:rPr>
              <w:lastRenderedPageBreak/>
              <w:t>марта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3733D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 изделие народно-прикладного искусства.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 среди творческих педагогических работников дошкольных образовательных учреждений на лучшее изделие народно-прикладного искусства.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Дошкольные образовательные организации</w:t>
            </w:r>
          </w:p>
        </w:tc>
        <w:tc>
          <w:tcPr>
            <w:tcW w:w="2410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08 апреля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C6246">
            <w:pPr>
              <w:widowControl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 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Яшь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артист».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widowControl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Конкурс среди воспитанников дошкольных образовательных учреждений  - юных чтецов 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Яшь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артист».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Дошкольные образовательные организации</w:t>
            </w:r>
          </w:p>
        </w:tc>
        <w:tc>
          <w:tcPr>
            <w:tcW w:w="2410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1842" w:type="dxa"/>
          </w:tcPr>
          <w:p w:rsidR="00BA025E" w:rsidRPr="0003691F" w:rsidRDefault="00BA025E" w:rsidP="00BA025E">
            <w:pPr>
              <w:tabs>
                <w:tab w:val="left" w:pos="27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15, </w:t>
            </w:r>
            <w:r w:rsidRPr="0003691F">
              <w:rPr>
                <w:sz w:val="26"/>
                <w:szCs w:val="26"/>
                <w:lang w:val="ru-RU"/>
              </w:rPr>
              <w:t>16 апреля 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33733D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Г</w:t>
            </w:r>
            <w:r w:rsidR="00BA025E" w:rsidRPr="0003691F">
              <w:rPr>
                <w:sz w:val="26"/>
                <w:szCs w:val="26"/>
                <w:lang w:val="ru-RU"/>
              </w:rPr>
              <w:t>ородско</w:t>
            </w:r>
            <w:r>
              <w:rPr>
                <w:sz w:val="26"/>
                <w:szCs w:val="26"/>
                <w:lang w:val="ru-RU"/>
              </w:rPr>
              <w:t>й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 конкурс юных переводчиков </w:t>
            </w:r>
            <w:proofErr w:type="spellStart"/>
            <w:r w:rsidR="00BA025E" w:rsidRPr="0003691F">
              <w:rPr>
                <w:sz w:val="26"/>
                <w:szCs w:val="26"/>
                <w:lang w:val="ru-RU"/>
              </w:rPr>
              <w:t>им.Ш.Мудариса</w:t>
            </w:r>
            <w:proofErr w:type="spellEnd"/>
          </w:p>
          <w:p w:rsidR="006F35B6" w:rsidRPr="0003691F" w:rsidRDefault="006F35B6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№16)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Подведение итогов </w:t>
            </w:r>
            <w:r w:rsidR="0033733D">
              <w:rPr>
                <w:sz w:val="26"/>
                <w:szCs w:val="26"/>
                <w:lang w:val="ru-RU"/>
              </w:rPr>
              <w:t>конкурса совместно с КФУ.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33733D" w:rsidP="0033733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15 апреля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фестиваль школьных театральных коллективов 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Сайар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3827" w:type="dxa"/>
          </w:tcPr>
          <w:p w:rsidR="00BA025E" w:rsidRPr="0003691F" w:rsidRDefault="0033733D" w:rsidP="0033733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Представление театральных постановок</w:t>
            </w:r>
            <w:r w:rsidR="00BA025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школьными театральными коллективами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33733D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17 апреля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AA669B" w:rsidRDefault="00BA025E" w:rsidP="003C624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Городской конкурс</w:t>
            </w:r>
            <w:r w:rsidRPr="0003691F">
              <w:rPr>
                <w:sz w:val="26"/>
                <w:szCs w:val="26"/>
                <w:lang w:val="ru-RU"/>
              </w:rPr>
              <w:t xml:space="preserve"> «Моя Родина - Татарстан»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BA025E" w:rsidRPr="0003691F" w:rsidRDefault="00AA669B" w:rsidP="003C624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№9)</w:t>
            </w:r>
          </w:p>
        </w:tc>
        <w:tc>
          <w:tcPr>
            <w:tcW w:w="3827" w:type="dxa"/>
          </w:tcPr>
          <w:p w:rsidR="00BA025E" w:rsidRPr="0003691F" w:rsidRDefault="003C6246" w:rsidP="003C624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Городской конкурс</w:t>
            </w:r>
            <w:r w:rsidRPr="0003691F">
              <w:rPr>
                <w:sz w:val="26"/>
                <w:szCs w:val="26"/>
                <w:lang w:val="ru-RU"/>
              </w:rPr>
              <w:t xml:space="preserve"> экскурсоводов, посвящённый 100-летию ТАССР «Моя Родина - Татарстан»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3691F">
              <w:rPr>
                <w:sz w:val="26"/>
                <w:szCs w:val="26"/>
                <w:lang w:val="ru-RU"/>
              </w:rPr>
              <w:t xml:space="preserve">в </w:t>
            </w:r>
            <w:proofErr w:type="gramStart"/>
            <w:r w:rsidRPr="0003691F">
              <w:rPr>
                <w:sz w:val="26"/>
                <w:szCs w:val="26"/>
                <w:lang w:val="ru-RU"/>
              </w:rPr>
              <w:t>рамках</w:t>
            </w:r>
            <w:proofErr w:type="gramEnd"/>
            <w:r w:rsidRPr="0003691F">
              <w:rPr>
                <w:sz w:val="26"/>
                <w:szCs w:val="26"/>
                <w:lang w:val="ru-RU"/>
              </w:rPr>
              <w:t xml:space="preserve"> проекта «Казань – город сердца моего»</w:t>
            </w:r>
            <w:r w:rsidR="00BA025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образования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 апреля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DE7BE9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C6246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фестиваль «Наследники Великой Победы»</w:t>
            </w:r>
          </w:p>
        </w:tc>
        <w:tc>
          <w:tcPr>
            <w:tcW w:w="3827" w:type="dxa"/>
          </w:tcPr>
          <w:p w:rsidR="003C6246" w:rsidRDefault="003C6246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Городской фестиваль учреждений дополнительного </w:t>
            </w:r>
            <w:r w:rsidRPr="0003691F">
              <w:rPr>
                <w:sz w:val="26"/>
                <w:szCs w:val="26"/>
                <w:lang w:val="ru-RU"/>
              </w:rPr>
              <w:lastRenderedPageBreak/>
              <w:t>образования «Наследники Великой Победы»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школьных коллективов в программе фестиваля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Учреждения дополнительного </w:t>
            </w:r>
            <w:r>
              <w:rPr>
                <w:sz w:val="26"/>
                <w:szCs w:val="26"/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Управление образования</w:t>
            </w:r>
          </w:p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  <w:p w:rsidR="003C6246" w:rsidRPr="0003691F" w:rsidRDefault="003C6246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 Управления образования</w:t>
            </w:r>
          </w:p>
        </w:tc>
        <w:tc>
          <w:tcPr>
            <w:tcW w:w="1842" w:type="dxa"/>
          </w:tcPr>
          <w:p w:rsidR="00BA025E" w:rsidRDefault="003C6246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Апрель,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rFonts w:eastAsia="Calibri"/>
                <w:sz w:val="26"/>
                <w:szCs w:val="26"/>
                <w:lang w:val="ru-RU"/>
              </w:rPr>
              <w:t xml:space="preserve"> «Татарстан в годы войны»</w:t>
            </w:r>
          </w:p>
        </w:tc>
        <w:tc>
          <w:tcPr>
            <w:tcW w:w="3827" w:type="dxa"/>
          </w:tcPr>
          <w:p w:rsidR="00BA025E" w:rsidRPr="0003691F" w:rsidRDefault="003C6246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ru-RU"/>
              </w:rPr>
              <w:t>М</w:t>
            </w:r>
            <w:r w:rsidR="00BA025E" w:rsidRPr="0003691F">
              <w:rPr>
                <w:sz w:val="26"/>
                <w:szCs w:val="26"/>
                <w:lang w:val="ru-RU"/>
              </w:rPr>
              <w:t>ероприятия</w:t>
            </w:r>
            <w:r>
              <w:rPr>
                <w:sz w:val="26"/>
                <w:szCs w:val="26"/>
                <w:lang w:val="ru-RU"/>
              </w:rPr>
              <w:t>х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, приуроченные 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к празднованию </w:t>
            </w:r>
            <w:r w:rsidR="00BA025E" w:rsidRPr="0003691F">
              <w:rPr>
                <w:rFonts w:eastAsia="Calibri"/>
                <w:sz w:val="26"/>
                <w:szCs w:val="26"/>
                <w:lang w:val="ru-RU"/>
              </w:rPr>
              <w:t xml:space="preserve">Дня Победы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3C6246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С 1 по 9 май 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C6246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Конкурс </w:t>
            </w:r>
            <w:r w:rsidRPr="0003691F">
              <w:rPr>
                <w:sz w:val="26"/>
                <w:szCs w:val="26"/>
              </w:rPr>
              <w:t>«</w:t>
            </w:r>
            <w:proofErr w:type="spellStart"/>
            <w:r w:rsidRPr="0003691F">
              <w:rPr>
                <w:sz w:val="26"/>
                <w:szCs w:val="26"/>
              </w:rPr>
              <w:t>Время</w:t>
            </w:r>
            <w:proofErr w:type="spellEnd"/>
            <w:r w:rsidRPr="0003691F">
              <w:rPr>
                <w:sz w:val="26"/>
                <w:szCs w:val="26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</w:rPr>
              <w:t>кукол</w:t>
            </w:r>
            <w:proofErr w:type="spellEnd"/>
            <w:r w:rsidRPr="0003691F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Конкурс среди дошкольных образовательных учреждений, посвященный 100-летию </w:t>
            </w:r>
            <w:r w:rsidRPr="0003691F">
              <w:rPr>
                <w:sz w:val="26"/>
                <w:szCs w:val="26"/>
              </w:rPr>
              <w:t>ТАСС «</w:t>
            </w:r>
            <w:proofErr w:type="spellStart"/>
            <w:r w:rsidRPr="0003691F">
              <w:rPr>
                <w:sz w:val="26"/>
                <w:szCs w:val="26"/>
              </w:rPr>
              <w:t>Время</w:t>
            </w:r>
            <w:proofErr w:type="spellEnd"/>
            <w:r w:rsidRPr="0003691F">
              <w:rPr>
                <w:sz w:val="26"/>
                <w:szCs w:val="26"/>
              </w:rPr>
              <w:t xml:space="preserve"> </w:t>
            </w:r>
            <w:proofErr w:type="spellStart"/>
            <w:r w:rsidRPr="0003691F">
              <w:rPr>
                <w:sz w:val="26"/>
                <w:szCs w:val="26"/>
              </w:rPr>
              <w:t>кукол</w:t>
            </w:r>
            <w:proofErr w:type="spellEnd"/>
            <w:r w:rsidRPr="0003691F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Дошкольные 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33733D" w:rsidRPr="0003691F" w:rsidRDefault="0033733D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15 мая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C624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 «Вехи истории ТАССР» </w:t>
            </w:r>
          </w:p>
        </w:tc>
        <w:tc>
          <w:tcPr>
            <w:tcW w:w="3827" w:type="dxa"/>
            <w:shd w:val="clear" w:color="auto" w:fill="auto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</w:t>
            </w:r>
            <w:r w:rsidRPr="0003691F">
              <w:rPr>
                <w:sz w:val="26"/>
                <w:szCs w:val="26"/>
                <w:lang w:val="ru-RU"/>
              </w:rPr>
              <w:t xml:space="preserve"> музейных уголков </w:t>
            </w:r>
            <w:r w:rsidR="003C6246" w:rsidRPr="0003691F">
              <w:rPr>
                <w:sz w:val="26"/>
                <w:szCs w:val="26"/>
                <w:lang w:val="ru-RU"/>
              </w:rPr>
              <w:t xml:space="preserve"> по итогам изучения событий временных отрезков</w:t>
            </w:r>
          </w:p>
        </w:tc>
        <w:tc>
          <w:tcPr>
            <w:tcW w:w="2835" w:type="dxa"/>
            <w:shd w:val="clear" w:color="auto" w:fill="auto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3C6246" w:rsidRDefault="003C6246" w:rsidP="003C6246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</w:p>
          <w:p w:rsidR="00BA025E" w:rsidRPr="0003691F" w:rsidRDefault="00BA025E" w:rsidP="003C6246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  мая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DE7BE9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3C6246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BA025E" w:rsidRPr="0003691F">
              <w:rPr>
                <w:sz w:val="26"/>
                <w:szCs w:val="26"/>
                <w:lang w:val="ru-RU"/>
              </w:rPr>
              <w:t>кци</w:t>
            </w:r>
            <w:r>
              <w:rPr>
                <w:sz w:val="26"/>
                <w:szCs w:val="26"/>
                <w:lang w:val="ru-RU"/>
              </w:rPr>
              <w:t>я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 «100 пятерок к 100-летию ТАССР</w:t>
            </w:r>
          </w:p>
        </w:tc>
        <w:tc>
          <w:tcPr>
            <w:tcW w:w="3827" w:type="dxa"/>
            <w:shd w:val="clear" w:color="auto" w:fill="auto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Подведение итогов а</w:t>
            </w:r>
            <w:r w:rsidRPr="0003691F">
              <w:rPr>
                <w:sz w:val="26"/>
                <w:szCs w:val="26"/>
                <w:lang w:val="ru-RU"/>
              </w:rPr>
              <w:t>кци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03691F">
              <w:rPr>
                <w:sz w:val="26"/>
                <w:szCs w:val="26"/>
                <w:lang w:val="ru-RU"/>
              </w:rPr>
              <w:t xml:space="preserve"> «100 пятерок к 100-летию ТАССР</w:t>
            </w:r>
          </w:p>
        </w:tc>
        <w:tc>
          <w:tcPr>
            <w:tcW w:w="2835" w:type="dxa"/>
            <w:shd w:val="clear" w:color="auto" w:fill="auto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  <w:shd w:val="clear" w:color="auto" w:fill="auto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МБУДО «городской центр творческого развития</w:t>
            </w:r>
            <w:r w:rsidR="003C624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и гуманитарного образования для </w:t>
            </w:r>
            <w:proofErr w:type="gramStart"/>
            <w:r>
              <w:rPr>
                <w:sz w:val="26"/>
                <w:szCs w:val="26"/>
                <w:lang w:val="ru-RU"/>
              </w:rPr>
              <w:t>одаренных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детей»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 мая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DE7BE9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3C6246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Городской фестиваль детских талантов 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Балачак</w:t>
            </w:r>
            <w:proofErr w:type="spellEnd"/>
            <w:r w:rsidRPr="0003691F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3691F">
              <w:rPr>
                <w:sz w:val="26"/>
                <w:szCs w:val="26"/>
                <w:lang w:val="ru-RU"/>
              </w:rPr>
              <w:t>Иле</w:t>
            </w:r>
            <w:proofErr w:type="gramEnd"/>
            <w:r w:rsidRPr="0003691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A025E" w:rsidRPr="0003691F" w:rsidRDefault="003C6246" w:rsidP="003C6246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Городской фестиваль детских талантов воспитанников </w:t>
            </w:r>
            <w:r w:rsidRPr="0003691F">
              <w:rPr>
                <w:sz w:val="26"/>
                <w:szCs w:val="26"/>
                <w:lang w:val="ru-RU"/>
              </w:rPr>
              <w:lastRenderedPageBreak/>
              <w:t>дошкол</w:t>
            </w:r>
            <w:r>
              <w:rPr>
                <w:sz w:val="26"/>
                <w:szCs w:val="26"/>
                <w:lang w:val="ru-RU"/>
              </w:rPr>
              <w:t xml:space="preserve">ьных образовательных учреждений. </w:t>
            </w:r>
            <w:r w:rsidR="00BA025E">
              <w:rPr>
                <w:sz w:val="26"/>
                <w:szCs w:val="26"/>
                <w:lang w:val="ru-RU"/>
              </w:rPr>
              <w:t>Представление творческих номеров воспитанниками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 дошкольных образовательных учреждений </w:t>
            </w:r>
          </w:p>
        </w:tc>
        <w:tc>
          <w:tcPr>
            <w:tcW w:w="2835" w:type="dxa"/>
            <w:shd w:val="clear" w:color="auto" w:fill="auto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Дошкольные образовательные </w:t>
            </w:r>
            <w:r>
              <w:rPr>
                <w:sz w:val="26"/>
                <w:szCs w:val="26"/>
                <w:lang w:val="ru-RU"/>
              </w:rPr>
              <w:lastRenderedPageBreak/>
              <w:t>организации</w:t>
            </w:r>
          </w:p>
        </w:tc>
        <w:tc>
          <w:tcPr>
            <w:tcW w:w="2410" w:type="dxa"/>
            <w:shd w:val="clear" w:color="auto" w:fill="auto"/>
          </w:tcPr>
          <w:p w:rsidR="003C6246" w:rsidRDefault="00BA025E" w:rsidP="0033733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Управление образования</w:t>
            </w:r>
          </w:p>
          <w:p w:rsidR="003C6246" w:rsidRPr="0003691F" w:rsidRDefault="003C6246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Отделы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lastRenderedPageBreak/>
              <w:t>20 мая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3C6246" w:rsidP="00BA025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Проектная деятельность учащихся «Значимые события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 столетней эпохи развития ТАССР</w:t>
            </w:r>
            <w:r w:rsidR="00654AFD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3827" w:type="dxa"/>
          </w:tcPr>
          <w:p w:rsidR="00BA025E" w:rsidRPr="0003691F" w:rsidRDefault="003C6246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Издание сборника проектной деятельности учащихся о значимых событиях столетней эпохи развития ТАССР 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Издание сборника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ИМО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30 мая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654AFD" w:rsidP="00654AF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BA025E" w:rsidRPr="0003691F">
              <w:rPr>
                <w:sz w:val="26"/>
                <w:szCs w:val="26"/>
                <w:lang w:val="ru-RU"/>
              </w:rPr>
              <w:t xml:space="preserve">кции «Кольцо дружбы» </w:t>
            </w:r>
          </w:p>
        </w:tc>
        <w:tc>
          <w:tcPr>
            <w:tcW w:w="3827" w:type="dxa"/>
          </w:tcPr>
          <w:p w:rsidR="00BA025E" w:rsidRPr="0003691F" w:rsidRDefault="00654AFD" w:rsidP="00654AFD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Тематические акции «Кольцо дружбы» в рамках городского праздника, приуроченного ко Дню защиты детей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 июня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38350C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Создание виртуальных музеев, приуроченных к 100-летию ТАССР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</w:t>
            </w:r>
            <w:r w:rsidR="00654AFD">
              <w:rPr>
                <w:sz w:val="26"/>
                <w:szCs w:val="26"/>
                <w:lang w:val="ru-RU"/>
              </w:rPr>
              <w:t xml:space="preserve"> виртуальных музеев на </w:t>
            </w:r>
            <w:proofErr w:type="gramStart"/>
            <w:r w:rsidR="00654AFD">
              <w:rPr>
                <w:sz w:val="26"/>
                <w:szCs w:val="26"/>
                <w:lang w:val="ru-RU"/>
              </w:rPr>
              <w:t>сайтах</w:t>
            </w:r>
            <w:proofErr w:type="gramEnd"/>
            <w:r w:rsidR="00654AFD">
              <w:rPr>
                <w:sz w:val="26"/>
                <w:szCs w:val="26"/>
                <w:lang w:val="ru-RU"/>
              </w:rPr>
              <w:t xml:space="preserve"> учреждений образования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654AFD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 августа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2A7D66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Открытие музея ТАССР </w:t>
            </w:r>
            <w:r>
              <w:rPr>
                <w:sz w:val="26"/>
                <w:szCs w:val="26"/>
                <w:lang w:val="ru-RU"/>
              </w:rPr>
              <w:t>в школ</w:t>
            </w:r>
            <w:proofErr w:type="gramStart"/>
            <w:r>
              <w:rPr>
                <w:sz w:val="26"/>
                <w:szCs w:val="26"/>
                <w:lang w:val="ru-RU"/>
              </w:rPr>
              <w:t>е-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новостройке по </w:t>
            </w:r>
            <w:proofErr w:type="spellStart"/>
            <w:r>
              <w:rPr>
                <w:sz w:val="26"/>
                <w:szCs w:val="26"/>
                <w:lang w:val="ru-RU"/>
              </w:rPr>
              <w:t>ул.Р.Гареева</w:t>
            </w:r>
            <w:proofErr w:type="spellEnd"/>
          </w:p>
        </w:tc>
        <w:tc>
          <w:tcPr>
            <w:tcW w:w="3827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Открытие музея ТАССР </w:t>
            </w:r>
            <w:r w:rsidR="0033733D">
              <w:rPr>
                <w:sz w:val="26"/>
                <w:szCs w:val="26"/>
                <w:lang w:val="ru-RU"/>
              </w:rPr>
              <w:t>в школе-</w:t>
            </w:r>
            <w:r>
              <w:rPr>
                <w:sz w:val="26"/>
                <w:szCs w:val="26"/>
                <w:lang w:val="ru-RU"/>
              </w:rPr>
              <w:t xml:space="preserve">новостройке по </w:t>
            </w:r>
            <w:proofErr w:type="spellStart"/>
            <w:r>
              <w:rPr>
                <w:sz w:val="26"/>
                <w:szCs w:val="26"/>
                <w:lang w:val="ru-RU"/>
              </w:rPr>
              <w:t>ул.Р.Гареева</w:t>
            </w:r>
            <w:proofErr w:type="spellEnd"/>
          </w:p>
        </w:tc>
        <w:tc>
          <w:tcPr>
            <w:tcW w:w="2835" w:type="dxa"/>
          </w:tcPr>
          <w:p w:rsidR="00BA025E" w:rsidRDefault="00BA025E" w:rsidP="00BA025E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Управление образования</w:t>
            </w:r>
          </w:p>
          <w:p w:rsidR="00BA025E" w:rsidRPr="0047236F" w:rsidRDefault="00BA025E" w:rsidP="00BA025E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МБОУ </w:t>
            </w:r>
            <w:r w:rsidRPr="0047236F">
              <w:rPr>
                <w:bCs/>
                <w:sz w:val="24"/>
                <w:szCs w:val="24"/>
                <w:lang w:val="ru-RU"/>
              </w:rPr>
              <w:t>«Многопрофильный лицей №186 - «Перспектива» Приволжского района г.Казани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отдела по Вахитовскому и </w:t>
            </w:r>
            <w:proofErr w:type="gramStart"/>
            <w:r>
              <w:rPr>
                <w:sz w:val="26"/>
                <w:szCs w:val="26"/>
                <w:lang w:val="ru-RU"/>
              </w:rPr>
              <w:t>Приволжскому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районам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20</w:t>
            </w:r>
            <w:r w:rsidRPr="0003691F">
              <w:rPr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BA025E" w:rsidRPr="002A7D66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Открытие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полилингвальной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03691F">
              <w:rPr>
                <w:sz w:val="26"/>
                <w:szCs w:val="26"/>
                <w:lang w:val="ru-RU"/>
              </w:rPr>
              <w:t xml:space="preserve">школы </w:t>
            </w:r>
            <w:r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03691F">
              <w:rPr>
                <w:sz w:val="26"/>
                <w:szCs w:val="26"/>
                <w:lang w:val="ru-RU"/>
              </w:rPr>
              <w:t>Адымнар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3827" w:type="dxa"/>
          </w:tcPr>
          <w:p w:rsidR="00BA025E" w:rsidRPr="0003691F" w:rsidRDefault="00BA025E" w:rsidP="00BA025E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Открытие школы </w:t>
            </w:r>
            <w:r w:rsidR="00654AFD">
              <w:rPr>
                <w:sz w:val="26"/>
                <w:szCs w:val="26"/>
                <w:lang w:val="ru-RU"/>
              </w:rPr>
              <w:t xml:space="preserve">по </w:t>
            </w:r>
            <w:proofErr w:type="spellStart"/>
            <w:r w:rsidR="00654AFD">
              <w:rPr>
                <w:sz w:val="26"/>
                <w:szCs w:val="26"/>
                <w:lang w:val="ru-RU"/>
              </w:rPr>
              <w:t>ул</w:t>
            </w:r>
            <w:proofErr w:type="gramStart"/>
            <w:r w:rsidR="00654AFD">
              <w:rPr>
                <w:sz w:val="26"/>
                <w:szCs w:val="26"/>
                <w:lang w:val="ru-RU"/>
              </w:rPr>
              <w:t>.Б</w:t>
            </w:r>
            <w:proofErr w:type="gramEnd"/>
            <w:r w:rsidR="00654AFD">
              <w:rPr>
                <w:sz w:val="26"/>
                <w:szCs w:val="26"/>
                <w:lang w:val="ru-RU"/>
              </w:rPr>
              <w:t>ондаренко</w:t>
            </w:r>
            <w:proofErr w:type="spellEnd"/>
            <w:r w:rsidR="00654AFD">
              <w:rPr>
                <w:sz w:val="26"/>
                <w:szCs w:val="26"/>
                <w:lang w:val="ru-RU"/>
              </w:rPr>
              <w:t xml:space="preserve"> и детских садов №№99,401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отдела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по </w:t>
            </w:r>
            <w:proofErr w:type="gramStart"/>
            <w:r>
              <w:rPr>
                <w:sz w:val="26"/>
                <w:szCs w:val="26"/>
                <w:lang w:val="ru-RU"/>
              </w:rPr>
              <w:t>Авиастроительному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 и Ново-Савиновскому районам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lastRenderedPageBreak/>
              <w:t>1 сентября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 «Шедевры мировой литературы»  </w:t>
            </w:r>
          </w:p>
        </w:tc>
        <w:tc>
          <w:tcPr>
            <w:tcW w:w="3827" w:type="dxa"/>
          </w:tcPr>
          <w:p w:rsidR="00BA025E" w:rsidRPr="0003691F" w:rsidRDefault="00654AFD" w:rsidP="00654AFD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Городские литературно-событийные мероприятия, посвящённые юбилейным датам: «Шедевры мировой литературы» 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13 ноября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654AFD" w:rsidP="00654AF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Выставки в школьных </w:t>
            </w:r>
            <w:proofErr w:type="gramStart"/>
            <w:r>
              <w:rPr>
                <w:sz w:val="26"/>
                <w:szCs w:val="26"/>
                <w:lang w:val="ru-RU"/>
              </w:rPr>
              <w:t>библиотеках</w:t>
            </w:r>
            <w:proofErr w:type="gramEnd"/>
          </w:p>
        </w:tc>
        <w:tc>
          <w:tcPr>
            <w:tcW w:w="3827" w:type="dxa"/>
          </w:tcPr>
          <w:p w:rsidR="00BA025E" w:rsidRPr="0003691F" w:rsidRDefault="00654AFD" w:rsidP="00654AFD">
            <w:pPr>
              <w:jc w:val="both"/>
              <w:rPr>
                <w:sz w:val="26"/>
                <w:szCs w:val="26"/>
                <w:lang w:val="ru-RU"/>
              </w:rPr>
            </w:pPr>
            <w:r w:rsidRPr="0003691F">
              <w:rPr>
                <w:sz w:val="26"/>
                <w:szCs w:val="26"/>
                <w:lang w:val="ru-RU"/>
              </w:rPr>
              <w:t xml:space="preserve">Организация в школьных </w:t>
            </w:r>
            <w:proofErr w:type="gramStart"/>
            <w:r w:rsidRPr="0003691F">
              <w:rPr>
                <w:sz w:val="26"/>
                <w:szCs w:val="26"/>
                <w:lang w:val="ru-RU"/>
              </w:rPr>
              <w:t>библиотеках</w:t>
            </w:r>
            <w:proofErr w:type="gramEnd"/>
            <w:r w:rsidRPr="0003691F">
              <w:rPr>
                <w:sz w:val="26"/>
                <w:szCs w:val="26"/>
                <w:lang w:val="ru-RU"/>
              </w:rPr>
              <w:t xml:space="preserve"> выставок, тематических стендов, посвященных  100-летию образования Татарской АССР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Начальники отделов Управления образования, руководители</w:t>
            </w:r>
          </w:p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образовательных организаций</w:t>
            </w:r>
          </w:p>
        </w:tc>
        <w:tc>
          <w:tcPr>
            <w:tcW w:w="1842" w:type="dxa"/>
          </w:tcPr>
          <w:p w:rsidR="00BA025E" w:rsidRPr="0003691F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течение 2018/19 </w:t>
            </w:r>
            <w:proofErr w:type="spellStart"/>
            <w:r>
              <w:rPr>
                <w:sz w:val="26"/>
                <w:szCs w:val="26"/>
                <w:lang w:val="ru-RU"/>
              </w:rPr>
              <w:t>уч</w:t>
            </w:r>
            <w:proofErr w:type="gramStart"/>
            <w:r>
              <w:rPr>
                <w:sz w:val="26"/>
                <w:szCs w:val="26"/>
                <w:lang w:val="ru-RU"/>
              </w:rPr>
              <w:t>.г</w:t>
            </w:r>
            <w:proofErr w:type="gramEnd"/>
            <w:r>
              <w:rPr>
                <w:sz w:val="26"/>
                <w:szCs w:val="26"/>
                <w:lang w:val="ru-RU"/>
              </w:rPr>
              <w:t>ода</w:t>
            </w:r>
            <w:proofErr w:type="spellEnd"/>
          </w:p>
        </w:tc>
      </w:tr>
      <w:tr w:rsidR="00BA025E" w:rsidRPr="0003691F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03691F" w:rsidRDefault="00BA025E" w:rsidP="00654AFD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Изучение </w:t>
            </w:r>
            <w:r w:rsidRPr="0003691F">
              <w:rPr>
                <w:sz w:val="26"/>
                <w:szCs w:val="26"/>
                <w:lang w:val="ru-RU"/>
              </w:rPr>
              <w:t xml:space="preserve">истории ТАССР </w:t>
            </w:r>
          </w:p>
        </w:tc>
        <w:tc>
          <w:tcPr>
            <w:tcW w:w="3827" w:type="dxa"/>
          </w:tcPr>
          <w:p w:rsidR="00BA025E" w:rsidRPr="0003691F" w:rsidRDefault="0033733D" w:rsidP="00654AFD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Включение изучения</w:t>
            </w:r>
            <w:r w:rsidR="00654AFD">
              <w:rPr>
                <w:sz w:val="26"/>
                <w:szCs w:val="26"/>
                <w:lang w:val="ru-RU"/>
              </w:rPr>
              <w:t xml:space="preserve"> </w:t>
            </w:r>
            <w:r w:rsidR="00654AFD" w:rsidRPr="0003691F">
              <w:rPr>
                <w:sz w:val="26"/>
                <w:szCs w:val="26"/>
                <w:lang w:val="ru-RU"/>
              </w:rPr>
              <w:t>истории ТАССР при составлении рабочих программ в рамках изучения</w:t>
            </w:r>
            <w:r w:rsidR="00654AFD">
              <w:rPr>
                <w:sz w:val="26"/>
                <w:szCs w:val="26"/>
                <w:lang w:val="ru-RU"/>
              </w:rPr>
              <w:t xml:space="preserve"> </w:t>
            </w:r>
            <w:r w:rsidR="00654AFD" w:rsidRPr="0003691F">
              <w:rPr>
                <w:sz w:val="26"/>
                <w:szCs w:val="26"/>
                <w:lang w:val="ru-RU"/>
              </w:rPr>
              <w:t>предме</w:t>
            </w:r>
            <w:r w:rsidR="00654AFD">
              <w:rPr>
                <w:sz w:val="26"/>
                <w:szCs w:val="26"/>
                <w:lang w:val="ru-RU"/>
              </w:rPr>
              <w:t>та</w:t>
            </w:r>
            <w:r w:rsidR="00654AFD" w:rsidRPr="0003691F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FB3226" w:rsidRDefault="00FB3226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A025E" w:rsidRPr="0003691F" w:rsidRDefault="00FB3226" w:rsidP="00FB322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1842" w:type="dxa"/>
          </w:tcPr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течение 2018/19 </w:t>
            </w:r>
            <w:proofErr w:type="spellStart"/>
            <w:r>
              <w:rPr>
                <w:sz w:val="26"/>
                <w:szCs w:val="26"/>
                <w:lang w:val="ru-RU"/>
              </w:rPr>
              <w:t>уч</w:t>
            </w:r>
            <w:proofErr w:type="gramStart"/>
            <w:r>
              <w:rPr>
                <w:sz w:val="26"/>
                <w:szCs w:val="26"/>
                <w:lang w:val="ru-RU"/>
              </w:rPr>
              <w:t>.г</w:t>
            </w:r>
            <w:proofErr w:type="gramEnd"/>
            <w:r>
              <w:rPr>
                <w:sz w:val="26"/>
                <w:szCs w:val="26"/>
                <w:lang w:val="ru-RU"/>
              </w:rPr>
              <w:t>ода</w:t>
            </w:r>
            <w:proofErr w:type="spellEnd"/>
          </w:p>
        </w:tc>
      </w:tr>
      <w:tr w:rsidR="00BA025E" w:rsidRPr="002A7D66" w:rsidTr="00AB7361">
        <w:trPr>
          <w:trHeight w:val="1154"/>
        </w:trPr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FB322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Чествование образовательных учреждений </w:t>
            </w:r>
          </w:p>
        </w:tc>
        <w:tc>
          <w:tcPr>
            <w:tcW w:w="3827" w:type="dxa"/>
          </w:tcPr>
          <w:p w:rsidR="00BA025E" w:rsidRDefault="00FB3226" w:rsidP="00FB322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Чествование образовательных учреждений и проведение на их базе торжественных мероприятий, имеющих 100-летнию историю.</w:t>
            </w:r>
            <w:r w:rsidR="00BA025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A025E" w:rsidRPr="0003691F" w:rsidRDefault="0033733D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BA025E" w:rsidP="00BA02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Начальники отделов Управления образования, </w:t>
            </w:r>
            <w:r>
              <w:rPr>
                <w:sz w:val="26"/>
                <w:szCs w:val="26"/>
                <w:lang w:val="ru-RU"/>
              </w:rPr>
              <w:lastRenderedPageBreak/>
              <w:t>руководители</w:t>
            </w:r>
          </w:p>
          <w:p w:rsidR="00BA025E" w:rsidRPr="0003691F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образовательных организаций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в течение 2018/19 </w:t>
            </w:r>
            <w:proofErr w:type="spellStart"/>
            <w:r>
              <w:rPr>
                <w:sz w:val="26"/>
                <w:szCs w:val="26"/>
                <w:lang w:val="ru-RU"/>
              </w:rPr>
              <w:t>уч</w:t>
            </w:r>
            <w:proofErr w:type="gramStart"/>
            <w:r>
              <w:rPr>
                <w:sz w:val="26"/>
                <w:szCs w:val="26"/>
                <w:lang w:val="ru-RU"/>
              </w:rPr>
              <w:t>.г</w:t>
            </w:r>
            <w:proofErr w:type="gramEnd"/>
            <w:r>
              <w:rPr>
                <w:sz w:val="26"/>
                <w:szCs w:val="26"/>
                <w:lang w:val="ru-RU"/>
              </w:rPr>
              <w:t>ода</w:t>
            </w:r>
            <w:proofErr w:type="spellEnd"/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tt-RU"/>
              </w:rPr>
            </w:pPr>
            <w:r w:rsidRPr="00FB3226">
              <w:rPr>
                <w:sz w:val="26"/>
                <w:szCs w:val="26"/>
                <w:lang w:val="ru-RU"/>
              </w:rPr>
              <w:t>Участие во Всероссийском конкурсе «</w:t>
            </w:r>
            <w:proofErr w:type="gramStart"/>
            <w:r w:rsidRPr="00FB3226">
              <w:rPr>
                <w:sz w:val="26"/>
                <w:szCs w:val="26"/>
                <w:lang w:val="ru-RU"/>
              </w:rPr>
              <w:t>Ил</w:t>
            </w:r>
            <w:r w:rsidRPr="00FB3226">
              <w:rPr>
                <w:sz w:val="26"/>
                <w:szCs w:val="26"/>
                <w:lang w:val="tt-RU"/>
              </w:rPr>
              <w:t>һам</w:t>
            </w:r>
            <w:proofErr w:type="gramEnd"/>
            <w:r w:rsidRPr="00FB3226">
              <w:rPr>
                <w:sz w:val="26"/>
                <w:szCs w:val="26"/>
                <w:lang w:val="tt-RU"/>
              </w:rPr>
              <w:t>”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Конкурс среди </w:t>
            </w:r>
            <w:proofErr w:type="gramStart"/>
            <w:r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образовательных организаций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33733D" w:rsidRDefault="0033733D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Март-апрель 2020 года</w:t>
            </w:r>
          </w:p>
        </w:tc>
      </w:tr>
      <w:tr w:rsidR="00BA025E" w:rsidRPr="00296250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>Участие в Международной олимпиаде по татарскому языку и литературе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олимпиаде</w:t>
            </w:r>
            <w:r w:rsidR="00D0190E">
              <w:rPr>
                <w:sz w:val="26"/>
                <w:szCs w:val="26"/>
                <w:lang w:val="ru-RU"/>
              </w:rPr>
              <w:t xml:space="preserve"> среди </w:t>
            </w:r>
            <w:proofErr w:type="gramStart"/>
            <w:r w:rsidR="00D0190E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="00D0190E">
              <w:rPr>
                <w:sz w:val="26"/>
                <w:szCs w:val="26"/>
                <w:lang w:val="ru-RU"/>
              </w:rPr>
              <w:t xml:space="preserve"> общеобразовательных организаций, прошедших в финал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33733D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Отделы </w:t>
            </w:r>
            <w:r w:rsidR="00BA025E">
              <w:rPr>
                <w:sz w:val="26"/>
                <w:szCs w:val="26"/>
                <w:lang w:val="ru-RU"/>
              </w:rPr>
              <w:t>Управления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МБУДО «городской центр творческого </w:t>
            </w:r>
            <w:proofErr w:type="spellStart"/>
            <w:r>
              <w:rPr>
                <w:sz w:val="26"/>
                <w:szCs w:val="26"/>
                <w:lang w:val="ru-RU"/>
              </w:rPr>
              <w:t>развитияи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гуманитарного образования для одаренных детей»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Март-апрель, 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2876E3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 xml:space="preserve">Участие в Международной олимпиаде по русскому языку и литературе среди </w:t>
            </w:r>
            <w:proofErr w:type="gramStart"/>
            <w:r w:rsidRPr="00FB3226">
              <w:rPr>
                <w:sz w:val="26"/>
                <w:szCs w:val="26"/>
                <w:lang w:val="ru-RU"/>
              </w:rPr>
              <w:t>национальных</w:t>
            </w:r>
            <w:proofErr w:type="gramEnd"/>
            <w:r w:rsidRPr="00FB3226">
              <w:rPr>
                <w:sz w:val="26"/>
                <w:szCs w:val="26"/>
                <w:lang w:val="ru-RU"/>
              </w:rPr>
              <w:t xml:space="preserve"> школ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олимпиаде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BA025E">
              <w:rPr>
                <w:sz w:val="26"/>
                <w:szCs w:val="26"/>
                <w:lang w:val="ru-RU"/>
              </w:rPr>
              <w:t>тделов Управления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МБУДО «городской центр творческого </w:t>
            </w:r>
            <w:proofErr w:type="spellStart"/>
            <w:r>
              <w:rPr>
                <w:sz w:val="26"/>
                <w:szCs w:val="26"/>
                <w:lang w:val="ru-RU"/>
              </w:rPr>
              <w:t>развитияи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гуманитарного образования для одаренных детей»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Март-июнь, 2020 года</w:t>
            </w:r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>Месячник, посвященный Международному Дню родного языка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Проведение мероприятий в </w:t>
            </w:r>
            <w:proofErr w:type="gramStart"/>
            <w:r>
              <w:rPr>
                <w:sz w:val="26"/>
                <w:szCs w:val="26"/>
                <w:lang w:val="ru-RU"/>
              </w:rPr>
              <w:t>рамках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месячника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 xml:space="preserve">Городские предметные олимпиады на татарском </w:t>
            </w:r>
            <w:proofErr w:type="gramStart"/>
            <w:r w:rsidRPr="00FB3226">
              <w:rPr>
                <w:sz w:val="26"/>
                <w:szCs w:val="26"/>
                <w:lang w:val="ru-RU"/>
              </w:rPr>
              <w:t>языке</w:t>
            </w:r>
            <w:proofErr w:type="gramEnd"/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  <w:lang w:val="ru-RU"/>
              </w:rPr>
              <w:t>олимпиадах</w:t>
            </w:r>
            <w:proofErr w:type="gramEnd"/>
            <w:r w:rsidR="00D0190E">
              <w:rPr>
                <w:sz w:val="26"/>
                <w:szCs w:val="26"/>
                <w:lang w:val="ru-RU"/>
              </w:rPr>
              <w:t xml:space="preserve"> по математике, физике, химии, биологии, географии, обществознания, истории Татарстана на татарском языке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Общеобразовательные организации</w:t>
            </w:r>
          </w:p>
        </w:tc>
        <w:tc>
          <w:tcPr>
            <w:tcW w:w="2410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МБУДО «городской центр творческого </w:t>
            </w:r>
            <w:proofErr w:type="spellStart"/>
            <w:r>
              <w:rPr>
                <w:sz w:val="26"/>
                <w:szCs w:val="26"/>
                <w:lang w:val="ru-RU"/>
              </w:rPr>
              <w:t>развитияи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гуманитарного образования для одаренных детей»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FB3226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Фестиваль </w:t>
            </w:r>
            <w:r w:rsidR="00BA025E" w:rsidRPr="00FB3226">
              <w:rPr>
                <w:sz w:val="26"/>
                <w:szCs w:val="26"/>
                <w:lang w:val="ru-RU"/>
              </w:rPr>
              <w:t xml:space="preserve"> «Многонациональная Казан</w:t>
            </w:r>
            <w:proofErr w:type="gramStart"/>
            <w:r w:rsidR="00BA025E" w:rsidRPr="00FB3226">
              <w:rPr>
                <w:sz w:val="26"/>
                <w:szCs w:val="26"/>
                <w:lang w:val="ru-RU"/>
              </w:rPr>
              <w:t>ь-</w:t>
            </w:r>
            <w:proofErr w:type="gramEnd"/>
            <w:r w:rsidR="00BA025E" w:rsidRPr="00FB3226">
              <w:rPr>
                <w:sz w:val="26"/>
                <w:szCs w:val="26"/>
                <w:lang w:val="ru-RU"/>
              </w:rPr>
              <w:t xml:space="preserve"> танец»</w:t>
            </w:r>
          </w:p>
        </w:tc>
        <w:tc>
          <w:tcPr>
            <w:tcW w:w="3827" w:type="dxa"/>
          </w:tcPr>
          <w:p w:rsidR="00BA025E" w:rsidRDefault="00FB3226" w:rsidP="00FB3226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>Участие в городском фестивале «Многонациональная Казан</w:t>
            </w:r>
            <w:proofErr w:type="gramStart"/>
            <w:r w:rsidRPr="00FB3226">
              <w:rPr>
                <w:sz w:val="26"/>
                <w:szCs w:val="26"/>
                <w:lang w:val="ru-RU"/>
              </w:rPr>
              <w:t>ь-</w:t>
            </w:r>
            <w:proofErr w:type="gramEnd"/>
            <w:r w:rsidRPr="00FB3226">
              <w:rPr>
                <w:sz w:val="26"/>
                <w:szCs w:val="26"/>
                <w:lang w:val="ru-RU"/>
              </w:rPr>
              <w:t xml:space="preserve"> танец»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BA025E" w:rsidRDefault="00FB3226" w:rsidP="00FB3226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 Управления образования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2019 года</w:t>
            </w:r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8C0378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 xml:space="preserve">«Педагогическая игра «Тел </w:t>
            </w:r>
            <w:proofErr w:type="spellStart"/>
            <w:r w:rsidRPr="00FB3226">
              <w:rPr>
                <w:sz w:val="26"/>
                <w:szCs w:val="26"/>
                <w:lang w:val="ru-RU"/>
              </w:rPr>
              <w:t>сагында</w:t>
            </w:r>
            <w:proofErr w:type="spellEnd"/>
            <w:r w:rsidRPr="00FB3226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FB3226">
              <w:rPr>
                <w:sz w:val="26"/>
                <w:szCs w:val="26"/>
                <w:lang w:val="ru-RU"/>
              </w:rPr>
              <w:t>ир-егетл</w:t>
            </w:r>
            <w:proofErr w:type="spellEnd"/>
            <w:r w:rsidRPr="00FB3226">
              <w:rPr>
                <w:sz w:val="26"/>
                <w:szCs w:val="26"/>
                <w:lang w:val="tt-RU"/>
              </w:rPr>
              <w:t>әр</w:t>
            </w:r>
            <w:r w:rsidRPr="00FB3226">
              <w:rPr>
                <w:sz w:val="26"/>
                <w:szCs w:val="26"/>
                <w:lang w:val="ru-RU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A025E" w:rsidRDefault="00BA025E" w:rsidP="008C0378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Игра</w:t>
            </w:r>
            <w:r w:rsidR="008C0378">
              <w:rPr>
                <w:sz w:val="26"/>
                <w:szCs w:val="26"/>
                <w:lang w:val="ru-RU"/>
              </w:rPr>
              <w:t xml:space="preserve"> </w:t>
            </w:r>
            <w:r w:rsidR="008C0378" w:rsidRPr="00FB3226">
              <w:rPr>
                <w:sz w:val="26"/>
                <w:szCs w:val="26"/>
                <w:lang w:val="ru-RU"/>
              </w:rPr>
              <w:t>сред</w:t>
            </w:r>
            <w:r w:rsidR="008C0378">
              <w:rPr>
                <w:sz w:val="26"/>
                <w:szCs w:val="26"/>
                <w:lang w:val="ru-RU"/>
              </w:rPr>
              <w:t xml:space="preserve">и учителей-предметников </w:t>
            </w:r>
            <w:proofErr w:type="gramStart"/>
            <w:r w:rsidR="008C0378">
              <w:rPr>
                <w:sz w:val="26"/>
                <w:szCs w:val="26"/>
                <w:lang w:val="ru-RU"/>
              </w:rPr>
              <w:t>–м</w:t>
            </w:r>
            <w:proofErr w:type="gramEnd"/>
            <w:r w:rsidR="008C0378">
              <w:rPr>
                <w:sz w:val="26"/>
                <w:szCs w:val="26"/>
                <w:lang w:val="ru-RU"/>
              </w:rPr>
              <w:t>ужчин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Учителя </w:t>
            </w:r>
            <w:proofErr w:type="gramStart"/>
            <w:r>
              <w:rPr>
                <w:sz w:val="26"/>
                <w:szCs w:val="26"/>
                <w:lang w:val="ru-RU"/>
              </w:rPr>
              <w:t>–п</w:t>
            </w:r>
            <w:proofErr w:type="gramEnd"/>
            <w:r>
              <w:rPr>
                <w:sz w:val="26"/>
                <w:szCs w:val="26"/>
                <w:lang w:val="ru-RU"/>
              </w:rPr>
              <w:t>редметники-мужчины</w:t>
            </w:r>
          </w:p>
        </w:tc>
        <w:tc>
          <w:tcPr>
            <w:tcW w:w="2410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FB3226">
              <w:rPr>
                <w:sz w:val="26"/>
                <w:szCs w:val="26"/>
              </w:rPr>
              <w:t>Городской</w:t>
            </w:r>
            <w:proofErr w:type="spellEnd"/>
            <w:r w:rsidRPr="00FB3226">
              <w:rPr>
                <w:sz w:val="26"/>
                <w:szCs w:val="26"/>
              </w:rPr>
              <w:t xml:space="preserve"> </w:t>
            </w:r>
            <w:proofErr w:type="spellStart"/>
            <w:r w:rsidRPr="00FB3226">
              <w:rPr>
                <w:sz w:val="26"/>
                <w:szCs w:val="26"/>
              </w:rPr>
              <w:t>конкурс</w:t>
            </w:r>
            <w:proofErr w:type="spellEnd"/>
            <w:r w:rsidRPr="00FB3226">
              <w:rPr>
                <w:sz w:val="26"/>
                <w:szCs w:val="26"/>
              </w:rPr>
              <w:t xml:space="preserve"> «</w:t>
            </w:r>
            <w:proofErr w:type="spellStart"/>
            <w:r w:rsidRPr="00FB3226">
              <w:rPr>
                <w:sz w:val="26"/>
                <w:szCs w:val="26"/>
              </w:rPr>
              <w:t>Казан</w:t>
            </w:r>
            <w:proofErr w:type="spellEnd"/>
            <w:r w:rsidRPr="00FB3226">
              <w:rPr>
                <w:sz w:val="26"/>
                <w:szCs w:val="26"/>
              </w:rPr>
              <w:t xml:space="preserve"> </w:t>
            </w:r>
            <w:proofErr w:type="spellStart"/>
            <w:r w:rsidRPr="00FB3226">
              <w:rPr>
                <w:sz w:val="26"/>
                <w:szCs w:val="26"/>
              </w:rPr>
              <w:t>сандугачы</w:t>
            </w:r>
            <w:proofErr w:type="spellEnd"/>
            <w:r w:rsidRPr="00FB3226">
              <w:rPr>
                <w:sz w:val="26"/>
                <w:szCs w:val="26"/>
              </w:rPr>
              <w:t>»</w:t>
            </w:r>
            <w:r w:rsidR="00993DEC">
              <w:rPr>
                <w:sz w:val="26"/>
                <w:szCs w:val="26"/>
                <w:lang w:val="ru-RU"/>
              </w:rPr>
              <w:t xml:space="preserve"> </w:t>
            </w:r>
          </w:p>
          <w:p w:rsidR="00993DEC" w:rsidRPr="00993DEC" w:rsidRDefault="00993DEC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№12)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Участие в </w:t>
            </w:r>
            <w:proofErr w:type="gramStart"/>
            <w:r>
              <w:rPr>
                <w:sz w:val="26"/>
                <w:szCs w:val="26"/>
                <w:lang w:val="ru-RU"/>
              </w:rPr>
              <w:t>конкурсе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вокалистов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образования,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ГДТТ </w:t>
            </w:r>
            <w:proofErr w:type="spellStart"/>
            <w:r>
              <w:rPr>
                <w:sz w:val="26"/>
                <w:szCs w:val="26"/>
                <w:lang w:val="ru-RU"/>
              </w:rPr>
              <w:t>им.А.Алиша</w:t>
            </w:r>
            <w:proofErr w:type="spellEnd"/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года</w:t>
            </w:r>
          </w:p>
        </w:tc>
      </w:tr>
      <w:tr w:rsidR="00BA025E" w:rsidRPr="00CA114A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Pr="00FB3226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  <w:lang w:val="ru-RU"/>
              </w:rPr>
              <w:t xml:space="preserve">Научно-практические, юношеские научно-исследовательские конференции учащихся  на базе учреждений образования (г.№№14,17, 12, 40,93,75, шк.№81,170,шк.№31, шк.№179, 103, г.2,   </w:t>
            </w:r>
            <w:proofErr w:type="gramStart"/>
            <w:r w:rsidRPr="00FB3226">
              <w:rPr>
                <w:sz w:val="26"/>
                <w:szCs w:val="26"/>
                <w:lang w:val="ru-RU"/>
              </w:rPr>
              <w:t>г-и</w:t>
            </w:r>
            <w:proofErr w:type="gramEnd"/>
            <w:r w:rsidRPr="00FB3226">
              <w:rPr>
                <w:sz w:val="26"/>
                <w:szCs w:val="26"/>
                <w:lang w:val="ru-RU"/>
              </w:rPr>
              <w:t xml:space="preserve"> №4, шк.№88) (в рамках проекта «Одаренные дети»)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Конкурс-конференция</w:t>
            </w:r>
          </w:p>
        </w:tc>
        <w:tc>
          <w:tcPr>
            <w:tcW w:w="2835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Общео</w:t>
            </w:r>
            <w:r w:rsidR="00BA025E">
              <w:rPr>
                <w:sz w:val="26"/>
                <w:szCs w:val="26"/>
                <w:lang w:val="ru-RU"/>
              </w:rPr>
              <w:t>бразовательные организации</w:t>
            </w:r>
          </w:p>
        </w:tc>
        <w:tc>
          <w:tcPr>
            <w:tcW w:w="2410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Отделы</w:t>
            </w:r>
            <w:r w:rsidR="00BA025E">
              <w:rPr>
                <w:sz w:val="26"/>
                <w:szCs w:val="26"/>
                <w:lang w:val="ru-RU"/>
              </w:rPr>
              <w:t xml:space="preserve"> Управления образования,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ИМО Управления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Январь-апрель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BA025E" w:rsidRPr="00825E5D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BA025E">
            <w:pPr>
              <w:spacing w:line="228" w:lineRule="auto"/>
              <w:jc w:val="both"/>
              <w:rPr>
                <w:rStyle w:val="1"/>
                <w:sz w:val="26"/>
                <w:szCs w:val="26"/>
                <w:lang w:val="ru-RU"/>
              </w:rPr>
            </w:pPr>
            <w:r w:rsidRPr="00FB3226">
              <w:rPr>
                <w:rStyle w:val="1"/>
                <w:sz w:val="26"/>
                <w:szCs w:val="26"/>
                <w:lang w:val="ru-RU"/>
              </w:rPr>
              <w:t xml:space="preserve">Конкурс «Моя малая родина: </w:t>
            </w:r>
            <w:r w:rsidRPr="00FB3226">
              <w:rPr>
                <w:rStyle w:val="1"/>
                <w:sz w:val="26"/>
                <w:szCs w:val="26"/>
                <w:lang w:val="ru-RU"/>
              </w:rPr>
              <w:lastRenderedPageBreak/>
              <w:t>природа, культура, этнос»</w:t>
            </w:r>
          </w:p>
          <w:p w:rsidR="00AA669B" w:rsidRPr="00FB3226" w:rsidRDefault="00AA669B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rStyle w:val="1"/>
                <w:sz w:val="26"/>
                <w:szCs w:val="26"/>
                <w:lang w:val="ru-RU"/>
              </w:rPr>
              <w:t>(приложение №10)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Конкурс исследовательских </w:t>
            </w:r>
            <w:r>
              <w:rPr>
                <w:sz w:val="26"/>
                <w:szCs w:val="26"/>
                <w:lang w:val="ru-RU"/>
              </w:rPr>
              <w:lastRenderedPageBreak/>
              <w:t>работ по разным номинациям</w:t>
            </w:r>
          </w:p>
        </w:tc>
        <w:tc>
          <w:tcPr>
            <w:tcW w:w="2835" w:type="dxa"/>
          </w:tcPr>
          <w:p w:rsidR="00BA025E" w:rsidRDefault="00D0190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Общео</w:t>
            </w:r>
            <w:r w:rsidR="00BA025E">
              <w:rPr>
                <w:sz w:val="26"/>
                <w:szCs w:val="26"/>
                <w:lang w:val="ru-RU"/>
              </w:rPr>
              <w:t xml:space="preserve">бразовательные </w:t>
            </w:r>
            <w:r w:rsidR="00BA025E">
              <w:rPr>
                <w:sz w:val="26"/>
                <w:szCs w:val="26"/>
                <w:lang w:val="ru-RU"/>
              </w:rPr>
              <w:lastRenderedPageBreak/>
              <w:t>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МБУ </w:t>
            </w:r>
            <w:proofErr w:type="gramStart"/>
            <w:r>
              <w:rPr>
                <w:sz w:val="26"/>
                <w:szCs w:val="26"/>
                <w:lang w:val="ru-RU"/>
              </w:rPr>
              <w:t>ДО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lastRenderedPageBreak/>
              <w:t>«Городской детский эколого-биологический центр»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Декабрь,2019</w:t>
            </w:r>
          </w:p>
        </w:tc>
      </w:tr>
      <w:tr w:rsidR="00BA025E" w:rsidRPr="00825E5D" w:rsidTr="00AB7361">
        <w:tc>
          <w:tcPr>
            <w:tcW w:w="959" w:type="dxa"/>
          </w:tcPr>
          <w:p w:rsidR="00BA025E" w:rsidRPr="00CA114A" w:rsidRDefault="00BA025E" w:rsidP="00BA025E">
            <w:pPr>
              <w:pStyle w:val="af0"/>
              <w:numPr>
                <w:ilvl w:val="0"/>
                <w:numId w:val="3"/>
              </w:numPr>
              <w:spacing w:line="228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BA025E" w:rsidRDefault="00BA025E" w:rsidP="00FB3226">
            <w:pPr>
              <w:contextualSpacing/>
              <w:rPr>
                <w:sz w:val="26"/>
                <w:szCs w:val="26"/>
                <w:lang w:val="ru-RU"/>
              </w:rPr>
            </w:pPr>
            <w:r w:rsidRPr="00FB3226">
              <w:rPr>
                <w:sz w:val="26"/>
                <w:szCs w:val="26"/>
              </w:rPr>
              <w:t xml:space="preserve"> «</w:t>
            </w:r>
            <w:proofErr w:type="spellStart"/>
            <w:r w:rsidRPr="00FB3226">
              <w:rPr>
                <w:sz w:val="26"/>
                <w:szCs w:val="26"/>
              </w:rPr>
              <w:t>Позитивный</w:t>
            </w:r>
            <w:proofErr w:type="spellEnd"/>
            <w:r w:rsidRPr="00FB3226">
              <w:rPr>
                <w:sz w:val="26"/>
                <w:szCs w:val="26"/>
              </w:rPr>
              <w:t xml:space="preserve"> </w:t>
            </w:r>
            <w:proofErr w:type="spellStart"/>
            <w:r w:rsidRPr="00FB3226">
              <w:rPr>
                <w:sz w:val="26"/>
                <w:szCs w:val="26"/>
              </w:rPr>
              <w:t>объектив</w:t>
            </w:r>
            <w:proofErr w:type="spellEnd"/>
            <w:r w:rsidRPr="00FB3226">
              <w:rPr>
                <w:sz w:val="26"/>
                <w:szCs w:val="26"/>
              </w:rPr>
              <w:t>»</w:t>
            </w:r>
          </w:p>
          <w:p w:rsidR="00B217F4" w:rsidRPr="00B217F4" w:rsidRDefault="00B217F4" w:rsidP="00FB3226">
            <w:pPr>
              <w:contextualSpacing/>
              <w:rPr>
                <w:rStyle w:val="1"/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 №17)</w:t>
            </w:r>
          </w:p>
        </w:tc>
        <w:tc>
          <w:tcPr>
            <w:tcW w:w="3827" w:type="dxa"/>
          </w:tcPr>
          <w:p w:rsidR="00BA025E" w:rsidRDefault="00BA025E" w:rsidP="00BA025E">
            <w:pPr>
              <w:spacing w:line="228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фоторабот</w:t>
            </w:r>
            <w:r w:rsidR="00FB3226">
              <w:rPr>
                <w:sz w:val="26"/>
                <w:szCs w:val="26"/>
                <w:lang w:val="ru-RU"/>
              </w:rPr>
              <w:t xml:space="preserve"> и видеороликов</w:t>
            </w:r>
          </w:p>
        </w:tc>
        <w:tc>
          <w:tcPr>
            <w:tcW w:w="2835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МБУ ДО «ЦДТТ </w:t>
            </w:r>
            <w:proofErr w:type="spellStart"/>
            <w:r>
              <w:rPr>
                <w:sz w:val="26"/>
                <w:szCs w:val="26"/>
                <w:lang w:val="ru-RU"/>
              </w:rPr>
              <w:t>им.В.П.Чкалова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образования</w:t>
            </w:r>
          </w:p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организации</w:t>
            </w:r>
          </w:p>
        </w:tc>
        <w:tc>
          <w:tcPr>
            <w:tcW w:w="1842" w:type="dxa"/>
          </w:tcPr>
          <w:p w:rsidR="00BA025E" w:rsidRDefault="00BA025E" w:rsidP="00BA025E">
            <w:pPr>
              <w:spacing w:line="228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Март, 2020</w:t>
            </w:r>
          </w:p>
        </w:tc>
      </w:tr>
    </w:tbl>
    <w:p w:rsidR="006B60A1" w:rsidRDefault="006B60A1" w:rsidP="0003691F">
      <w:pPr>
        <w:rPr>
          <w:sz w:val="26"/>
          <w:szCs w:val="26"/>
          <w:lang w:val="ru-RU"/>
        </w:rPr>
      </w:pPr>
    </w:p>
    <w:p w:rsidR="00CA114A" w:rsidRDefault="00CA114A" w:rsidP="0003691F">
      <w:pPr>
        <w:rPr>
          <w:sz w:val="26"/>
          <w:szCs w:val="26"/>
          <w:lang w:val="ru-RU"/>
        </w:rPr>
      </w:pPr>
    </w:p>
    <w:p w:rsidR="00CA114A" w:rsidRPr="0003691F" w:rsidRDefault="00CA114A" w:rsidP="0003691F">
      <w:pPr>
        <w:rPr>
          <w:sz w:val="26"/>
          <w:szCs w:val="26"/>
          <w:lang w:val="ru-RU"/>
        </w:rPr>
      </w:pPr>
    </w:p>
    <w:p w:rsidR="000866E9" w:rsidRDefault="000866E9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  <w:sectPr w:rsidR="00F52D4F" w:rsidSect="0038350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52D4F" w:rsidRDefault="00F52D4F" w:rsidP="00410E33">
      <w:pPr>
        <w:rPr>
          <w:lang w:val="ru-RU"/>
        </w:rPr>
      </w:pPr>
    </w:p>
    <w:p w:rsidR="00F52D4F" w:rsidRPr="00F52D4F" w:rsidRDefault="00F52D4F" w:rsidP="00F52D4F">
      <w:pPr>
        <w:spacing w:line="312" w:lineRule="auto"/>
        <w:jc w:val="both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jc w:val="right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>Приложение №2</w:t>
      </w:r>
    </w:p>
    <w:p w:rsidR="00F52D4F" w:rsidRPr="00F52D4F" w:rsidRDefault="00F52D4F" w:rsidP="00F52D4F">
      <w:pPr>
        <w:spacing w:line="312" w:lineRule="auto"/>
        <w:jc w:val="right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>К приказу Управления образования</w:t>
      </w:r>
    </w:p>
    <w:p w:rsidR="00F52D4F" w:rsidRPr="00F52D4F" w:rsidRDefault="00F52D4F" w:rsidP="00F52D4F">
      <w:pPr>
        <w:spacing w:line="312" w:lineRule="auto"/>
        <w:jc w:val="right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>№_______ от «____»_______2019</w:t>
      </w:r>
    </w:p>
    <w:p w:rsidR="00F52D4F" w:rsidRPr="00F52D4F" w:rsidRDefault="00F52D4F" w:rsidP="00F52D4F">
      <w:pPr>
        <w:spacing w:line="312" w:lineRule="auto"/>
        <w:jc w:val="right"/>
        <w:rPr>
          <w:b/>
          <w:sz w:val="28"/>
          <w:szCs w:val="28"/>
          <w:lang w:val="ru-RU"/>
        </w:rPr>
      </w:pPr>
    </w:p>
    <w:p w:rsidR="00F52D4F" w:rsidRPr="00F52D4F" w:rsidRDefault="00F52D4F" w:rsidP="00F52D4F">
      <w:pPr>
        <w:spacing w:line="312" w:lineRule="auto"/>
        <w:jc w:val="center"/>
        <w:rPr>
          <w:b/>
          <w:sz w:val="28"/>
          <w:szCs w:val="28"/>
          <w:lang w:val="ru-RU"/>
        </w:rPr>
      </w:pPr>
      <w:r w:rsidRPr="00F52D4F">
        <w:rPr>
          <w:b/>
          <w:sz w:val="28"/>
          <w:szCs w:val="28"/>
          <w:lang w:val="ru-RU"/>
        </w:rPr>
        <w:t>Информация</w:t>
      </w:r>
    </w:p>
    <w:p w:rsidR="00F52D4F" w:rsidRPr="00F52D4F" w:rsidRDefault="00F52D4F" w:rsidP="00F52D4F">
      <w:pPr>
        <w:spacing w:line="312" w:lineRule="auto"/>
        <w:jc w:val="center"/>
        <w:rPr>
          <w:b/>
          <w:sz w:val="28"/>
          <w:szCs w:val="28"/>
          <w:lang w:val="ru-RU"/>
        </w:rPr>
      </w:pPr>
      <w:r w:rsidRPr="00F52D4F">
        <w:rPr>
          <w:b/>
          <w:sz w:val="28"/>
          <w:szCs w:val="28"/>
          <w:lang w:val="ru-RU"/>
        </w:rPr>
        <w:t xml:space="preserve"> о проведенных мероприятиях, посвященных празднованию 100-летия ТАССР</w:t>
      </w:r>
    </w:p>
    <w:p w:rsidR="00F52D4F" w:rsidRPr="00F52D4F" w:rsidRDefault="00F52D4F" w:rsidP="00F52D4F">
      <w:pPr>
        <w:spacing w:line="312" w:lineRule="auto"/>
        <w:jc w:val="center"/>
        <w:rPr>
          <w:b/>
          <w:sz w:val="28"/>
          <w:szCs w:val="28"/>
          <w:lang w:val="ru-RU"/>
        </w:rPr>
      </w:pPr>
    </w:p>
    <w:tbl>
      <w:tblPr>
        <w:tblStyle w:val="10"/>
        <w:tblW w:w="10553" w:type="dxa"/>
        <w:tblLook w:val="04A0" w:firstRow="1" w:lastRow="0" w:firstColumn="1" w:lastColumn="0" w:noHBand="0" w:noVBand="1"/>
      </w:tblPr>
      <w:tblGrid>
        <w:gridCol w:w="564"/>
        <w:gridCol w:w="3652"/>
        <w:gridCol w:w="2109"/>
        <w:gridCol w:w="2118"/>
        <w:gridCol w:w="2110"/>
      </w:tblGrid>
      <w:tr w:rsidR="00F52D4F" w:rsidRPr="00F52D4F" w:rsidTr="00654AFD">
        <w:trPr>
          <w:trHeight w:val="840"/>
        </w:trPr>
        <w:tc>
          <w:tcPr>
            <w:tcW w:w="564" w:type="dxa"/>
          </w:tcPr>
          <w:p w:rsidR="00F52D4F" w:rsidRPr="00F52D4F" w:rsidRDefault="00F52D4F" w:rsidP="00F52D4F">
            <w:pPr>
              <w:spacing w:line="31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52D4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652" w:type="dxa"/>
          </w:tcPr>
          <w:p w:rsidR="00F52D4F" w:rsidRPr="00F52D4F" w:rsidRDefault="00F52D4F" w:rsidP="00F52D4F">
            <w:pPr>
              <w:spacing w:line="31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52D4F">
              <w:rPr>
                <w:b/>
                <w:sz w:val="28"/>
                <w:szCs w:val="28"/>
                <w:lang w:val="ru-RU"/>
              </w:rPr>
              <w:t>Описание и содержание мероприятия</w:t>
            </w:r>
          </w:p>
        </w:tc>
        <w:tc>
          <w:tcPr>
            <w:tcW w:w="2109" w:type="dxa"/>
          </w:tcPr>
          <w:p w:rsidR="00F52D4F" w:rsidRPr="00F52D4F" w:rsidRDefault="00F52D4F" w:rsidP="00F52D4F">
            <w:pPr>
              <w:spacing w:line="31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52D4F">
              <w:rPr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118" w:type="dxa"/>
          </w:tcPr>
          <w:p w:rsidR="00F52D4F" w:rsidRPr="00F52D4F" w:rsidRDefault="00F52D4F" w:rsidP="00F52D4F">
            <w:pPr>
              <w:spacing w:line="31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52D4F">
              <w:rPr>
                <w:b/>
                <w:sz w:val="28"/>
                <w:szCs w:val="28"/>
                <w:lang w:val="ru-RU"/>
              </w:rPr>
              <w:t>организаторы</w:t>
            </w:r>
          </w:p>
        </w:tc>
        <w:tc>
          <w:tcPr>
            <w:tcW w:w="2110" w:type="dxa"/>
          </w:tcPr>
          <w:p w:rsidR="00F52D4F" w:rsidRPr="00F52D4F" w:rsidRDefault="00F52D4F" w:rsidP="00F52D4F">
            <w:pPr>
              <w:spacing w:line="312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F52D4F">
              <w:rPr>
                <w:b/>
                <w:sz w:val="28"/>
                <w:szCs w:val="28"/>
                <w:lang w:val="ru-RU"/>
              </w:rPr>
              <w:t>Охват учащихся</w:t>
            </w:r>
          </w:p>
        </w:tc>
      </w:tr>
    </w:tbl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0866E9" w:rsidRDefault="000866E9" w:rsidP="00410E33">
      <w:pPr>
        <w:rPr>
          <w:lang w:val="ru-RU"/>
        </w:rPr>
      </w:pPr>
    </w:p>
    <w:p w:rsidR="000866E9" w:rsidRDefault="000866E9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Default="00F52D4F" w:rsidP="00410E33">
      <w:pPr>
        <w:rPr>
          <w:lang w:val="ru-RU"/>
        </w:rPr>
      </w:pPr>
    </w:p>
    <w:p w:rsidR="00F52D4F" w:rsidRPr="00F52D4F" w:rsidRDefault="00F52D4F" w:rsidP="00F52D4F">
      <w:pPr>
        <w:spacing w:line="312" w:lineRule="auto"/>
        <w:jc w:val="right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>Приложение №3</w:t>
      </w:r>
    </w:p>
    <w:p w:rsidR="00F52D4F" w:rsidRPr="00F52D4F" w:rsidRDefault="00F52D4F" w:rsidP="00F52D4F">
      <w:pPr>
        <w:spacing w:line="312" w:lineRule="auto"/>
        <w:jc w:val="right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>К приказу Управления образования</w:t>
      </w:r>
    </w:p>
    <w:p w:rsidR="00F52D4F" w:rsidRDefault="00F52D4F" w:rsidP="00F52D4F">
      <w:pPr>
        <w:spacing w:line="312" w:lineRule="auto"/>
        <w:jc w:val="center"/>
        <w:rPr>
          <w:sz w:val="24"/>
          <w:szCs w:val="24"/>
          <w:lang w:val="ru-RU"/>
        </w:rPr>
      </w:pPr>
      <w:r w:rsidRPr="00F52D4F">
        <w:rPr>
          <w:sz w:val="24"/>
          <w:szCs w:val="24"/>
          <w:lang w:val="ru-RU"/>
        </w:rPr>
        <w:t xml:space="preserve">                                                                                                   №_______ от «____»_______2019</w:t>
      </w:r>
    </w:p>
    <w:p w:rsidR="00F52D4F" w:rsidRDefault="00F52D4F" w:rsidP="00F52D4F">
      <w:pPr>
        <w:spacing w:line="312" w:lineRule="auto"/>
        <w:jc w:val="center"/>
        <w:rPr>
          <w:sz w:val="24"/>
          <w:szCs w:val="24"/>
          <w:lang w:val="ru-RU"/>
        </w:rPr>
      </w:pPr>
    </w:p>
    <w:p w:rsidR="00F52D4F" w:rsidRDefault="00F52D4F" w:rsidP="00F52D4F">
      <w:pPr>
        <w:spacing w:line="312" w:lineRule="auto"/>
        <w:jc w:val="center"/>
        <w:rPr>
          <w:sz w:val="24"/>
          <w:szCs w:val="24"/>
          <w:lang w:val="ru-RU"/>
        </w:rPr>
      </w:pPr>
    </w:p>
    <w:p w:rsidR="00F52D4F" w:rsidRDefault="00F52D4F" w:rsidP="00F52D4F">
      <w:pPr>
        <w:spacing w:line="312" w:lineRule="auto"/>
        <w:jc w:val="center"/>
        <w:rPr>
          <w:sz w:val="24"/>
          <w:szCs w:val="24"/>
          <w:lang w:val="ru-RU"/>
        </w:rPr>
      </w:pPr>
    </w:p>
    <w:p w:rsidR="00F52D4F" w:rsidRDefault="00F52D4F" w:rsidP="00F52D4F">
      <w:pPr>
        <w:spacing w:line="312" w:lineRule="auto"/>
        <w:jc w:val="center"/>
        <w:rPr>
          <w:sz w:val="24"/>
          <w:szCs w:val="24"/>
          <w:lang w:val="ru-RU"/>
        </w:rPr>
      </w:pPr>
    </w:p>
    <w:p w:rsidR="00F52D4F" w:rsidRDefault="00F52D4F" w:rsidP="00F52D4F">
      <w:pPr>
        <w:spacing w:line="312" w:lineRule="auto"/>
        <w:jc w:val="center"/>
        <w:rPr>
          <w:sz w:val="24"/>
          <w:szCs w:val="24"/>
          <w:lang w:val="ru-RU"/>
        </w:rPr>
      </w:pPr>
    </w:p>
    <w:p w:rsidR="00F52D4F" w:rsidRPr="00F52D4F" w:rsidRDefault="00F52D4F" w:rsidP="00F52D4F">
      <w:pPr>
        <w:spacing w:line="312" w:lineRule="auto"/>
        <w:jc w:val="center"/>
        <w:rPr>
          <w:noProof/>
          <w:sz w:val="28"/>
          <w:szCs w:val="24"/>
          <w:lang w:val="ru-RU"/>
        </w:rPr>
      </w:pPr>
    </w:p>
    <w:p w:rsidR="004D7B3D" w:rsidRDefault="004D7B3D" w:rsidP="004D7B3D">
      <w:pPr>
        <w:tabs>
          <w:tab w:val="left" w:pos="6420"/>
        </w:tabs>
        <w:jc w:val="center"/>
        <w:rPr>
          <w:b/>
          <w:sz w:val="28"/>
          <w:szCs w:val="28"/>
          <w:lang w:val="ru-RU"/>
        </w:rPr>
      </w:pPr>
    </w:p>
    <w:p w:rsidR="004D7B3D" w:rsidRDefault="00F52D4F" w:rsidP="004D7B3D">
      <w:pPr>
        <w:tabs>
          <w:tab w:val="left" w:pos="642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788D6219" wp14:editId="62F93E62">
            <wp:extent cx="6120130" cy="3446797"/>
            <wp:effectExtent l="0" t="0" r="0" b="0"/>
            <wp:docPr id="2" name="Рисунок 2" descr="921_n1364148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1_n1364148_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B3D" w:rsidSect="00F52D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08" w:rsidRDefault="00796E08" w:rsidP="00410E33">
      <w:r>
        <w:separator/>
      </w:r>
    </w:p>
  </w:endnote>
  <w:endnote w:type="continuationSeparator" w:id="0">
    <w:p w:rsidR="00796E08" w:rsidRDefault="00796E08" w:rsidP="0041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ndardPoster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08" w:rsidRDefault="00796E08" w:rsidP="00410E33">
      <w:r>
        <w:separator/>
      </w:r>
    </w:p>
  </w:footnote>
  <w:footnote w:type="continuationSeparator" w:id="0">
    <w:p w:rsidR="00796E08" w:rsidRDefault="00796E08" w:rsidP="0041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251"/>
    <w:multiLevelType w:val="hybridMultilevel"/>
    <w:tmpl w:val="AF9A2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63876AF"/>
    <w:multiLevelType w:val="hybridMultilevel"/>
    <w:tmpl w:val="ADF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3E7"/>
    <w:multiLevelType w:val="hybridMultilevel"/>
    <w:tmpl w:val="E512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B27BC"/>
    <w:multiLevelType w:val="hybridMultilevel"/>
    <w:tmpl w:val="3A88F310"/>
    <w:lvl w:ilvl="0" w:tplc="9C304518">
      <w:start w:val="1"/>
      <w:numFmt w:val="decimal"/>
      <w:lvlText w:val="%1."/>
      <w:lvlJc w:val="left"/>
      <w:pPr>
        <w:ind w:left="12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57"/>
    <w:rsid w:val="00000FA3"/>
    <w:rsid w:val="000225F9"/>
    <w:rsid w:val="0003347A"/>
    <w:rsid w:val="0003691F"/>
    <w:rsid w:val="00040081"/>
    <w:rsid w:val="000551E1"/>
    <w:rsid w:val="00062C3B"/>
    <w:rsid w:val="00067A0C"/>
    <w:rsid w:val="0007009D"/>
    <w:rsid w:val="00070CED"/>
    <w:rsid w:val="00073803"/>
    <w:rsid w:val="00073E31"/>
    <w:rsid w:val="0007575B"/>
    <w:rsid w:val="0008259C"/>
    <w:rsid w:val="000866E9"/>
    <w:rsid w:val="00094B17"/>
    <w:rsid w:val="000A13B7"/>
    <w:rsid w:val="000A2F60"/>
    <w:rsid w:val="000A64B9"/>
    <w:rsid w:val="000A7851"/>
    <w:rsid w:val="000F0DE9"/>
    <w:rsid w:val="000F46B4"/>
    <w:rsid w:val="000F4BB4"/>
    <w:rsid w:val="000F5692"/>
    <w:rsid w:val="000F654C"/>
    <w:rsid w:val="00113471"/>
    <w:rsid w:val="00132394"/>
    <w:rsid w:val="00145814"/>
    <w:rsid w:val="001471D8"/>
    <w:rsid w:val="00150048"/>
    <w:rsid w:val="00161547"/>
    <w:rsid w:val="001803E2"/>
    <w:rsid w:val="001900D5"/>
    <w:rsid w:val="00196446"/>
    <w:rsid w:val="001B73B8"/>
    <w:rsid w:val="001D7938"/>
    <w:rsid w:val="00206E94"/>
    <w:rsid w:val="002121FE"/>
    <w:rsid w:val="002355DF"/>
    <w:rsid w:val="002463F1"/>
    <w:rsid w:val="00255BAC"/>
    <w:rsid w:val="002835CE"/>
    <w:rsid w:val="002876E3"/>
    <w:rsid w:val="002943B1"/>
    <w:rsid w:val="00295A9F"/>
    <w:rsid w:val="00296250"/>
    <w:rsid w:val="00296288"/>
    <w:rsid w:val="002A3EDA"/>
    <w:rsid w:val="002A7D66"/>
    <w:rsid w:val="002B2D35"/>
    <w:rsid w:val="002B3700"/>
    <w:rsid w:val="002E03F4"/>
    <w:rsid w:val="002E3441"/>
    <w:rsid w:val="0031464E"/>
    <w:rsid w:val="00321307"/>
    <w:rsid w:val="0033733D"/>
    <w:rsid w:val="0038350C"/>
    <w:rsid w:val="003907B3"/>
    <w:rsid w:val="003A13EF"/>
    <w:rsid w:val="003B12DD"/>
    <w:rsid w:val="003C2881"/>
    <w:rsid w:val="003C5A94"/>
    <w:rsid w:val="003C5C69"/>
    <w:rsid w:val="003C6246"/>
    <w:rsid w:val="003D3E68"/>
    <w:rsid w:val="003D64CA"/>
    <w:rsid w:val="003F295B"/>
    <w:rsid w:val="003F6746"/>
    <w:rsid w:val="00400101"/>
    <w:rsid w:val="00410E33"/>
    <w:rsid w:val="0043504D"/>
    <w:rsid w:val="00437A7F"/>
    <w:rsid w:val="004577A6"/>
    <w:rsid w:val="0046109D"/>
    <w:rsid w:val="004637AA"/>
    <w:rsid w:val="0047236F"/>
    <w:rsid w:val="0048725B"/>
    <w:rsid w:val="004A038A"/>
    <w:rsid w:val="004A76EF"/>
    <w:rsid w:val="004A78DB"/>
    <w:rsid w:val="004B4D6F"/>
    <w:rsid w:val="004D7B3D"/>
    <w:rsid w:val="004F72F2"/>
    <w:rsid w:val="00500BC4"/>
    <w:rsid w:val="00522D24"/>
    <w:rsid w:val="0055090D"/>
    <w:rsid w:val="00553AFF"/>
    <w:rsid w:val="0057035B"/>
    <w:rsid w:val="00583FB3"/>
    <w:rsid w:val="00591A29"/>
    <w:rsid w:val="005A4416"/>
    <w:rsid w:val="005A4E86"/>
    <w:rsid w:val="005B030D"/>
    <w:rsid w:val="005D5524"/>
    <w:rsid w:val="005E4BA6"/>
    <w:rsid w:val="00615B2D"/>
    <w:rsid w:val="00620FB6"/>
    <w:rsid w:val="00654AFD"/>
    <w:rsid w:val="0067272A"/>
    <w:rsid w:val="00685EE5"/>
    <w:rsid w:val="00697186"/>
    <w:rsid w:val="006B60A1"/>
    <w:rsid w:val="006F35B6"/>
    <w:rsid w:val="006F401B"/>
    <w:rsid w:val="006F4E91"/>
    <w:rsid w:val="006F775F"/>
    <w:rsid w:val="007027EF"/>
    <w:rsid w:val="00744482"/>
    <w:rsid w:val="00762732"/>
    <w:rsid w:val="00770F63"/>
    <w:rsid w:val="00771A9E"/>
    <w:rsid w:val="007818AA"/>
    <w:rsid w:val="00796E08"/>
    <w:rsid w:val="007B0F29"/>
    <w:rsid w:val="007B2236"/>
    <w:rsid w:val="007E1327"/>
    <w:rsid w:val="007F1C4F"/>
    <w:rsid w:val="00802270"/>
    <w:rsid w:val="00812593"/>
    <w:rsid w:val="0081589D"/>
    <w:rsid w:val="0082534A"/>
    <w:rsid w:val="00825E5D"/>
    <w:rsid w:val="00836E96"/>
    <w:rsid w:val="008371DC"/>
    <w:rsid w:val="00842A16"/>
    <w:rsid w:val="008434E4"/>
    <w:rsid w:val="00846E42"/>
    <w:rsid w:val="008547CF"/>
    <w:rsid w:val="00861BD9"/>
    <w:rsid w:val="00861F90"/>
    <w:rsid w:val="00863DC2"/>
    <w:rsid w:val="00864337"/>
    <w:rsid w:val="00870406"/>
    <w:rsid w:val="00883E07"/>
    <w:rsid w:val="008B2110"/>
    <w:rsid w:val="008C0378"/>
    <w:rsid w:val="008C10DF"/>
    <w:rsid w:val="008C5D52"/>
    <w:rsid w:val="008C6026"/>
    <w:rsid w:val="008E1C38"/>
    <w:rsid w:val="008F16BD"/>
    <w:rsid w:val="008F275B"/>
    <w:rsid w:val="009131A6"/>
    <w:rsid w:val="009258FD"/>
    <w:rsid w:val="00936EF0"/>
    <w:rsid w:val="009443A2"/>
    <w:rsid w:val="00950081"/>
    <w:rsid w:val="009548DE"/>
    <w:rsid w:val="00965E02"/>
    <w:rsid w:val="00977B3D"/>
    <w:rsid w:val="00993DEC"/>
    <w:rsid w:val="00994451"/>
    <w:rsid w:val="009A00C6"/>
    <w:rsid w:val="009A7EF6"/>
    <w:rsid w:val="009B24A9"/>
    <w:rsid w:val="009C719B"/>
    <w:rsid w:val="009E1594"/>
    <w:rsid w:val="009E62A2"/>
    <w:rsid w:val="009F26AA"/>
    <w:rsid w:val="00A16552"/>
    <w:rsid w:val="00A20B06"/>
    <w:rsid w:val="00A26861"/>
    <w:rsid w:val="00A274D8"/>
    <w:rsid w:val="00A32241"/>
    <w:rsid w:val="00A40A36"/>
    <w:rsid w:val="00A5283F"/>
    <w:rsid w:val="00A52CA5"/>
    <w:rsid w:val="00A74F78"/>
    <w:rsid w:val="00A76244"/>
    <w:rsid w:val="00A76D00"/>
    <w:rsid w:val="00A776AA"/>
    <w:rsid w:val="00A81848"/>
    <w:rsid w:val="00A82F3A"/>
    <w:rsid w:val="00A8371D"/>
    <w:rsid w:val="00AA0E84"/>
    <w:rsid w:val="00AA669B"/>
    <w:rsid w:val="00AB7361"/>
    <w:rsid w:val="00AD7F4B"/>
    <w:rsid w:val="00AE1F00"/>
    <w:rsid w:val="00AE3108"/>
    <w:rsid w:val="00AF6B18"/>
    <w:rsid w:val="00B00F79"/>
    <w:rsid w:val="00B05827"/>
    <w:rsid w:val="00B145E9"/>
    <w:rsid w:val="00B15CB7"/>
    <w:rsid w:val="00B217F4"/>
    <w:rsid w:val="00B34C06"/>
    <w:rsid w:val="00B370EB"/>
    <w:rsid w:val="00B37320"/>
    <w:rsid w:val="00B40B24"/>
    <w:rsid w:val="00B56FE0"/>
    <w:rsid w:val="00B752E7"/>
    <w:rsid w:val="00BA025E"/>
    <w:rsid w:val="00BA2B43"/>
    <w:rsid w:val="00C04B2F"/>
    <w:rsid w:val="00C20C3C"/>
    <w:rsid w:val="00C22FDB"/>
    <w:rsid w:val="00C33973"/>
    <w:rsid w:val="00C45D8B"/>
    <w:rsid w:val="00C5337A"/>
    <w:rsid w:val="00C575AE"/>
    <w:rsid w:val="00C6221B"/>
    <w:rsid w:val="00C66889"/>
    <w:rsid w:val="00C86AC7"/>
    <w:rsid w:val="00C91214"/>
    <w:rsid w:val="00C97DA4"/>
    <w:rsid w:val="00CA114A"/>
    <w:rsid w:val="00CA5951"/>
    <w:rsid w:val="00D0190E"/>
    <w:rsid w:val="00D20988"/>
    <w:rsid w:val="00D30282"/>
    <w:rsid w:val="00D460F1"/>
    <w:rsid w:val="00D703AA"/>
    <w:rsid w:val="00D70521"/>
    <w:rsid w:val="00D7095A"/>
    <w:rsid w:val="00D71D51"/>
    <w:rsid w:val="00D73792"/>
    <w:rsid w:val="00D85216"/>
    <w:rsid w:val="00D9385D"/>
    <w:rsid w:val="00DA1B54"/>
    <w:rsid w:val="00DB083E"/>
    <w:rsid w:val="00DE1596"/>
    <w:rsid w:val="00DE22E0"/>
    <w:rsid w:val="00DE75C1"/>
    <w:rsid w:val="00DE7BE9"/>
    <w:rsid w:val="00DF2E77"/>
    <w:rsid w:val="00E53D3C"/>
    <w:rsid w:val="00E553FB"/>
    <w:rsid w:val="00E56A7E"/>
    <w:rsid w:val="00E619EE"/>
    <w:rsid w:val="00E8211C"/>
    <w:rsid w:val="00E90F0E"/>
    <w:rsid w:val="00EA4786"/>
    <w:rsid w:val="00EB1B3B"/>
    <w:rsid w:val="00EC178C"/>
    <w:rsid w:val="00ED4865"/>
    <w:rsid w:val="00ED5E7F"/>
    <w:rsid w:val="00EE2957"/>
    <w:rsid w:val="00EE3F12"/>
    <w:rsid w:val="00F27614"/>
    <w:rsid w:val="00F36322"/>
    <w:rsid w:val="00F503D7"/>
    <w:rsid w:val="00F52D4F"/>
    <w:rsid w:val="00F55A25"/>
    <w:rsid w:val="00F6570A"/>
    <w:rsid w:val="00F77004"/>
    <w:rsid w:val="00F86347"/>
    <w:rsid w:val="00F92434"/>
    <w:rsid w:val="00F93E87"/>
    <w:rsid w:val="00F95F9C"/>
    <w:rsid w:val="00FA2FF6"/>
    <w:rsid w:val="00FB30BB"/>
    <w:rsid w:val="00FB3226"/>
    <w:rsid w:val="00FC6187"/>
    <w:rsid w:val="00FC6DED"/>
    <w:rsid w:val="00FD2496"/>
    <w:rsid w:val="00FE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F27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275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5">
    <w:name w:val="Table Grid"/>
    <w:basedOn w:val="a1"/>
    <w:uiPriority w:val="39"/>
    <w:rsid w:val="009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D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35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410E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E3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410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E3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c">
    <w:name w:val="Body Text"/>
    <w:basedOn w:val="a"/>
    <w:link w:val="ad"/>
    <w:uiPriority w:val="99"/>
    <w:unhideWhenUsed/>
    <w:rsid w:val="006B60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B60A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e">
    <w:name w:val="Диссертация"/>
    <w:basedOn w:val="a"/>
    <w:rsid w:val="00B752E7"/>
    <w:pPr>
      <w:spacing w:line="360" w:lineRule="auto"/>
      <w:ind w:firstLine="340"/>
      <w:jc w:val="both"/>
    </w:pPr>
    <w:rPr>
      <w:rFonts w:ascii="StandardPoster" w:hAnsi="StandardPoster" w:cs="StandardPoster"/>
      <w:sz w:val="28"/>
      <w:lang w:val="ru-RU" w:eastAsia="ar-SA"/>
    </w:rPr>
  </w:style>
  <w:style w:type="character" w:styleId="af">
    <w:name w:val="Hyperlink"/>
    <w:uiPriority w:val="99"/>
    <w:semiHidden/>
    <w:unhideWhenUsed/>
    <w:rsid w:val="005B030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A114A"/>
    <w:pPr>
      <w:ind w:left="720"/>
      <w:contextualSpacing/>
    </w:pPr>
  </w:style>
  <w:style w:type="character" w:customStyle="1" w:styleId="1">
    <w:name w:val="Основной шрифт абзаца1"/>
    <w:rsid w:val="00825E5D"/>
  </w:style>
  <w:style w:type="paragraph" w:styleId="2">
    <w:name w:val="Body Text 2"/>
    <w:basedOn w:val="a"/>
    <w:link w:val="20"/>
    <w:uiPriority w:val="99"/>
    <w:semiHidden/>
    <w:unhideWhenUsed/>
    <w:rsid w:val="00F52D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2D4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10">
    <w:name w:val="Сетка таблицы1"/>
    <w:basedOn w:val="a1"/>
    <w:next w:val="a5"/>
    <w:uiPriority w:val="39"/>
    <w:rsid w:val="00F5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afal201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2309-B919-447C-BB9B-3345A4FD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Аида Ибрагимова</cp:lastModifiedBy>
  <cp:revision>10</cp:revision>
  <cp:lastPrinted>2019-11-18T12:47:00Z</cp:lastPrinted>
  <dcterms:created xsi:type="dcterms:W3CDTF">2019-11-20T12:31:00Z</dcterms:created>
  <dcterms:modified xsi:type="dcterms:W3CDTF">2019-11-20T14:37:00Z</dcterms:modified>
</cp:coreProperties>
</file>